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CA91B" w14:textId="77777777" w:rsidR="00012137" w:rsidRPr="008A0F69" w:rsidRDefault="00012137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</w:p>
    <w:p w14:paraId="5146C5BB" w14:textId="0CDD5491" w:rsidR="00D73CF3" w:rsidRPr="008A0F69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8A0F69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ՀՀ ԿՐԹՈՒԹՅԱՆ ՏԵՍՉԱԿԱՆ ՄԱՐՄՆԻ 202</w:t>
      </w:r>
      <w:r w:rsidR="00906B47" w:rsidRPr="00213C27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3</w:t>
      </w:r>
      <w:r w:rsidRPr="008A0F69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 xml:space="preserve"> ԹՎԱԿԱՆԻ</w:t>
      </w:r>
    </w:p>
    <w:p w14:paraId="231C79C4" w14:textId="2201E5A4" w:rsidR="00D73CF3" w:rsidRPr="008A0F69" w:rsidRDefault="002F3225" w:rsidP="00353C33">
      <w:pPr>
        <w:tabs>
          <w:tab w:val="left" w:pos="10490"/>
        </w:tabs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8A0F69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I</w:t>
      </w:r>
      <w:r w:rsidR="00D73CF3" w:rsidRPr="008A0F69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 xml:space="preserve"> ԵՌԱՄՍՅԱԿԻ ԳՈՐԾՈՒՆԵՈՒԹՅԱՆ ՎԵՐԱԲԵՐՅԱԼ</w:t>
      </w:r>
    </w:p>
    <w:p w14:paraId="16781E16" w14:textId="77777777" w:rsidR="00D73CF3" w:rsidRPr="008A0F69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8A0F69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 Ա Շ Վ Ե Տ Վ ՈՒ Թ Յ ՈՒ Ն</w:t>
      </w:r>
    </w:p>
    <w:p w14:paraId="04CDB7CE" w14:textId="77777777" w:rsidR="00D73CF3" w:rsidRPr="008A0F69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color w:val="0070C0"/>
          <w:spacing w:val="20"/>
          <w:sz w:val="24"/>
          <w:szCs w:val="24"/>
          <w:lang w:val="hy-AM"/>
        </w:rPr>
      </w:pPr>
    </w:p>
    <w:tbl>
      <w:tblPr>
        <w:tblpPr w:leftFromText="180" w:rightFromText="180" w:vertAnchor="text" w:horzAnchor="margin" w:tblpXSpec="center" w:tblpY="103"/>
        <w:tblW w:w="108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5"/>
        <w:gridCol w:w="9356"/>
        <w:gridCol w:w="770"/>
      </w:tblGrid>
      <w:tr w:rsidR="000D6B14" w:rsidRPr="008A0F69" w14:paraId="1D1431E0" w14:textId="77777777" w:rsidTr="000D6B14">
        <w:trPr>
          <w:trHeight w:val="560"/>
        </w:trPr>
        <w:tc>
          <w:tcPr>
            <w:tcW w:w="675" w:type="dxa"/>
            <w:shd w:val="clear" w:color="auto" w:fill="DBE5F1" w:themeFill="accent1" w:themeFillTint="33"/>
            <w:vAlign w:val="center"/>
          </w:tcPr>
          <w:p w14:paraId="2A0F341A" w14:textId="6579F9A9" w:rsidR="000D6B14" w:rsidRPr="008A0F69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/>
                <w:b/>
                <w:sz w:val="24"/>
                <w:szCs w:val="24"/>
                <w:lang w:val="af-ZA"/>
              </w:rPr>
              <w:t>N</w:t>
            </w:r>
          </w:p>
        </w:tc>
        <w:tc>
          <w:tcPr>
            <w:tcW w:w="9356" w:type="dxa"/>
            <w:shd w:val="clear" w:color="auto" w:fill="DBE5F1" w:themeFill="accent1" w:themeFillTint="33"/>
            <w:vAlign w:val="center"/>
          </w:tcPr>
          <w:p w14:paraId="244E95CD" w14:textId="419A847C" w:rsidR="000D6B14" w:rsidRPr="008A0F69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Հաշվետվության բովանդակությունը</w:t>
            </w:r>
          </w:p>
        </w:tc>
        <w:tc>
          <w:tcPr>
            <w:tcW w:w="770" w:type="dxa"/>
            <w:shd w:val="clear" w:color="auto" w:fill="DBE5F1" w:themeFill="accent1" w:themeFillTint="33"/>
            <w:vAlign w:val="center"/>
          </w:tcPr>
          <w:p w14:paraId="75D59078" w14:textId="072304C0" w:rsidR="000D6B14" w:rsidRPr="008A0F69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lang w:val="af-ZA"/>
              </w:rPr>
              <w:t>Էջը</w:t>
            </w:r>
          </w:p>
        </w:tc>
      </w:tr>
      <w:tr w:rsidR="000D6B14" w:rsidRPr="008A0F69" w14:paraId="2C345A09" w14:textId="77777777" w:rsidTr="00353C33">
        <w:trPr>
          <w:trHeight w:val="560"/>
        </w:trPr>
        <w:tc>
          <w:tcPr>
            <w:tcW w:w="675" w:type="dxa"/>
            <w:shd w:val="clear" w:color="auto" w:fill="auto"/>
            <w:vAlign w:val="center"/>
          </w:tcPr>
          <w:p w14:paraId="33EF92B1" w14:textId="3655BAC5" w:rsidR="000D6B14" w:rsidRPr="008A0F69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/>
                <w:b/>
                <w:sz w:val="24"/>
                <w:szCs w:val="24"/>
                <w:lang w:val="af-ZA"/>
              </w:rPr>
              <w:t>1.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B6F04" w14:textId="11EAF95A" w:rsidR="000D6B14" w:rsidRPr="008A0F69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Նախաբան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653E9058" w14:textId="04AA6F5C" w:rsidR="000D6B14" w:rsidRPr="008A0F69" w:rsidRDefault="001D2CC5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lang w:val="af-ZA"/>
              </w:rPr>
              <w:t>1</w:t>
            </w:r>
          </w:p>
        </w:tc>
      </w:tr>
      <w:tr w:rsidR="000D6B14" w:rsidRPr="008A0F69" w14:paraId="3FDF8D6D" w14:textId="77777777" w:rsidTr="001C3A61">
        <w:trPr>
          <w:trHeight w:val="1417"/>
        </w:trPr>
        <w:tc>
          <w:tcPr>
            <w:tcW w:w="675" w:type="dxa"/>
            <w:shd w:val="clear" w:color="auto" w:fill="auto"/>
            <w:vAlign w:val="center"/>
          </w:tcPr>
          <w:p w14:paraId="3D71900A" w14:textId="7C824B1C" w:rsidR="000D6B14" w:rsidRPr="008A0F69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2.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48AFB35D" w14:textId="77777777" w:rsidR="000D6B14" w:rsidRPr="00E85703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 w:cs="Sylfaen"/>
                <w:i/>
                <w:sz w:val="24"/>
                <w:szCs w:val="24"/>
                <w:lang w:val="af-ZA"/>
              </w:rPr>
            </w:pPr>
            <w:r w:rsidRPr="00E85703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Ստուգումներ</w:t>
            </w:r>
            <w:r w:rsidRPr="00E85703">
              <w:rPr>
                <w:rFonts w:ascii="GHEA Grapalat" w:hAnsi="GHEA Grapalat" w:cs="Sylfaen"/>
                <w:i/>
                <w:sz w:val="24"/>
                <w:szCs w:val="24"/>
                <w:lang w:val="af-ZA"/>
              </w:rPr>
              <w:t xml:space="preserve">                                                                                                      </w:t>
            </w:r>
          </w:p>
          <w:p w14:paraId="1780C790" w14:textId="6F15C0BF" w:rsidR="000D6B14" w:rsidRPr="00E85703" w:rsidRDefault="000D6B14" w:rsidP="00A9637E">
            <w:pPr>
              <w:tabs>
                <w:tab w:val="left" w:pos="-88"/>
                <w:tab w:val="left" w:pos="337"/>
                <w:tab w:val="left" w:pos="479"/>
              </w:tabs>
              <w:spacing w:after="0" w:line="240" w:lineRule="auto"/>
              <w:ind w:right="-1" w:firstLine="34"/>
              <w:jc w:val="both"/>
              <w:rPr>
                <w:rFonts w:ascii="GHEA Grapalat" w:hAnsi="GHEA Grapalat" w:cs="Sylfaen"/>
                <w:sz w:val="24"/>
                <w:szCs w:val="24"/>
                <w:lang w:val="eu-ES"/>
              </w:rPr>
            </w:pPr>
            <w:r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  <w:t>2.1</w:t>
            </w:r>
            <w:r w:rsidR="00A9637E"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  <w:t>.</w:t>
            </w:r>
            <w:r w:rsidR="00A9637E" w:rsidRPr="00E85703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 xml:space="preserve"> </w:t>
            </w:r>
            <w:r w:rsidR="00732768" w:rsidRPr="00E85703"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  <w:t xml:space="preserve"> </w:t>
            </w:r>
            <w:r w:rsidR="00732768" w:rsidRPr="00E85703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ՀՀ </w:t>
            </w:r>
            <w:r w:rsidR="00195E6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30</w:t>
            </w:r>
            <w:r w:rsidR="00732768" w:rsidRPr="00E85703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732768" w:rsidRPr="00E85703">
              <w:rPr>
                <w:rFonts w:ascii="GHEA Grapalat" w:eastAsia="Times New Roman" w:hAnsi="GHEA Grapalat" w:cs="Arial"/>
                <w:b/>
                <w:i/>
                <w:sz w:val="24"/>
                <w:szCs w:val="24"/>
                <w:lang w:val="af-ZA" w:eastAsia="ru-RU"/>
              </w:rPr>
              <w:t>դպրոցներ</w:t>
            </w:r>
          </w:p>
          <w:p w14:paraId="0C166DBB" w14:textId="3CCE8770" w:rsidR="000D6B14" w:rsidRPr="008A0F69" w:rsidRDefault="00925ED1" w:rsidP="004D5E4A">
            <w:pPr>
              <w:tabs>
                <w:tab w:val="left" w:pos="-851"/>
              </w:tabs>
              <w:spacing w:after="0" w:line="276" w:lineRule="auto"/>
              <w:ind w:left="-77" w:right="-1" w:firstLine="7"/>
              <w:rPr>
                <w:rFonts w:ascii="GHEA Grapalat" w:hAnsi="GHEA Grapalat" w:cs="Sylfaen"/>
                <w:b/>
                <w:i/>
                <w:sz w:val="24"/>
                <w:szCs w:val="24"/>
                <w:highlight w:val="yellow"/>
                <w:lang w:val="af-ZA"/>
              </w:rPr>
            </w:pPr>
            <w:r w:rsidRPr="00E85703">
              <w:rPr>
                <w:rFonts w:ascii="GHEA Grapalat" w:hAnsi="GHEA Grapalat" w:cs="Sylfaen"/>
                <w:sz w:val="24"/>
                <w:szCs w:val="24"/>
                <w:lang w:val="eu-ES"/>
              </w:rPr>
              <w:t xml:space="preserve"> </w:t>
            </w:r>
            <w:r w:rsidR="000D6B14"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eu-ES"/>
              </w:rPr>
              <w:t>2.</w:t>
            </w:r>
            <w:r w:rsidR="000D6B14"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  <w:t>2</w:t>
            </w:r>
            <w:r w:rsidR="000D6B14" w:rsidRPr="00E85703">
              <w:rPr>
                <w:rFonts w:ascii="GHEA Grapalat" w:hAnsi="GHEA Grapalat" w:cs="Sylfaen"/>
                <w:sz w:val="24"/>
                <w:szCs w:val="24"/>
                <w:lang w:val="eu-ES"/>
              </w:rPr>
              <w:t xml:space="preserve">. </w:t>
            </w:r>
            <w:r w:rsidR="00E84BB2">
              <w:rPr>
                <w:rFonts w:ascii="GHEA Grapalat" w:hAnsi="GHEA Grapalat" w:cs="Times Armenian"/>
                <w:b/>
                <w:i/>
                <w:sz w:val="24"/>
                <w:szCs w:val="24"/>
                <w:lang w:val="af-ZA"/>
              </w:rPr>
              <w:t>Մ</w:t>
            </w:r>
            <w:r w:rsidR="00AC38EE" w:rsidRPr="008A0F69">
              <w:rPr>
                <w:rFonts w:ascii="GHEA Grapalat" w:hAnsi="GHEA Grapalat" w:cs="Times Armenian"/>
                <w:b/>
                <w:i/>
                <w:sz w:val="24"/>
                <w:szCs w:val="24"/>
                <w:lang w:val="af-ZA"/>
              </w:rPr>
              <w:t>իջին</w:t>
            </w:r>
            <w:r w:rsidR="00AC38EE" w:rsidRPr="008A0F69">
              <w:rPr>
                <w:rFonts w:ascii="GHEA Grapalat" w:hAnsi="GHEA Grapalat" w:cs="Times Armenian"/>
                <w:b/>
                <w:i/>
                <w:sz w:val="24"/>
                <w:szCs w:val="24"/>
                <w:lang w:val="hy-AM"/>
              </w:rPr>
              <w:t xml:space="preserve"> մասնագիտական </w:t>
            </w:r>
            <w:r w:rsidR="00AC38EE" w:rsidRPr="008A0F69">
              <w:rPr>
                <w:rFonts w:ascii="GHEA Grapalat" w:hAnsi="GHEA Grapalat" w:cs="Times Armenian"/>
                <w:b/>
                <w:i/>
                <w:sz w:val="24"/>
                <w:szCs w:val="24"/>
                <w:lang w:val="af-ZA"/>
              </w:rPr>
              <w:t xml:space="preserve">կրթական ծրագրեր իրականացնող </w:t>
            </w:r>
            <w:r w:rsidR="00E84BB2">
              <w:rPr>
                <w:rFonts w:ascii="GHEA Grapalat" w:hAnsi="GHEA Grapalat" w:cs="Times Armenian"/>
                <w:b/>
                <w:i/>
                <w:sz w:val="24"/>
                <w:szCs w:val="24"/>
                <w:lang w:val="af-ZA"/>
              </w:rPr>
              <w:t xml:space="preserve">2 </w:t>
            </w:r>
            <w:r w:rsidR="00AC38EE" w:rsidRPr="008A0F69">
              <w:rPr>
                <w:rFonts w:ascii="GHEA Grapalat" w:hAnsi="GHEA Grapalat" w:cs="Times Armenian"/>
                <w:b/>
                <w:i/>
                <w:sz w:val="24"/>
                <w:szCs w:val="24"/>
                <w:lang w:val="af-ZA"/>
              </w:rPr>
              <w:t>ուսումնական հաստատություններ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666935AC" w14:textId="1EA75946" w:rsidR="000D6B14" w:rsidRPr="008A0F69" w:rsidRDefault="00DB407C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3</w:t>
            </w:r>
          </w:p>
          <w:p w14:paraId="49CC5B83" w14:textId="0B23EE6E" w:rsidR="000D6B14" w:rsidRPr="008A0F69" w:rsidRDefault="00DB407C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14</w:t>
            </w:r>
          </w:p>
        </w:tc>
      </w:tr>
      <w:tr w:rsidR="000D6B14" w:rsidRPr="008A0F69" w14:paraId="5AD1435E" w14:textId="77777777" w:rsidTr="00353C33">
        <w:trPr>
          <w:trHeight w:val="1505"/>
        </w:trPr>
        <w:tc>
          <w:tcPr>
            <w:tcW w:w="675" w:type="dxa"/>
            <w:shd w:val="clear" w:color="auto" w:fill="auto"/>
            <w:vAlign w:val="center"/>
          </w:tcPr>
          <w:p w14:paraId="7E416A75" w14:textId="2D887858" w:rsidR="000D6B14" w:rsidRPr="008A0F69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3.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E9DFEDE" w14:textId="77777777" w:rsidR="000D6B14" w:rsidRPr="00E85703" w:rsidRDefault="000D6B14" w:rsidP="000D6B14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E85703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Հետադարձ կապ</w:t>
            </w:r>
          </w:p>
          <w:p w14:paraId="652710FC" w14:textId="26C38B22" w:rsidR="00AC38EE" w:rsidRDefault="006E1FAC" w:rsidP="008A6C84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  <w:t>3.1.</w:t>
            </w:r>
            <w:r w:rsidRPr="00E8570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proofErr w:type="spellStart"/>
            <w:r w:rsidR="00AC38EE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Հանձնարարականների</w:t>
            </w:r>
            <w:proofErr w:type="spellEnd"/>
            <w:r w:rsidR="00AC38EE" w:rsidRPr="00AC38EE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proofErr w:type="spellStart"/>
            <w:r w:rsidR="00AC38EE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կատարման</w:t>
            </w:r>
            <w:proofErr w:type="spellEnd"/>
            <w:r w:rsidR="00AC38EE" w:rsidRPr="00AC38EE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proofErr w:type="spellStart"/>
            <w:r w:rsidR="00AC38EE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ստուգումներ</w:t>
            </w:r>
            <w:proofErr w:type="spellEnd"/>
          </w:p>
          <w:p w14:paraId="7E4767EE" w14:textId="0843E505" w:rsidR="006E1FAC" w:rsidRPr="00E85703" w:rsidRDefault="00AC38EE" w:rsidP="0014197E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AC38EE"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  <w:t>3.2</w:t>
            </w:r>
            <w:r>
              <w:rPr>
                <w:rFonts w:ascii="GHEA Grapalat" w:hAnsi="GHEA Grapalat" w:cs="Sylfaen"/>
                <w:sz w:val="24"/>
                <w:szCs w:val="24"/>
                <w:lang w:val="af-ZA"/>
              </w:rPr>
              <w:t>.</w:t>
            </w:r>
            <w:r w:rsidR="00E84BB2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af-ZA"/>
              </w:rPr>
              <w:t>Ս</w:t>
            </w:r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af-ZA"/>
              </w:rPr>
              <w:t>տուգումների արդյունքում ԿՏՄ ղեկավարի կարգադրագրերով տրված հանձնարարականների և հաստատություններից 20</w:t>
            </w:r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  <w:r w:rsidR="00195E60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hy-AM"/>
              </w:rPr>
              <w:t>3</w:t>
            </w:r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af-ZA"/>
              </w:rPr>
              <w:t xml:space="preserve"> թվականի I եռամսյակում</w:t>
            </w:r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hy-AM"/>
              </w:rPr>
              <w:t xml:space="preserve"> ստացվ</w:t>
            </w:r>
            <w:proofErr w:type="spellStart"/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</w:rPr>
              <w:t>ած</w:t>
            </w:r>
            <w:proofErr w:type="spellEnd"/>
            <w:r w:rsidR="000D6B14" w:rsidRPr="00AC38EE">
              <w:rPr>
                <w:rFonts w:ascii="GHEA Grapalat" w:hAnsi="GHEA Grapalat" w:cs="Sylfaen"/>
                <w:b/>
                <w:bCs/>
                <w:i/>
                <w:iCs/>
                <w:sz w:val="24"/>
                <w:szCs w:val="24"/>
                <w:lang w:val="af-ZA"/>
              </w:rPr>
              <w:t xml:space="preserve"> կատարողականների համադրման արդյունքներ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360BD18A" w14:textId="4B6BA6D3" w:rsidR="000D6B14" w:rsidRPr="008A0F69" w:rsidRDefault="00DB407C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19</w:t>
            </w:r>
          </w:p>
          <w:p w14:paraId="68F7E06B" w14:textId="77777777" w:rsidR="00DB407C" w:rsidRDefault="00DB407C" w:rsidP="00836DED">
            <w:pPr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1030EDE6" w14:textId="65CC4820" w:rsidR="000D6B14" w:rsidRPr="008A0F69" w:rsidRDefault="00E85703" w:rsidP="00836DED">
            <w:pPr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2</w:t>
            </w:r>
            <w:r w:rsidR="00DB407C">
              <w:rPr>
                <w:rFonts w:ascii="GHEA Grapalat" w:hAnsi="GHEA Grapalat" w:cs="Sylfaen"/>
                <w:b/>
                <w:spacing w:val="30"/>
                <w:lang w:val="af-ZA"/>
              </w:rPr>
              <w:t>3</w:t>
            </w:r>
          </w:p>
          <w:p w14:paraId="6BFCC2FD" w14:textId="311DAE1F" w:rsidR="000D6B14" w:rsidRPr="008A0F69" w:rsidRDefault="000D6B14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</w:tc>
      </w:tr>
      <w:tr w:rsidR="000D6B14" w:rsidRPr="008A0F69" w14:paraId="67D58AFF" w14:textId="77777777" w:rsidTr="00353C33">
        <w:trPr>
          <w:trHeight w:val="664"/>
        </w:trPr>
        <w:tc>
          <w:tcPr>
            <w:tcW w:w="675" w:type="dxa"/>
            <w:shd w:val="clear" w:color="auto" w:fill="auto"/>
            <w:vAlign w:val="center"/>
          </w:tcPr>
          <w:p w14:paraId="72E9A7B2" w14:textId="590C9A50" w:rsidR="000D6B14" w:rsidRPr="008A0F69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4</w:t>
            </w:r>
            <w:r w:rsidR="000D6B14"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346DD" w14:textId="47176377" w:rsidR="000D6B14" w:rsidRPr="00E85703" w:rsidRDefault="000D6B14" w:rsidP="00925ED1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E85703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Դիմումներում, բողոքներում բարձրացված խնդրների ուսումնասիրություն կամ ստուգում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C522EAE" w14:textId="4E175AC5" w:rsidR="000D6B14" w:rsidRPr="008A0F69" w:rsidRDefault="000B78EB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</w:t>
            </w:r>
            <w:r w:rsidR="00A8718C">
              <w:rPr>
                <w:rFonts w:ascii="GHEA Grapalat" w:hAnsi="GHEA Grapalat" w:cs="Sylfaen"/>
                <w:b/>
                <w:spacing w:val="30"/>
                <w:lang w:val="en-US"/>
              </w:rPr>
              <w:t>6</w:t>
            </w:r>
          </w:p>
        </w:tc>
      </w:tr>
      <w:tr w:rsidR="000D6B14" w:rsidRPr="008A0F69" w14:paraId="2ACA99DD" w14:textId="77777777" w:rsidTr="001C3A61">
        <w:trPr>
          <w:trHeight w:val="454"/>
        </w:trPr>
        <w:tc>
          <w:tcPr>
            <w:tcW w:w="675" w:type="dxa"/>
            <w:shd w:val="clear" w:color="auto" w:fill="auto"/>
            <w:vAlign w:val="center"/>
          </w:tcPr>
          <w:p w14:paraId="064244E9" w14:textId="56D706E6" w:rsidR="000D6B14" w:rsidRPr="008A0F69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5</w:t>
            </w:r>
            <w:r w:rsidR="000D6B14"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375A642E" w14:textId="77777777" w:rsidR="000D6B14" w:rsidRPr="00E85703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Կանխարգելիչ,</w:t>
            </w:r>
            <w:r w:rsidRPr="00E85703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1C201C5" w14:textId="7A36F3DC" w:rsidR="000D6B14" w:rsidRPr="008A0F69" w:rsidRDefault="000B78EB" w:rsidP="00836DE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</w:t>
            </w:r>
            <w:r w:rsidR="00A8718C">
              <w:rPr>
                <w:rFonts w:ascii="GHEA Grapalat" w:hAnsi="GHEA Grapalat" w:cs="Sylfaen"/>
                <w:b/>
                <w:spacing w:val="30"/>
                <w:lang w:val="en-US"/>
              </w:rPr>
              <w:t>7</w:t>
            </w:r>
          </w:p>
        </w:tc>
      </w:tr>
      <w:tr w:rsidR="000D6B14" w:rsidRPr="008A0F69" w14:paraId="33022280" w14:textId="77777777" w:rsidTr="001C3A61">
        <w:trPr>
          <w:trHeight w:val="432"/>
        </w:trPr>
        <w:tc>
          <w:tcPr>
            <w:tcW w:w="675" w:type="dxa"/>
            <w:shd w:val="clear" w:color="auto" w:fill="auto"/>
            <w:vAlign w:val="center"/>
          </w:tcPr>
          <w:p w14:paraId="397D8F13" w14:textId="34BB8359" w:rsidR="000D6B14" w:rsidRPr="008A0F69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6</w:t>
            </w:r>
            <w:r w:rsidR="000D6B14"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0E692F0" w14:textId="77777777" w:rsidR="000D6B14" w:rsidRPr="00E85703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Օրենսդրական առաջարկների մասին տեղեկատվություն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489FBC28" w14:textId="20AD858C" w:rsidR="000D6B14" w:rsidRPr="008A0F69" w:rsidRDefault="000B78EB" w:rsidP="007718E0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</w:t>
            </w:r>
            <w:r w:rsidR="00A8718C">
              <w:rPr>
                <w:rFonts w:ascii="GHEA Grapalat" w:hAnsi="GHEA Grapalat" w:cs="Sylfaen"/>
                <w:b/>
                <w:spacing w:val="30"/>
                <w:lang w:val="en-US"/>
              </w:rPr>
              <w:t>9</w:t>
            </w:r>
          </w:p>
        </w:tc>
      </w:tr>
      <w:tr w:rsidR="000D6B14" w:rsidRPr="008A0F69" w14:paraId="1F613109" w14:textId="77777777" w:rsidTr="001C3A61">
        <w:trPr>
          <w:trHeight w:val="566"/>
        </w:trPr>
        <w:tc>
          <w:tcPr>
            <w:tcW w:w="675" w:type="dxa"/>
            <w:shd w:val="clear" w:color="auto" w:fill="auto"/>
            <w:vAlign w:val="center"/>
          </w:tcPr>
          <w:p w14:paraId="73F2456A" w14:textId="1543394A" w:rsidR="000D6B14" w:rsidRPr="008A0F69" w:rsidRDefault="001C3A61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7</w:t>
            </w:r>
            <w:r w:rsidR="000D6B14" w:rsidRPr="008A0F69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305DE733" w14:textId="00350FF6" w:rsidR="00D34FE1" w:rsidRPr="00E85703" w:rsidRDefault="00D34FE1" w:rsidP="001D2CC5">
            <w:pPr>
              <w:pStyle w:val="a3"/>
              <w:tabs>
                <w:tab w:val="left" w:pos="426"/>
                <w:tab w:val="left" w:pos="479"/>
              </w:tabs>
              <w:spacing w:after="0" w:line="240" w:lineRule="auto"/>
              <w:ind w:left="0"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</w:pP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Ստուգվ</w:t>
            </w:r>
            <w:r w:rsidR="001D2CC5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ող</w:t>
            </w: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 </w:t>
            </w:r>
            <w:r w:rsidR="00CB60ED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հանրակրթական</w:t>
            </w:r>
            <w:r w:rsidR="00CB60ED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ուսումնական</w:t>
            </w:r>
            <w:r w:rsidR="00CB60ED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հաստատությունն</w:t>
            </w:r>
            <w:r w:rsidRPr="00E85703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երում ներառական կրթական միջավայրի գնահատում՝ ըստ մշակված ձևաթղթի  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D7B5464" w14:textId="195648BE" w:rsidR="000D6B14" w:rsidRPr="008A0F69" w:rsidRDefault="00A8718C" w:rsidP="00836DED">
            <w:pPr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30</w:t>
            </w:r>
            <w:bookmarkStart w:id="0" w:name="_GoBack"/>
            <w:bookmarkEnd w:id="0"/>
          </w:p>
        </w:tc>
      </w:tr>
    </w:tbl>
    <w:p w14:paraId="4352A5A7" w14:textId="77777777" w:rsidR="00D73CF3" w:rsidRPr="008A0F69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bookmarkStart w:id="1" w:name="_ՀՀ_կրթության_պետական"/>
      <w:bookmarkEnd w:id="1"/>
    </w:p>
    <w:tbl>
      <w:tblPr>
        <w:tblpPr w:leftFromText="180" w:rightFromText="180" w:vertAnchor="text" w:horzAnchor="margin" w:tblpXSpec="center" w:tblpY="111"/>
        <w:tblW w:w="11023" w:type="dxa"/>
        <w:shd w:val="clear" w:color="auto" w:fill="DBE5F1"/>
        <w:tblLook w:val="04A0" w:firstRow="1" w:lastRow="0" w:firstColumn="1" w:lastColumn="0" w:noHBand="0" w:noVBand="1"/>
      </w:tblPr>
      <w:tblGrid>
        <w:gridCol w:w="11023"/>
      </w:tblGrid>
      <w:tr w:rsidR="00D73CF3" w:rsidRPr="00A8718C" w14:paraId="12AED034" w14:textId="77777777" w:rsidTr="007863DC">
        <w:trPr>
          <w:trHeight w:val="804"/>
        </w:trPr>
        <w:tc>
          <w:tcPr>
            <w:tcW w:w="11023" w:type="dxa"/>
            <w:shd w:val="clear" w:color="auto" w:fill="DBE5F1"/>
            <w:vAlign w:val="center"/>
          </w:tcPr>
          <w:p w14:paraId="78AAC74E" w14:textId="02005F23" w:rsidR="00353C33" w:rsidRPr="008A0F69" w:rsidRDefault="00D73CF3" w:rsidP="00E84BB2">
            <w:pPr>
              <w:pStyle w:val="1"/>
              <w:spacing w:before="0" w:beforeAutospacing="0" w:after="0" w:afterAutospacing="0" w:line="276" w:lineRule="auto"/>
              <w:ind w:right="-1"/>
              <w:jc w:val="center"/>
              <w:rPr>
                <w:rFonts w:ascii="GHEA Grapalat" w:hAnsi="GHEA Grapalat"/>
                <w:i/>
                <w:color w:val="00B050"/>
                <w:sz w:val="28"/>
                <w:szCs w:val="28"/>
                <w:lang w:val="af-ZA"/>
              </w:rPr>
            </w:pPr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ՀՀ</w:t>
            </w:r>
            <w:r w:rsidRPr="008A0F69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կրթության</w:t>
            </w:r>
            <w:proofErr w:type="spellEnd"/>
            <w:r w:rsidRPr="008A0F69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տեսչական</w:t>
            </w:r>
            <w:proofErr w:type="spellEnd"/>
            <w:r w:rsidRPr="008A0F69">
              <w:rPr>
                <w:rFonts w:ascii="GHEA Grapalat" w:hAnsi="GHEA Grapalat" w:cs="Sylfaen"/>
                <w:i/>
                <w:sz w:val="28"/>
                <w:szCs w:val="28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մարմնի</w:t>
            </w:r>
            <w:proofErr w:type="spellEnd"/>
            <w:r w:rsidRPr="008A0F69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</w:t>
            </w:r>
          </w:p>
          <w:p w14:paraId="54A9D720" w14:textId="3280E914" w:rsidR="00D73CF3" w:rsidRPr="008A0F69" w:rsidRDefault="00D73CF3" w:rsidP="00837B78">
            <w:pPr>
              <w:pStyle w:val="1"/>
              <w:spacing w:before="0" w:beforeAutospacing="0" w:after="0" w:afterAutospacing="0" w:line="276" w:lineRule="auto"/>
              <w:ind w:right="-1" w:firstLine="567"/>
              <w:jc w:val="center"/>
              <w:rPr>
                <w:rFonts w:ascii="GHEA Grapalat" w:hAnsi="GHEA Grapalat"/>
                <w:i/>
                <w:sz w:val="28"/>
                <w:szCs w:val="28"/>
                <w:lang w:val="af-ZA"/>
              </w:rPr>
            </w:pPr>
            <w:r w:rsidRPr="008A0F69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202</w:t>
            </w:r>
            <w:r w:rsidR="00195E60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3</w:t>
            </w:r>
            <w:r w:rsidRPr="008A0F69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թվականի</w:t>
            </w:r>
            <w:proofErr w:type="spellEnd"/>
            <w:r w:rsidRPr="008A0F69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</w:t>
            </w:r>
            <w:r w:rsidR="002F3225" w:rsidRPr="008A0F69">
              <w:rPr>
                <w:rFonts w:ascii="GHEA Grapalat" w:hAnsi="GHEA Grapalat"/>
                <w:i/>
                <w:sz w:val="28"/>
                <w:szCs w:val="28"/>
                <w:lang w:val="af-ZA"/>
              </w:rPr>
              <w:t>I</w:t>
            </w:r>
            <w:r w:rsidRPr="008A0F69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եռամսյակի </w:t>
            </w:r>
            <w:proofErr w:type="spellStart"/>
            <w:r w:rsidRPr="008A0F69">
              <w:rPr>
                <w:rFonts w:ascii="GHEA Grapalat" w:hAnsi="GHEA Grapalat" w:cs="Sylfaen"/>
                <w:i/>
                <w:sz w:val="28"/>
                <w:szCs w:val="28"/>
              </w:rPr>
              <w:t>գործունեությունը</w:t>
            </w:r>
            <w:proofErr w:type="spellEnd"/>
          </w:p>
        </w:tc>
      </w:tr>
    </w:tbl>
    <w:p w14:paraId="57760BBE" w14:textId="77777777" w:rsidR="00D73CF3" w:rsidRPr="008A0F69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1014" w:type="dxa"/>
        <w:shd w:val="clear" w:color="auto" w:fill="DBE5F1"/>
        <w:tblLook w:val="04A0" w:firstRow="1" w:lastRow="0" w:firstColumn="1" w:lastColumn="0" w:noHBand="0" w:noVBand="1"/>
      </w:tblPr>
      <w:tblGrid>
        <w:gridCol w:w="11014"/>
      </w:tblGrid>
      <w:tr w:rsidR="00D73CF3" w:rsidRPr="008A0F69" w14:paraId="24A2C082" w14:textId="77777777" w:rsidTr="000D6B14">
        <w:trPr>
          <w:trHeight w:val="564"/>
        </w:trPr>
        <w:tc>
          <w:tcPr>
            <w:tcW w:w="11014" w:type="dxa"/>
            <w:shd w:val="clear" w:color="auto" w:fill="DBE5F1"/>
            <w:vAlign w:val="center"/>
          </w:tcPr>
          <w:p w14:paraId="66AD6258" w14:textId="77777777" w:rsidR="00D73CF3" w:rsidRPr="008A0F69" w:rsidRDefault="00D73CF3" w:rsidP="00B73F3A">
            <w:pPr>
              <w:pStyle w:val="1"/>
              <w:numPr>
                <w:ilvl w:val="0"/>
                <w:numId w:val="1"/>
              </w:numPr>
              <w:tabs>
                <w:tab w:val="left" w:pos="330"/>
              </w:tabs>
              <w:spacing w:before="0" w:beforeAutospacing="0" w:after="0" w:afterAutospacing="0"/>
              <w:ind w:left="0" w:right="-1" w:firstLine="0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proofErr w:type="spellStart"/>
            <w:r w:rsidRPr="008A0F69">
              <w:rPr>
                <w:rFonts w:ascii="GHEA Grapalat" w:hAnsi="GHEA Grapalat" w:cs="Sylfaen"/>
                <w:i/>
                <w:sz w:val="24"/>
                <w:szCs w:val="24"/>
              </w:rPr>
              <w:t>Նախաբան</w:t>
            </w:r>
            <w:proofErr w:type="spellEnd"/>
          </w:p>
        </w:tc>
      </w:tr>
    </w:tbl>
    <w:p w14:paraId="6E1497D4" w14:textId="77777777" w:rsidR="00311B12" w:rsidRPr="008A0F69" w:rsidRDefault="00311B12" w:rsidP="00353C33">
      <w:pPr>
        <w:tabs>
          <w:tab w:val="left" w:pos="426"/>
          <w:tab w:val="left" w:pos="851"/>
        </w:tabs>
        <w:spacing w:after="0" w:line="276" w:lineRule="auto"/>
        <w:ind w:right="-1"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p w14:paraId="3D4F31BB" w14:textId="2E33CF35" w:rsidR="00311B12" w:rsidRPr="00D573C6" w:rsidRDefault="00D73CF3" w:rsidP="00FF62ED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eastAsia="MS Mincho" w:hAnsi="GHEA Grapalat" w:cs="MS Mincho"/>
          <w:sz w:val="24"/>
          <w:szCs w:val="24"/>
          <w:lang w:val="hy-AM" w:eastAsia="ru-RU"/>
        </w:rPr>
      </w:pPr>
      <w:r w:rsidRPr="00D573C6">
        <w:rPr>
          <w:rFonts w:ascii="GHEA Grapalat" w:hAnsi="GHEA Grapalat" w:cs="Times Armenian"/>
          <w:sz w:val="24"/>
          <w:szCs w:val="24"/>
          <w:lang w:val="af-ZA"/>
        </w:rPr>
        <w:t>20</w:t>
      </w:r>
      <w:r w:rsidR="0087062A" w:rsidRPr="00D573C6">
        <w:rPr>
          <w:rFonts w:ascii="GHEA Grapalat" w:hAnsi="GHEA Grapalat" w:cs="Times Armenian"/>
          <w:sz w:val="24"/>
          <w:szCs w:val="24"/>
          <w:lang w:val="hy-AM"/>
        </w:rPr>
        <w:t>2</w:t>
      </w:r>
      <w:r w:rsidR="00213C27" w:rsidRPr="00213C27">
        <w:rPr>
          <w:rFonts w:ascii="GHEA Grapalat" w:hAnsi="GHEA Grapalat" w:cs="Times Armenian"/>
          <w:sz w:val="24"/>
          <w:szCs w:val="24"/>
          <w:lang w:val="af-ZA"/>
        </w:rPr>
        <w:t>3</w:t>
      </w:r>
      <w:r w:rsidRPr="00D573C6">
        <w:rPr>
          <w:rFonts w:ascii="GHEA Grapalat" w:hAnsi="GHEA Grapalat" w:cs="Times Armenian"/>
          <w:sz w:val="24"/>
          <w:szCs w:val="24"/>
          <w:lang w:val="af-ZA"/>
        </w:rPr>
        <w:t xml:space="preserve"> թվականի </w:t>
      </w:r>
      <w:r w:rsidR="00B30356" w:rsidRPr="00D573C6">
        <w:rPr>
          <w:rFonts w:ascii="GHEA Grapalat" w:hAnsi="GHEA Grapalat" w:cs="Times Armenian"/>
          <w:sz w:val="24"/>
          <w:szCs w:val="24"/>
          <w:lang w:val="af-ZA"/>
        </w:rPr>
        <w:t>I</w:t>
      </w:r>
      <w:r w:rsidRPr="00D573C6">
        <w:rPr>
          <w:rFonts w:ascii="GHEA Grapalat" w:hAnsi="GHEA Grapalat" w:cs="Times Armenian"/>
          <w:sz w:val="24"/>
          <w:szCs w:val="24"/>
          <w:lang w:val="af-ZA"/>
        </w:rPr>
        <w:t xml:space="preserve"> եռամսյակում </w:t>
      </w:r>
      <w:r w:rsidR="00311B12" w:rsidRPr="00D573C6">
        <w:rPr>
          <w:rFonts w:ascii="GHEA Grapalat" w:hAnsi="GHEA Grapalat" w:cs="Times Armenian"/>
          <w:sz w:val="24"/>
          <w:szCs w:val="24"/>
          <w:lang w:val="af-ZA"/>
        </w:rPr>
        <w:t>ՀՀ կրթության տեսչական մարմինն (</w:t>
      </w:r>
      <w:r w:rsidR="001778AA" w:rsidRPr="00D573C6">
        <w:rPr>
          <w:rFonts w:ascii="GHEA Grapalat" w:hAnsi="GHEA Grapalat" w:cs="Times Armenian"/>
          <w:sz w:val="24"/>
          <w:szCs w:val="24"/>
          <w:lang w:val="af-ZA"/>
        </w:rPr>
        <w:t xml:space="preserve">այսուհետ՝ նաև </w:t>
      </w:r>
      <w:r w:rsidR="00311B12" w:rsidRPr="00D573C6">
        <w:rPr>
          <w:rFonts w:ascii="GHEA Grapalat" w:hAnsi="GHEA Grapalat" w:cs="Times Armenian"/>
          <w:sz w:val="24"/>
          <w:szCs w:val="24"/>
          <w:lang w:val="af-ZA"/>
        </w:rPr>
        <w:t xml:space="preserve">ԿՏՄ) </w:t>
      </w:r>
      <w:r w:rsidRPr="00D573C6">
        <w:rPr>
          <w:rFonts w:ascii="GHEA Grapalat" w:hAnsi="GHEA Grapalat" w:cs="Times Armenian"/>
          <w:sz w:val="24"/>
          <w:szCs w:val="24"/>
          <w:lang w:val="hy-AM"/>
        </w:rPr>
        <w:t>իրականացրել է ստուգումներ</w:t>
      </w:r>
      <w:r w:rsidR="009E06CE" w:rsidRPr="00D573C6">
        <w:rPr>
          <w:rFonts w:ascii="GHEA Grapalat" w:hAnsi="GHEA Grapalat" w:cs="Times Armenian"/>
          <w:sz w:val="24"/>
          <w:szCs w:val="24"/>
          <w:lang w:val="af-ZA"/>
        </w:rPr>
        <w:t xml:space="preserve"> և</w:t>
      </w:r>
      <w:r w:rsidRPr="00D573C6">
        <w:rPr>
          <w:rFonts w:ascii="GHEA Grapalat" w:hAnsi="GHEA Grapalat" w:cs="Times Armenian"/>
          <w:sz w:val="24"/>
          <w:szCs w:val="24"/>
          <w:lang w:val="hy-AM"/>
        </w:rPr>
        <w:t xml:space="preserve"> խորհրդատվական, իրազեկման, աջակցման միջոցառումներ։</w:t>
      </w:r>
      <w:r w:rsidRPr="00D573C6">
        <w:rPr>
          <w:rFonts w:ascii="GHEA Grapalat" w:eastAsia="MS Mincho" w:hAnsi="GHEA Grapalat" w:cs="MS Mincho"/>
          <w:sz w:val="24"/>
          <w:szCs w:val="24"/>
          <w:lang w:val="hy-AM" w:eastAsia="ru-RU"/>
        </w:rPr>
        <w:t xml:space="preserve"> </w:t>
      </w:r>
    </w:p>
    <w:p w14:paraId="7FF8FDB6" w14:textId="77777777" w:rsidR="00E84BB2" w:rsidRDefault="00D73CF3" w:rsidP="00FF62ED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573C6">
        <w:rPr>
          <w:rFonts w:ascii="GHEA Grapalat" w:hAnsi="GHEA Grapalat"/>
          <w:sz w:val="24"/>
          <w:szCs w:val="24"/>
          <w:lang w:val="hy-AM"/>
        </w:rPr>
        <w:t>Համաձայն 202</w:t>
      </w:r>
      <w:r w:rsidR="00213C27" w:rsidRPr="00213C27">
        <w:rPr>
          <w:rFonts w:ascii="GHEA Grapalat" w:hAnsi="GHEA Grapalat"/>
          <w:sz w:val="24"/>
          <w:szCs w:val="24"/>
          <w:lang w:val="hy-AM"/>
        </w:rPr>
        <w:t>3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 թվականի ստուգումների </w:t>
      </w:r>
      <w:r w:rsidR="009E06CE" w:rsidRPr="00D573C6">
        <w:rPr>
          <w:rFonts w:ascii="GHEA Grapalat" w:hAnsi="GHEA Grapalat"/>
          <w:sz w:val="24"/>
          <w:szCs w:val="24"/>
          <w:lang w:val="hy-AM"/>
        </w:rPr>
        <w:t>տարեկան ծրագրի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՝ </w:t>
      </w:r>
      <w:r w:rsidR="0087062A" w:rsidRPr="00D573C6">
        <w:rPr>
          <w:rFonts w:ascii="GHEA Grapalat" w:hAnsi="GHEA Grapalat"/>
          <w:sz w:val="24"/>
          <w:szCs w:val="24"/>
          <w:lang w:val="hy-AM"/>
        </w:rPr>
        <w:t>202</w:t>
      </w:r>
      <w:r w:rsidR="00213C27" w:rsidRPr="00213C27">
        <w:rPr>
          <w:rFonts w:ascii="GHEA Grapalat" w:hAnsi="GHEA Grapalat"/>
          <w:sz w:val="24"/>
          <w:szCs w:val="24"/>
          <w:lang w:val="hy-AM"/>
        </w:rPr>
        <w:t>3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B30356" w:rsidRPr="00D573C6">
        <w:rPr>
          <w:rFonts w:ascii="GHEA Grapalat" w:hAnsi="GHEA Grapalat"/>
          <w:sz w:val="24"/>
          <w:szCs w:val="24"/>
          <w:lang w:val="hy-AM"/>
        </w:rPr>
        <w:t>I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 եռամսյակում ՀՀ </w:t>
      </w:r>
      <w:r w:rsidR="00213C27" w:rsidRPr="00213C27">
        <w:rPr>
          <w:rFonts w:ascii="GHEA Grapalat" w:hAnsi="GHEA Grapalat"/>
          <w:sz w:val="24"/>
          <w:szCs w:val="24"/>
          <w:lang w:val="hy-AM"/>
        </w:rPr>
        <w:t>2 նախադպրոցական (մանկապարտեզ), 37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 </w:t>
      </w:r>
      <w:r w:rsidR="008763B5" w:rsidRPr="00D573C6">
        <w:rPr>
          <w:rFonts w:ascii="GHEA Grapalat" w:hAnsi="GHEA Grapalat"/>
          <w:sz w:val="24"/>
          <w:szCs w:val="24"/>
          <w:lang w:val="hy-AM"/>
        </w:rPr>
        <w:t>հանրակրթական</w:t>
      </w:r>
      <w:r w:rsidRPr="00D573C6">
        <w:rPr>
          <w:rFonts w:ascii="GHEA Grapalat" w:hAnsi="GHEA Grapalat"/>
          <w:sz w:val="24"/>
          <w:szCs w:val="24"/>
          <w:lang w:val="hy-AM"/>
        </w:rPr>
        <w:t xml:space="preserve"> (դպրոց)</w:t>
      </w:r>
      <w:r w:rsidR="00B72D80" w:rsidRPr="00D573C6">
        <w:rPr>
          <w:rFonts w:ascii="GHEA Grapalat" w:hAnsi="GHEA Grapalat"/>
          <w:sz w:val="24"/>
          <w:szCs w:val="24"/>
          <w:lang w:val="hy-AM"/>
        </w:rPr>
        <w:t xml:space="preserve">, </w:t>
      </w:r>
      <w:r w:rsidR="00D573C6" w:rsidRPr="00D573C6">
        <w:rPr>
          <w:rFonts w:ascii="GHEA Grapalat" w:hAnsi="GHEA Grapalat"/>
          <w:sz w:val="24"/>
          <w:szCs w:val="24"/>
          <w:lang w:val="hy-AM"/>
        </w:rPr>
        <w:t>2</w:t>
      </w:r>
      <w:r w:rsidR="00B72D80" w:rsidRPr="00D573C6">
        <w:rPr>
          <w:rFonts w:ascii="GHEA Grapalat" w:hAnsi="GHEA Grapalat"/>
          <w:sz w:val="24"/>
          <w:szCs w:val="24"/>
          <w:lang w:val="hy-AM"/>
        </w:rPr>
        <w:t xml:space="preserve"> միջին մասնագիտական (քոլեջ) կրթական ծրագրեր իրականացնող ուսումնական </w:t>
      </w:r>
      <w:r w:rsidR="00B72D80" w:rsidRPr="00213C27">
        <w:rPr>
          <w:rFonts w:ascii="GHEA Grapalat" w:hAnsi="GHEA Grapalat"/>
          <w:sz w:val="24"/>
          <w:szCs w:val="24"/>
          <w:lang w:val="hy-AM"/>
        </w:rPr>
        <w:t>հաստատություններում</w:t>
      </w:r>
      <w:r w:rsidR="008B0A1D" w:rsidRPr="00213C27">
        <w:rPr>
          <w:rFonts w:ascii="GHEA Grapalat" w:hAnsi="GHEA Grapalat"/>
          <w:sz w:val="24"/>
          <w:szCs w:val="24"/>
          <w:lang w:val="hy-AM"/>
        </w:rPr>
        <w:t xml:space="preserve"> </w:t>
      </w:r>
      <w:r w:rsidR="003C3D50" w:rsidRPr="00213C27">
        <w:rPr>
          <w:rFonts w:ascii="GHEA Grapalat" w:hAnsi="GHEA Grapalat"/>
          <w:sz w:val="24"/>
          <w:szCs w:val="24"/>
          <w:lang w:val="af-ZA"/>
        </w:rPr>
        <w:t>ն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>ախատեսված</w:t>
      </w:r>
      <w:r w:rsidR="0087062A" w:rsidRPr="00213C27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>բոլոր</w:t>
      </w:r>
      <w:r w:rsidR="0087062A" w:rsidRPr="00213C27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>ստուգումներն</w:t>
      </w:r>
      <w:r w:rsidR="0087062A" w:rsidRPr="00213C27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>իրականացվել</w:t>
      </w:r>
      <w:r w:rsidR="0087062A" w:rsidRPr="00213C27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>են</w:t>
      </w:r>
      <w:r w:rsidR="0087062A" w:rsidRPr="00213C27">
        <w:rPr>
          <w:rFonts w:ascii="GHEA Grapalat" w:hAnsi="GHEA Grapalat"/>
          <w:sz w:val="24"/>
          <w:szCs w:val="24"/>
          <w:lang w:val="af-ZA"/>
        </w:rPr>
        <w:t>:</w:t>
      </w:r>
      <w:r w:rsidR="0087062A" w:rsidRPr="00213C27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8859532" w14:textId="0E2A31DF" w:rsidR="009E06CE" w:rsidRPr="00213C27" w:rsidRDefault="00213C27" w:rsidP="00FF62ED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13C27">
        <w:rPr>
          <w:rFonts w:ascii="GHEA Grapalat" w:hAnsi="GHEA Grapalat"/>
          <w:sz w:val="24"/>
          <w:szCs w:val="24"/>
          <w:lang w:val="hy-AM"/>
        </w:rPr>
        <w:lastRenderedPageBreak/>
        <w:t>2 մանկապարտեզներում, 7 դպրոցներում և 1 քոլեջում իրականացված ստուգումների արդյունքները</w:t>
      </w:r>
      <w:r w:rsidR="00F21AAE" w:rsidRPr="00F21AAE">
        <w:rPr>
          <w:rFonts w:ascii="GHEA Grapalat" w:hAnsi="GHEA Grapalat"/>
          <w:sz w:val="24"/>
          <w:szCs w:val="24"/>
          <w:lang w:val="hy-AM"/>
        </w:rPr>
        <w:t>,</w:t>
      </w:r>
      <w:r w:rsidRPr="00213C27">
        <w:rPr>
          <w:rFonts w:ascii="GHEA Grapalat" w:hAnsi="GHEA Grapalat"/>
          <w:sz w:val="24"/>
          <w:szCs w:val="24"/>
          <w:lang w:val="hy-AM"/>
        </w:rPr>
        <w:t xml:space="preserve"> ամփոփման փուլում լինելու պատճառով</w:t>
      </w:r>
      <w:r w:rsidR="00F21AAE" w:rsidRPr="00F21AAE">
        <w:rPr>
          <w:rFonts w:ascii="GHEA Grapalat" w:hAnsi="GHEA Grapalat"/>
          <w:sz w:val="24"/>
          <w:szCs w:val="24"/>
          <w:lang w:val="hy-AM"/>
        </w:rPr>
        <w:t>,</w:t>
      </w:r>
      <w:r w:rsidRPr="00213C27">
        <w:rPr>
          <w:rFonts w:ascii="GHEA Grapalat" w:hAnsi="GHEA Grapalat"/>
          <w:sz w:val="24"/>
          <w:szCs w:val="24"/>
          <w:lang w:val="hy-AM"/>
        </w:rPr>
        <w:t xml:space="preserve"> կներկայացվեն ԿՏՄ 2023 թվականի II եռամսյակի գործունեության վերաբերյալ հաշվետվությունում:</w:t>
      </w:r>
    </w:p>
    <w:p w14:paraId="12927D4F" w14:textId="77777777" w:rsidR="007619A6" w:rsidRDefault="006E1FAC" w:rsidP="007619A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 w:cs="GHEA Grapalat"/>
          <w:sz w:val="24"/>
          <w:lang w:val="af-ZA"/>
        </w:rPr>
      </w:pPr>
      <w:r w:rsidRPr="006E1FAC">
        <w:rPr>
          <w:rFonts w:ascii="GHEA Grapalat" w:hAnsi="GHEA Grapalat" w:cs="GHEA Grapalat"/>
          <w:sz w:val="24"/>
          <w:lang w:val="hy-AM"/>
        </w:rPr>
        <w:t>Ըստ ստուգումների տարեկան ծրագրի իրականացված 1</w:t>
      </w:r>
      <w:r w:rsidR="00F647A2" w:rsidRPr="00D573C6">
        <w:rPr>
          <w:rFonts w:ascii="GHEA Grapalat" w:hAnsi="GHEA Grapalat" w:cs="GHEA Grapalat"/>
          <w:sz w:val="24"/>
          <w:lang w:val="hy-AM"/>
        </w:rPr>
        <w:t xml:space="preserve"> ստուգման միջին տևողությունը </w:t>
      </w:r>
      <w:r w:rsidR="00213C27" w:rsidRPr="00213C27">
        <w:rPr>
          <w:rFonts w:ascii="GHEA Grapalat" w:hAnsi="GHEA Grapalat" w:cs="GHEA Grapalat"/>
          <w:sz w:val="24"/>
          <w:lang w:val="hy-AM"/>
        </w:rPr>
        <w:t xml:space="preserve">նախադպրոցական կրթության ոլորտում կազմել է 3, </w:t>
      </w:r>
      <w:r w:rsidR="0011637A" w:rsidRPr="00D573C6">
        <w:rPr>
          <w:rFonts w:ascii="GHEA Grapalat" w:hAnsi="GHEA Grapalat" w:cs="GHEA Grapalat"/>
          <w:sz w:val="24"/>
          <w:lang w:val="hy-AM"/>
        </w:rPr>
        <w:t>հանրակրթության ոլորտում</w:t>
      </w:r>
      <w:r w:rsidR="00213C27" w:rsidRPr="00213C27">
        <w:rPr>
          <w:rFonts w:ascii="GHEA Grapalat" w:hAnsi="GHEA Grapalat" w:cs="GHEA Grapalat"/>
          <w:sz w:val="24"/>
          <w:lang w:val="hy-AM"/>
        </w:rPr>
        <w:t>՝</w:t>
      </w:r>
      <w:r w:rsidR="0011637A" w:rsidRPr="00D573C6">
        <w:rPr>
          <w:rFonts w:ascii="GHEA Grapalat" w:hAnsi="GHEA Grapalat" w:cs="GHEA Grapalat"/>
          <w:sz w:val="24"/>
          <w:lang w:val="hy-AM"/>
        </w:rPr>
        <w:t xml:space="preserve"> </w:t>
      </w:r>
      <w:r w:rsidR="003B79DC" w:rsidRPr="00D573C6">
        <w:rPr>
          <w:rFonts w:ascii="GHEA Grapalat" w:hAnsi="GHEA Grapalat" w:cs="GHEA Grapalat"/>
          <w:sz w:val="24"/>
          <w:lang w:val="hy-AM"/>
        </w:rPr>
        <w:t>5</w:t>
      </w:r>
      <w:r w:rsidR="0011637A" w:rsidRPr="00D573C6">
        <w:rPr>
          <w:rFonts w:ascii="GHEA Grapalat" w:hAnsi="GHEA Grapalat" w:cs="GHEA Grapalat"/>
          <w:sz w:val="24"/>
          <w:lang w:val="hy-AM"/>
        </w:rPr>
        <w:t xml:space="preserve">, </w:t>
      </w:r>
      <w:r w:rsidR="0011637A" w:rsidRPr="007752DE">
        <w:rPr>
          <w:rFonts w:ascii="GHEA Grapalat" w:hAnsi="GHEA Grapalat" w:cs="GHEA Grapalat"/>
          <w:sz w:val="24"/>
          <w:lang w:val="hy-AM"/>
        </w:rPr>
        <w:t xml:space="preserve">միջին մասնագիտական կրթության </w:t>
      </w:r>
      <w:r w:rsidR="0011637A" w:rsidRPr="002B0AEF">
        <w:rPr>
          <w:rFonts w:ascii="GHEA Grapalat" w:hAnsi="GHEA Grapalat" w:cs="GHEA Grapalat"/>
          <w:sz w:val="24"/>
          <w:lang w:val="hy-AM"/>
        </w:rPr>
        <w:t xml:space="preserve">ոլորտում՝ </w:t>
      </w:r>
      <w:r w:rsidR="002B0AEF" w:rsidRPr="002B0AEF">
        <w:rPr>
          <w:rFonts w:ascii="GHEA Grapalat" w:hAnsi="GHEA Grapalat" w:cs="GHEA Grapalat"/>
          <w:sz w:val="24"/>
          <w:lang w:val="hy-AM"/>
        </w:rPr>
        <w:t>7</w:t>
      </w:r>
      <w:r w:rsidR="00F647A2" w:rsidRPr="002B0AEF">
        <w:rPr>
          <w:rFonts w:ascii="GHEA Grapalat" w:hAnsi="GHEA Grapalat" w:cs="GHEA Grapalat"/>
          <w:sz w:val="24"/>
          <w:lang w:val="hy-AM"/>
        </w:rPr>
        <w:t xml:space="preserve"> աշխատանքային օր</w:t>
      </w:r>
      <w:r w:rsidR="00F647A2" w:rsidRPr="002B0AEF">
        <w:rPr>
          <w:rFonts w:ascii="GHEA Grapalat" w:hAnsi="GHEA Grapalat" w:cs="GHEA Grapalat"/>
          <w:sz w:val="24"/>
          <w:lang w:val="af-ZA"/>
        </w:rPr>
        <w:t>:</w:t>
      </w:r>
      <w:r w:rsidR="003B79DC" w:rsidRPr="00D573C6">
        <w:rPr>
          <w:rFonts w:ascii="GHEA Grapalat" w:hAnsi="GHEA Grapalat" w:cs="GHEA Grapalat"/>
          <w:sz w:val="24"/>
          <w:lang w:val="af-ZA"/>
        </w:rPr>
        <w:t xml:space="preserve"> </w:t>
      </w:r>
    </w:p>
    <w:p w14:paraId="38F9DD0C" w14:textId="75C9C397" w:rsidR="007619A6" w:rsidRPr="007619A6" w:rsidRDefault="007619A6" w:rsidP="007619A6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 w:cs="GHEA Grapalat"/>
          <w:sz w:val="24"/>
          <w:lang w:val="af-ZA"/>
        </w:rPr>
      </w:pPr>
      <w:r w:rsidRPr="003F26B9">
        <w:rPr>
          <w:rFonts w:ascii="GHEA Grapalat" w:hAnsi="GHEA Grapalat" w:cs="GHEA Grapalat"/>
          <w:sz w:val="24"/>
          <w:lang w:val="af-ZA"/>
        </w:rPr>
        <w:t xml:space="preserve">Հաշվետվության մեջ ներառվել են նաև </w:t>
      </w:r>
      <w:r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2022 թվականի IV եռամսյակում </w:t>
      </w:r>
      <w:r w:rsidRPr="008A0F69">
        <w:rPr>
          <w:rFonts w:ascii="GHEA Grapalat" w:hAnsi="GHEA Grapalat"/>
          <w:sz w:val="24"/>
          <w:szCs w:val="24"/>
          <w:lang w:val="hy-AM"/>
        </w:rPr>
        <w:t>ՀՀ 18 նախադպրոցական, 23 հանրակրթական ուսումնական հասատություններում հանձնարարականների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(մասամբ կատարված կամ չկատարված) </w:t>
      </w:r>
      <w:r w:rsidRPr="008A0F69">
        <w:rPr>
          <w:rFonts w:ascii="GHEA Grapalat" w:hAnsi="GHEA Grapalat"/>
          <w:sz w:val="24"/>
          <w:szCs w:val="24"/>
          <w:lang w:val="hy-AM"/>
        </w:rPr>
        <w:t>պահանջների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hy-AM"/>
        </w:rPr>
        <w:t>կատարման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hy-AM"/>
        </w:rPr>
        <w:t>փաստացի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hy-AM"/>
        </w:rPr>
        <w:t>վիճակը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hy-AM"/>
        </w:rPr>
        <w:t>պարզելու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hy-AM"/>
        </w:rPr>
        <w:t>նպատակով իրականացվ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ած</w:t>
      </w:r>
      <w:proofErr w:type="spellEnd"/>
      <w:r w:rsidRPr="008A0F69">
        <w:rPr>
          <w:rFonts w:ascii="GHEA Grapalat" w:hAnsi="GHEA Grapalat"/>
          <w:sz w:val="24"/>
          <w:szCs w:val="24"/>
          <w:lang w:val="hy-AM"/>
        </w:rPr>
        <w:t xml:space="preserve"> ստուգումներ</w:t>
      </w:r>
      <w:r>
        <w:rPr>
          <w:rFonts w:ascii="GHEA Grapalat" w:hAnsi="GHEA Grapalat"/>
          <w:sz w:val="24"/>
          <w:szCs w:val="24"/>
          <w:lang w:val="en-US"/>
        </w:rPr>
        <w:t>ի</w:t>
      </w:r>
      <w:r w:rsidRPr="007619A6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արդյունքները:</w:t>
      </w:r>
      <w:r w:rsidRPr="008A0F69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D87978F" w14:textId="65784DE9" w:rsidR="001648D2" w:rsidRPr="003F26B9" w:rsidRDefault="00132D7D" w:rsidP="00C85B9B">
      <w:pPr>
        <w:pStyle w:val="a3"/>
        <w:tabs>
          <w:tab w:val="left" w:pos="284"/>
        </w:tabs>
        <w:spacing w:after="0" w:line="276" w:lineRule="auto"/>
        <w:ind w:left="-426" w:firstLine="852"/>
        <w:jc w:val="both"/>
        <w:rPr>
          <w:rFonts w:ascii="GHEA Grapalat" w:hAnsi="GHEA Grapalat" w:cs="GHEA Grapalat"/>
          <w:color w:val="FF0000"/>
          <w:sz w:val="24"/>
          <w:lang w:val="af-ZA"/>
        </w:rPr>
      </w:pPr>
      <w:r w:rsidRPr="007619A6">
        <w:rPr>
          <w:rFonts w:ascii="GHEA Grapalat" w:hAnsi="GHEA Grapalat" w:cs="GHEA Grapalat"/>
          <w:b/>
          <w:bCs/>
          <w:sz w:val="24"/>
          <w:lang w:val="hy-AM"/>
        </w:rPr>
        <w:t>Հանրակրթութ</w:t>
      </w:r>
      <w:r w:rsidRPr="003F26B9">
        <w:rPr>
          <w:rFonts w:ascii="GHEA Grapalat" w:hAnsi="GHEA Grapalat" w:cs="GHEA Grapalat"/>
          <w:b/>
          <w:bCs/>
          <w:sz w:val="24"/>
          <w:lang w:val="hy-AM"/>
        </w:rPr>
        <w:t>յան ոլորտում</w:t>
      </w:r>
      <w:r w:rsidRPr="003F26B9">
        <w:rPr>
          <w:rFonts w:ascii="GHEA Grapalat" w:hAnsi="GHEA Grapalat" w:cs="GHEA Grapalat"/>
          <w:sz w:val="24"/>
          <w:lang w:val="hy-AM"/>
        </w:rPr>
        <w:t xml:space="preserve"> </w:t>
      </w:r>
      <w:r w:rsidRPr="007619A6">
        <w:rPr>
          <w:rFonts w:ascii="GHEA Grapalat" w:hAnsi="GHEA Grapalat" w:cs="GHEA Grapalat"/>
          <w:sz w:val="24"/>
          <w:lang w:val="hy-AM"/>
        </w:rPr>
        <w:t>իրականացված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="007619A6">
        <w:rPr>
          <w:rFonts w:ascii="GHEA Grapalat" w:hAnsi="GHEA Grapalat" w:cs="GHEA Grapalat"/>
          <w:sz w:val="24"/>
          <w:lang w:val="af-ZA"/>
        </w:rPr>
        <w:t>30</w:t>
      </w:r>
      <w:r w:rsidR="00F775C9"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7619A6">
        <w:rPr>
          <w:rFonts w:ascii="GHEA Grapalat" w:hAnsi="GHEA Grapalat" w:cs="GHEA Grapalat"/>
          <w:sz w:val="24"/>
          <w:lang w:val="hy-AM"/>
        </w:rPr>
        <w:t>ստուգումների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արդյունքում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կրթության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բնագավառը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կարգավորող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ՀՀ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օրենսդրության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պահանջների</w:t>
      </w:r>
      <w:r w:rsidRPr="003F26B9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խախտումներ</w:t>
      </w:r>
      <w:r w:rsidRPr="0029208D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են</w:t>
      </w:r>
      <w:r w:rsidRPr="0029208D">
        <w:rPr>
          <w:rFonts w:ascii="GHEA Grapalat" w:hAnsi="GHEA Grapalat" w:cs="GHEA Grapalat"/>
          <w:sz w:val="24"/>
          <w:lang w:val="af-ZA"/>
        </w:rPr>
        <w:t xml:space="preserve"> </w:t>
      </w:r>
      <w:r w:rsidRPr="0029208D">
        <w:rPr>
          <w:rFonts w:ascii="GHEA Grapalat" w:hAnsi="GHEA Grapalat" w:cs="GHEA Grapalat"/>
          <w:sz w:val="24"/>
          <w:lang w:val="hy-AM"/>
        </w:rPr>
        <w:t>արձանագրվել</w:t>
      </w:r>
      <w:r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="000C07D8"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ստուգված </w:t>
      </w:r>
      <w:r w:rsidR="003B79DC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դպրոցներ</w:t>
      </w:r>
      <w:r w:rsidR="00E35395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ից</w:t>
      </w:r>
      <w:r w:rsidR="00E35395" w:rsidRPr="00C85B9B">
        <w:rPr>
          <w:rFonts w:ascii="GHEA Grapalat" w:eastAsia="Times New Roman" w:hAnsi="GHEA Grapalat" w:cs="Arial"/>
          <w:b/>
          <w:sz w:val="24"/>
          <w:szCs w:val="24"/>
          <w:lang w:val="af-ZA" w:eastAsia="ru-RU"/>
        </w:rPr>
        <w:t xml:space="preserve"> </w:t>
      </w:r>
      <w:r w:rsidR="00C85B9B" w:rsidRPr="00C85B9B">
        <w:rPr>
          <w:rFonts w:ascii="GHEA Grapalat" w:eastAsia="Times New Roman" w:hAnsi="GHEA Grapalat" w:cs="Arial"/>
          <w:b/>
          <w:sz w:val="24"/>
          <w:szCs w:val="24"/>
          <w:lang w:val="af-ZA" w:eastAsia="ru-RU"/>
        </w:rPr>
        <w:t>29</w:t>
      </w:r>
      <w:r w:rsidR="00E35395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-ում</w:t>
      </w:r>
      <w:r w:rsidR="000C07D8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՝</w:t>
      </w:r>
      <w:r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կազմվել է </w:t>
      </w:r>
      <w:r w:rsidR="00C85B9B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29</w:t>
      </w:r>
      <w:r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ակտ: </w:t>
      </w:r>
      <w:r w:rsidR="001648D2" w:rsidRP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Ստուգումների</w:t>
      </w:r>
      <w:r w:rsidR="001648D2"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արդյունքում արձանագրվել </w:t>
      </w:r>
      <w:r w:rsidR="00E84BB2">
        <w:rPr>
          <w:rFonts w:ascii="GHEA Grapalat" w:eastAsia="Times New Roman" w:hAnsi="GHEA Grapalat" w:cs="Arial"/>
          <w:sz w:val="24"/>
          <w:szCs w:val="24"/>
          <w:lang w:val="af-ZA" w:eastAsia="ru-RU"/>
        </w:rPr>
        <w:t>է</w:t>
      </w:r>
      <w:r w:rsidR="00E84BB2"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="001648D2"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կրթության բնագավառը կարգավորող ՀՀ օրենսդրության պահանջների </w:t>
      </w:r>
      <w:r w:rsidR="00C85B9B">
        <w:rPr>
          <w:rFonts w:ascii="GHEA Grapalat" w:eastAsia="Times New Roman" w:hAnsi="GHEA Grapalat" w:cs="Arial"/>
          <w:sz w:val="24"/>
          <w:szCs w:val="24"/>
          <w:lang w:val="af-ZA" w:eastAsia="ru-RU"/>
        </w:rPr>
        <w:t>502</w:t>
      </w:r>
      <w:r w:rsidR="001648D2" w:rsidRPr="0029208D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խախտում:</w:t>
      </w:r>
    </w:p>
    <w:p w14:paraId="1DDD6164" w14:textId="6D5A6D38" w:rsidR="003F26B9" w:rsidRPr="003F26B9" w:rsidRDefault="007619A6" w:rsidP="00C85B9B">
      <w:pPr>
        <w:tabs>
          <w:tab w:val="left" w:pos="851"/>
        </w:tabs>
        <w:spacing w:after="0" w:line="276" w:lineRule="auto"/>
        <w:ind w:left="-426" w:right="-46" w:firstLine="710"/>
        <w:jc w:val="both"/>
        <w:rPr>
          <w:rFonts w:ascii="GHEA Grapalat" w:eastAsia="Calibri" w:hAnsi="GHEA Grapalat" w:cs="Sylfaen"/>
          <w:sz w:val="24"/>
          <w:szCs w:val="24"/>
          <w:highlight w:val="yellow"/>
          <w:lang w:val="af-ZA"/>
        </w:rPr>
      </w:pP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>4</w:t>
      </w:r>
      <w:r w:rsidR="008763B5" w:rsidRPr="003F26B9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դ</w:t>
      </w:r>
      <w:r w:rsidR="008C4DA0" w:rsidRPr="003F26B9">
        <w:rPr>
          <w:rFonts w:ascii="GHEA Grapalat" w:eastAsia="Times New Roman" w:hAnsi="GHEA Grapalat" w:cs="Arial"/>
          <w:sz w:val="24"/>
          <w:szCs w:val="24"/>
          <w:lang w:val="af-ZA" w:eastAsia="ru-RU"/>
        </w:rPr>
        <w:t>պրոցներում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իրականացվ</w:t>
      </w:r>
      <w:proofErr w:type="spellStart"/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ած</w:t>
      </w:r>
      <w:proofErr w:type="spellEnd"/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ստուգումների </w:t>
      </w:r>
      <w:proofErr w:type="spellStart"/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շրջանակում</w:t>
      </w:r>
      <w:proofErr w:type="spellEnd"/>
      <w:r w:rsidR="00344C19" w:rsidRPr="003F26B9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 w:rsidRPr="003F26B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Հայոց լեզու և </w:t>
      </w:r>
      <w:r w:rsidR="008C4DA0" w:rsidRPr="003F26B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 (հանրահաշիվ, երկրաչափություն) առարկա</w:t>
      </w:r>
      <w:proofErr w:type="spellStart"/>
      <w:r w:rsidR="0039069C" w:rsidRPr="003F26B9">
        <w:rPr>
          <w:rFonts w:ascii="GHEA Grapalat" w:eastAsia="Calibri" w:hAnsi="GHEA Grapalat" w:cs="Times New Roman"/>
          <w:sz w:val="24"/>
          <w:szCs w:val="24"/>
          <w:lang w:val="en-US"/>
        </w:rPr>
        <w:t>ներ</w:t>
      </w:r>
      <w:proofErr w:type="spellEnd"/>
      <w:r w:rsidR="008C4DA0" w:rsidRPr="003F26B9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="00311B12" w:rsidRPr="003F26B9">
        <w:rPr>
          <w:rFonts w:ascii="GHEA Grapalat" w:eastAsia="Calibri" w:hAnsi="GHEA Grapalat" w:cs="Times New Roman"/>
          <w:sz w:val="24"/>
          <w:szCs w:val="24"/>
          <w:lang w:val="en-US"/>
        </w:rPr>
        <w:t>ց</w:t>
      </w:r>
      <w:r w:rsidR="008C4DA0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VI, IX և XI դասարանների սովորողների </w:t>
      </w:r>
      <w:proofErr w:type="spellStart"/>
      <w:r w:rsidR="008763B5" w:rsidRPr="003F26B9"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proofErr w:type="spellEnd"/>
      <w:r w:rsidR="008763B5" w:rsidRPr="003F26B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8763B5" w:rsidRPr="003F26B9">
        <w:rPr>
          <w:rFonts w:ascii="GHEA Grapalat" w:eastAsia="Calibri" w:hAnsi="GHEA Grapalat" w:cs="Times New Roman"/>
          <w:sz w:val="24"/>
          <w:szCs w:val="24"/>
          <w:lang w:val="en-US"/>
        </w:rPr>
        <w:t>տարվա</w:t>
      </w:r>
      <w:proofErr w:type="spellEnd"/>
      <w:r w:rsidR="00B37D6B" w:rsidRPr="003F26B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>մնացորդային գիտելիքներ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ստուգման</w:t>
      </w:r>
      <w:proofErr w:type="spellEnd"/>
      <w:r w:rsidR="00B37D6B" w:rsidRPr="003F26B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նպատակով</w:t>
      </w:r>
      <w:proofErr w:type="spellEnd"/>
      <w:r w:rsidR="00344C19" w:rsidRPr="003F26B9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տրվ</w:t>
      </w:r>
      <w:proofErr w:type="spellStart"/>
      <w:r w:rsidR="00B37D6B" w:rsidRPr="003F26B9">
        <w:rPr>
          <w:rFonts w:ascii="GHEA Grapalat" w:eastAsia="Calibri" w:hAnsi="GHEA Grapalat" w:cs="Times New Roman"/>
          <w:sz w:val="24"/>
          <w:szCs w:val="24"/>
          <w:lang w:val="en-US"/>
        </w:rPr>
        <w:t>ել</w:t>
      </w:r>
      <w:proofErr w:type="spellEnd"/>
      <w:r w:rsidR="00B37D6B" w:rsidRPr="003F26B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գրավոր </w:t>
      </w:r>
      <w:r w:rsidR="00B37D6B" w:rsidRPr="00BB010C">
        <w:rPr>
          <w:rFonts w:ascii="GHEA Grapalat" w:eastAsia="Calibri" w:hAnsi="GHEA Grapalat" w:cs="Times New Roman"/>
          <w:sz w:val="24"/>
          <w:szCs w:val="24"/>
          <w:lang w:val="hy-AM"/>
        </w:rPr>
        <w:t>աշխատանքներ</w:t>
      </w:r>
      <w:r w:rsidR="00B37D6B" w:rsidRPr="00BB010C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  <w:r w:rsidR="00B37D6B" w:rsidRPr="00BB010C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Հայոց լեզու առարկայի թելադրության միջին գնահատականը կազմել է </w:t>
      </w:r>
      <w:r w:rsidR="00E35395" w:rsidRPr="00BB010C">
        <w:rPr>
          <w:rFonts w:ascii="GHEA Grapalat" w:eastAsia="Calibri" w:hAnsi="GHEA Grapalat" w:cs="Times New Roman"/>
          <w:b/>
          <w:sz w:val="24"/>
          <w:szCs w:val="24"/>
          <w:lang w:val="af-ZA"/>
        </w:rPr>
        <w:t>5</w:t>
      </w:r>
      <w:r w:rsidR="00750AD0" w:rsidRPr="00BB010C">
        <w:rPr>
          <w:rFonts w:ascii="GHEA Grapalat" w:eastAsia="Calibri" w:hAnsi="GHEA Grapalat" w:cs="Times New Roman"/>
          <w:b/>
          <w:sz w:val="24"/>
          <w:szCs w:val="24"/>
          <w:lang w:val="af-ZA"/>
        </w:rPr>
        <w:t>.</w:t>
      </w:r>
      <w:r w:rsidR="00BB010C" w:rsidRPr="00BB010C">
        <w:rPr>
          <w:rFonts w:ascii="GHEA Grapalat" w:eastAsia="Calibri" w:hAnsi="GHEA Grapalat" w:cs="Times New Roman"/>
          <w:b/>
          <w:sz w:val="24"/>
          <w:szCs w:val="24"/>
          <w:lang w:val="af-ZA"/>
        </w:rPr>
        <w:t>3</w:t>
      </w:r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միավոր, </w:t>
      </w:r>
      <w:r w:rsidR="0039069C" w:rsidRPr="00BB010C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  առարկա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յի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միջին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գնահատականը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B010C" w:rsidRPr="00BB010C"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39069C" w:rsidRPr="00BB010C">
        <w:rPr>
          <w:rFonts w:ascii="GHEA Grapalat" w:eastAsia="Calibri" w:hAnsi="GHEA Grapalat" w:cs="Times New Roman"/>
          <w:sz w:val="24"/>
          <w:szCs w:val="24"/>
          <w:lang w:val="en-US"/>
        </w:rPr>
        <w:t>միավոր</w:t>
      </w:r>
      <w:proofErr w:type="spellEnd"/>
      <w:r w:rsidR="0039069C" w:rsidRPr="00BB010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(10 միավորային սանդղակում):</w:t>
      </w:r>
      <w:r w:rsidR="00E35395" w:rsidRPr="003F26B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</w:p>
    <w:p w14:paraId="1F9993D0" w14:textId="5D632A00" w:rsidR="00975819" w:rsidRPr="008A0F69" w:rsidRDefault="000C07D8" w:rsidP="00975819">
      <w:pPr>
        <w:spacing w:after="0" w:line="276" w:lineRule="auto"/>
        <w:ind w:left="-426" w:right="-1" w:firstLine="567"/>
        <w:jc w:val="both"/>
        <w:rPr>
          <w:rFonts w:ascii="GHEA Grapalat" w:hAnsi="GHEA Grapalat"/>
          <w:noProof/>
          <w:sz w:val="24"/>
          <w:szCs w:val="24"/>
          <w:lang w:val="af-ZA"/>
        </w:rPr>
      </w:pPr>
      <w:r w:rsidRPr="007752DE">
        <w:rPr>
          <w:rFonts w:ascii="GHEA Grapalat" w:eastAsia="Calibri" w:hAnsi="GHEA Grapalat" w:cs="Times New Roman"/>
          <w:sz w:val="24"/>
          <w:szCs w:val="24"/>
          <w:lang w:val="af-ZA"/>
        </w:rPr>
        <w:t>Միաժամանակ</w:t>
      </w:r>
      <w:r w:rsidR="0039069C" w:rsidRPr="007752DE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7752D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դպրոցներում իրականացված ստուգումների </w:t>
      </w:r>
      <w:r w:rsidRPr="007752DE">
        <w:rPr>
          <w:rFonts w:ascii="GHEA Grapalat" w:hAnsi="GHEA Grapalat"/>
          <w:sz w:val="24"/>
          <w:szCs w:val="24"/>
          <w:lang w:val="hy-AM"/>
        </w:rPr>
        <w:t>շրջանակում</w:t>
      </w:r>
      <w:r w:rsidR="007752DE" w:rsidRPr="007752DE">
        <w:rPr>
          <w:rFonts w:ascii="GHEA Grapalat" w:hAnsi="GHEA Grapalat"/>
          <w:sz w:val="24"/>
          <w:szCs w:val="24"/>
          <w:lang w:val="af-ZA"/>
        </w:rPr>
        <w:t xml:space="preserve"> կիրառվել է </w:t>
      </w:r>
      <w:r w:rsidR="008763B5" w:rsidRPr="007752DE">
        <w:rPr>
          <w:rFonts w:ascii="GHEA Grapalat" w:hAnsi="GHEA Grapalat"/>
          <w:sz w:val="24"/>
          <w:szCs w:val="24"/>
          <w:lang w:val="hy-AM"/>
        </w:rPr>
        <w:t xml:space="preserve"> </w:t>
      </w:r>
      <w:r w:rsidR="008763B5" w:rsidRPr="007752DE">
        <w:rPr>
          <w:rFonts w:ascii="GHEA Grapalat" w:hAnsi="GHEA Grapalat"/>
          <w:noProof/>
          <w:sz w:val="24"/>
          <w:szCs w:val="24"/>
          <w:lang w:val="hy-AM"/>
        </w:rPr>
        <w:t>ներառական կրթական միջավայր</w:t>
      </w:r>
      <w:r w:rsidR="007752DE" w:rsidRPr="007752DE">
        <w:rPr>
          <w:rFonts w:ascii="GHEA Grapalat" w:hAnsi="GHEA Grapalat"/>
          <w:noProof/>
          <w:sz w:val="24"/>
          <w:szCs w:val="24"/>
          <w:lang w:val="en-US"/>
        </w:rPr>
        <w:t>ի</w:t>
      </w:r>
      <w:r w:rsidR="007752DE" w:rsidRPr="007752DE">
        <w:rPr>
          <w:rFonts w:ascii="GHEA Grapalat" w:hAnsi="GHEA Grapalat"/>
          <w:noProof/>
          <w:sz w:val="24"/>
          <w:szCs w:val="24"/>
          <w:lang w:val="af-ZA"/>
        </w:rPr>
        <w:t xml:space="preserve"> գնահատման ձևաթուղթը</w:t>
      </w:r>
      <w:r w:rsidR="008763B5" w:rsidRPr="007752DE">
        <w:rPr>
          <w:rFonts w:ascii="GHEA Grapalat" w:hAnsi="GHEA Grapalat"/>
          <w:noProof/>
          <w:sz w:val="24"/>
          <w:szCs w:val="24"/>
          <w:lang w:val="hy-AM"/>
        </w:rPr>
        <w:t xml:space="preserve">: </w:t>
      </w:r>
      <w:r w:rsidR="001648D2" w:rsidRPr="00304072">
        <w:rPr>
          <w:rFonts w:ascii="GHEA Grapalat" w:hAnsi="GHEA Grapalat"/>
          <w:noProof/>
          <w:sz w:val="24"/>
          <w:szCs w:val="24"/>
          <w:lang w:val="af-ZA"/>
        </w:rPr>
        <w:t>Ն</w:t>
      </w:r>
      <w:r w:rsidR="0039069C" w:rsidRPr="00304072">
        <w:rPr>
          <w:rFonts w:ascii="GHEA Grapalat" w:hAnsi="GHEA Grapalat"/>
          <w:noProof/>
          <w:sz w:val="24"/>
          <w:szCs w:val="24"/>
          <w:lang w:val="af-ZA"/>
        </w:rPr>
        <w:t>երառական կրթական միջավայրի գնահատ</w:t>
      </w:r>
      <w:r w:rsidR="00304072" w:rsidRPr="00304072">
        <w:rPr>
          <w:rFonts w:ascii="GHEA Grapalat" w:hAnsi="GHEA Grapalat"/>
          <w:noProof/>
          <w:sz w:val="24"/>
          <w:szCs w:val="24"/>
          <w:lang w:val="af-ZA"/>
        </w:rPr>
        <w:t>ում</w:t>
      </w:r>
      <w:r w:rsidR="0039069C" w:rsidRPr="00304072">
        <w:rPr>
          <w:rFonts w:ascii="GHEA Grapalat" w:hAnsi="GHEA Grapalat"/>
          <w:noProof/>
          <w:sz w:val="24"/>
          <w:szCs w:val="24"/>
          <w:lang w:val="af-ZA"/>
        </w:rPr>
        <w:t>ն</w:t>
      </w:r>
      <w:r w:rsidR="00304072" w:rsidRPr="00304072">
        <w:rPr>
          <w:rFonts w:ascii="GHEA Grapalat" w:hAnsi="GHEA Grapalat"/>
          <w:noProof/>
          <w:sz w:val="24"/>
          <w:szCs w:val="24"/>
          <w:lang w:val="af-ZA"/>
        </w:rPr>
        <w:t xml:space="preserve">եր են </w:t>
      </w:r>
      <w:r w:rsidR="00304072" w:rsidRPr="0076083A">
        <w:rPr>
          <w:rFonts w:ascii="GHEA Grapalat" w:hAnsi="GHEA Grapalat"/>
          <w:noProof/>
          <w:sz w:val="24"/>
          <w:szCs w:val="24"/>
          <w:lang w:val="af-ZA"/>
        </w:rPr>
        <w:t xml:space="preserve">իրականացվել </w:t>
      </w:r>
      <w:r w:rsidR="0076083A" w:rsidRPr="0076083A">
        <w:rPr>
          <w:rFonts w:ascii="GHEA Grapalat" w:hAnsi="GHEA Grapalat"/>
          <w:noProof/>
          <w:sz w:val="24"/>
          <w:szCs w:val="24"/>
          <w:lang w:val="af-ZA"/>
        </w:rPr>
        <w:t>30</w:t>
      </w:r>
      <w:r w:rsidR="00304072" w:rsidRPr="0076083A">
        <w:rPr>
          <w:rFonts w:ascii="GHEA Grapalat" w:hAnsi="GHEA Grapalat"/>
          <w:noProof/>
          <w:sz w:val="24"/>
          <w:szCs w:val="24"/>
          <w:lang w:val="af-ZA"/>
        </w:rPr>
        <w:t xml:space="preserve"> դպրոցներից </w:t>
      </w:r>
      <w:r w:rsidR="0076083A" w:rsidRPr="0076083A">
        <w:rPr>
          <w:rFonts w:ascii="GHEA Grapalat" w:hAnsi="GHEA Grapalat"/>
          <w:noProof/>
          <w:sz w:val="24"/>
          <w:szCs w:val="24"/>
          <w:lang w:val="af-ZA"/>
        </w:rPr>
        <w:t>21</w:t>
      </w:r>
      <w:r w:rsidR="00304072" w:rsidRPr="0076083A">
        <w:rPr>
          <w:rFonts w:ascii="GHEA Grapalat" w:hAnsi="GHEA Grapalat"/>
          <w:noProof/>
          <w:sz w:val="24"/>
          <w:szCs w:val="24"/>
          <w:lang w:val="af-ZA"/>
        </w:rPr>
        <w:t>-ում:</w:t>
      </w:r>
      <w:r w:rsidR="0039069C" w:rsidRPr="00304072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304072" w:rsidRPr="00304072">
        <w:rPr>
          <w:rFonts w:ascii="GHEA Grapalat" w:hAnsi="GHEA Grapalat"/>
          <w:noProof/>
          <w:sz w:val="24"/>
          <w:szCs w:val="24"/>
          <w:lang w:val="af-ZA"/>
        </w:rPr>
        <w:t>Գնահատման արդյունքների վ</w:t>
      </w:r>
      <w:r w:rsidR="0039069C" w:rsidRPr="00304072">
        <w:rPr>
          <w:rFonts w:ascii="GHEA Grapalat" w:hAnsi="GHEA Grapalat"/>
          <w:noProof/>
          <w:sz w:val="24"/>
          <w:szCs w:val="24"/>
          <w:lang w:val="af-ZA"/>
        </w:rPr>
        <w:t xml:space="preserve">երլուծությունը՝ համապատասխան առաջարկներով՝ </w:t>
      </w:r>
      <w:r w:rsidR="00304072" w:rsidRPr="00304072">
        <w:rPr>
          <w:rFonts w:ascii="GHEA Grapalat" w:hAnsi="GHEA Grapalat"/>
          <w:noProof/>
          <w:sz w:val="24"/>
          <w:szCs w:val="24"/>
          <w:lang w:val="af-ZA"/>
        </w:rPr>
        <w:t>տրամադրվ</w:t>
      </w:r>
      <w:r w:rsidR="00AE2527">
        <w:rPr>
          <w:rFonts w:ascii="GHEA Grapalat" w:hAnsi="GHEA Grapalat"/>
          <w:noProof/>
          <w:sz w:val="24"/>
          <w:szCs w:val="24"/>
          <w:lang w:val="af-ZA"/>
        </w:rPr>
        <w:t>ել են</w:t>
      </w:r>
      <w:r w:rsidR="0039069C" w:rsidRPr="00304072">
        <w:rPr>
          <w:rFonts w:ascii="GHEA Grapalat" w:hAnsi="GHEA Grapalat"/>
          <w:noProof/>
          <w:sz w:val="24"/>
          <w:szCs w:val="24"/>
          <w:lang w:val="af-ZA"/>
        </w:rPr>
        <w:t xml:space="preserve"> լիազոր մարմինների ղեկավարներին</w:t>
      </w:r>
      <w:r w:rsidR="00E003F1" w:rsidRPr="00304072">
        <w:rPr>
          <w:rFonts w:ascii="GHEA Grapalat" w:hAnsi="GHEA Grapalat"/>
          <w:noProof/>
          <w:sz w:val="24"/>
          <w:szCs w:val="24"/>
          <w:lang w:val="af-ZA"/>
        </w:rPr>
        <w:t xml:space="preserve"> և </w:t>
      </w:r>
      <w:r w:rsidR="00A25468">
        <w:rPr>
          <w:rFonts w:ascii="GHEA Grapalat" w:hAnsi="GHEA Grapalat"/>
          <w:noProof/>
          <w:sz w:val="24"/>
          <w:szCs w:val="24"/>
          <w:lang w:val="af-ZA"/>
        </w:rPr>
        <w:t xml:space="preserve">ՀՀ կրթության, գիտության, մշակույթի և սպորտի </w:t>
      </w:r>
      <w:r w:rsidR="00E003F1" w:rsidRPr="00304072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A25468">
        <w:rPr>
          <w:rFonts w:ascii="GHEA Grapalat" w:hAnsi="GHEA Grapalat"/>
          <w:noProof/>
          <w:sz w:val="24"/>
          <w:szCs w:val="24"/>
          <w:lang w:val="af-ZA"/>
        </w:rPr>
        <w:t xml:space="preserve">(այսուհետ նաև՝ </w:t>
      </w:r>
      <w:r w:rsidR="00A25468" w:rsidRPr="00304072">
        <w:rPr>
          <w:rFonts w:ascii="GHEA Grapalat" w:hAnsi="GHEA Grapalat"/>
          <w:noProof/>
          <w:sz w:val="24"/>
          <w:szCs w:val="24"/>
          <w:lang w:val="af-ZA"/>
        </w:rPr>
        <w:t>ԿԳՄՍ</w:t>
      </w:r>
      <w:r w:rsidR="00A25468">
        <w:rPr>
          <w:rFonts w:ascii="GHEA Grapalat" w:hAnsi="GHEA Grapalat"/>
          <w:noProof/>
          <w:sz w:val="24"/>
          <w:szCs w:val="24"/>
          <w:lang w:val="af-ZA"/>
        </w:rPr>
        <w:t xml:space="preserve">) </w:t>
      </w:r>
      <w:r w:rsidR="00E003F1" w:rsidRPr="00304072">
        <w:rPr>
          <w:rFonts w:ascii="GHEA Grapalat" w:hAnsi="GHEA Grapalat"/>
          <w:noProof/>
          <w:sz w:val="24"/>
          <w:szCs w:val="24"/>
          <w:lang w:val="af-ZA"/>
        </w:rPr>
        <w:t>նախարարին</w:t>
      </w:r>
      <w:r w:rsidR="00A25468">
        <w:rPr>
          <w:rFonts w:ascii="GHEA Grapalat" w:hAnsi="GHEA Grapalat"/>
          <w:noProof/>
          <w:sz w:val="24"/>
          <w:szCs w:val="24"/>
          <w:lang w:val="af-ZA"/>
        </w:rPr>
        <w:t>:</w:t>
      </w:r>
    </w:p>
    <w:p w14:paraId="14DA9A63" w14:textId="1931EB65" w:rsidR="003D38F7" w:rsidRPr="008A0F69" w:rsidRDefault="00D845B7" w:rsidP="003D38F7">
      <w:pPr>
        <w:tabs>
          <w:tab w:val="left" w:pos="851"/>
        </w:tabs>
        <w:spacing w:after="0" w:line="276" w:lineRule="auto"/>
        <w:ind w:left="-426" w:right="-46" w:firstLine="710"/>
        <w:jc w:val="both"/>
        <w:rPr>
          <w:rFonts w:ascii="GHEA Grapalat" w:eastAsia="Times New Roman" w:hAnsi="GHEA Grapalat" w:cs="Arial"/>
          <w:sz w:val="24"/>
          <w:szCs w:val="24"/>
          <w:lang w:val="af-ZA" w:eastAsia="ru-RU"/>
        </w:rPr>
      </w:pPr>
      <w:r>
        <w:rPr>
          <w:rFonts w:ascii="GHEA Grapalat" w:hAnsi="GHEA Grapalat"/>
          <w:b/>
          <w:noProof/>
          <w:sz w:val="24"/>
          <w:szCs w:val="24"/>
          <w:lang w:val="af-ZA"/>
        </w:rPr>
        <w:t>Մ</w:t>
      </w:r>
      <w:r w:rsidR="00975819" w:rsidRPr="005C7991">
        <w:rPr>
          <w:rFonts w:ascii="GHEA Grapalat" w:hAnsi="GHEA Grapalat"/>
          <w:b/>
          <w:noProof/>
          <w:sz w:val="24"/>
          <w:szCs w:val="24"/>
          <w:lang w:val="af-ZA"/>
        </w:rPr>
        <w:t>իջին մասնագիտական կրթության ոլորտում</w:t>
      </w:r>
      <w:r w:rsidR="00975819" w:rsidRPr="005C7991">
        <w:rPr>
          <w:rFonts w:ascii="GHEA Grapalat" w:hAnsi="GHEA Grapalat"/>
          <w:noProof/>
          <w:sz w:val="24"/>
          <w:szCs w:val="24"/>
          <w:lang w:val="af-ZA"/>
        </w:rPr>
        <w:t xml:space="preserve">՝ ըստ ստուգումների ծրագրի՝ իրականացված </w:t>
      </w:r>
      <w:r>
        <w:rPr>
          <w:rFonts w:ascii="GHEA Grapalat" w:hAnsi="GHEA Grapalat"/>
          <w:noProof/>
          <w:sz w:val="24"/>
          <w:szCs w:val="24"/>
          <w:lang w:val="af-ZA"/>
        </w:rPr>
        <w:t>1</w:t>
      </w:r>
      <w:r w:rsidR="00975819" w:rsidRPr="005C7991">
        <w:rPr>
          <w:rFonts w:ascii="GHEA Grapalat" w:hAnsi="GHEA Grapalat"/>
          <w:noProof/>
          <w:sz w:val="24"/>
          <w:szCs w:val="24"/>
          <w:lang w:val="af-ZA"/>
        </w:rPr>
        <w:t xml:space="preserve"> ստուգմ</w:t>
      </w:r>
      <w:r>
        <w:rPr>
          <w:rFonts w:ascii="GHEA Grapalat" w:hAnsi="GHEA Grapalat"/>
          <w:noProof/>
          <w:sz w:val="24"/>
          <w:szCs w:val="24"/>
          <w:lang w:val="af-ZA"/>
        </w:rPr>
        <w:t>ան արդյունքում</w:t>
      </w:r>
      <w:r w:rsidR="003D38F7" w:rsidRPr="005C7991">
        <w:rPr>
          <w:rFonts w:ascii="GHEA Grapalat" w:hAnsi="GHEA Grapalat"/>
          <w:noProof/>
          <w:sz w:val="24"/>
          <w:szCs w:val="24"/>
          <w:lang w:val="af-ZA"/>
        </w:rPr>
        <w:t xml:space="preserve"> հայտնաբերվել </w:t>
      </w:r>
      <w:r w:rsidR="00E84BB2">
        <w:rPr>
          <w:rFonts w:ascii="GHEA Grapalat" w:hAnsi="GHEA Grapalat"/>
          <w:noProof/>
          <w:sz w:val="24"/>
          <w:szCs w:val="24"/>
          <w:lang w:val="af-ZA"/>
        </w:rPr>
        <w:t>է</w:t>
      </w:r>
      <w:r w:rsidR="00E84BB2" w:rsidRPr="005C799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Pr="005C799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կրթության բնագավառը կարգավորող ՀՀ օրենսդրության պահանջների </w:t>
      </w:r>
      <w:r w:rsidR="00AE2527">
        <w:rPr>
          <w:rFonts w:ascii="GHEA Grapalat" w:eastAsia="Times New Roman" w:hAnsi="GHEA Grapalat" w:cs="Arial"/>
          <w:sz w:val="24"/>
          <w:szCs w:val="24"/>
          <w:lang w:val="af-ZA" w:eastAsia="ru-RU"/>
        </w:rPr>
        <w:t>6</w:t>
      </w:r>
      <w:r w:rsidRPr="005C7991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խախտում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, </w:t>
      </w:r>
      <w:r w:rsidR="003D38F7" w:rsidRPr="005C7991">
        <w:rPr>
          <w:rFonts w:ascii="GHEA Grapalat" w:hAnsi="GHEA Grapalat"/>
          <w:noProof/>
          <w:sz w:val="24"/>
          <w:szCs w:val="24"/>
          <w:lang w:val="af-ZA"/>
        </w:rPr>
        <w:t>ական հաստատություն</w:t>
      </w:r>
      <w:r w:rsidR="00E003F1" w:rsidRPr="005C7991">
        <w:rPr>
          <w:rFonts w:ascii="GHEA Grapalat" w:hAnsi="GHEA Grapalat"/>
          <w:noProof/>
          <w:sz w:val="24"/>
          <w:szCs w:val="24"/>
          <w:lang w:val="af-ZA"/>
        </w:rPr>
        <w:t>ներ</w:t>
      </w:r>
      <w:r w:rsidR="003D38F7" w:rsidRPr="005C7991">
        <w:rPr>
          <w:rFonts w:ascii="GHEA Grapalat" w:hAnsi="GHEA Grapalat"/>
          <w:noProof/>
          <w:sz w:val="24"/>
          <w:szCs w:val="24"/>
          <w:lang w:val="af-ZA"/>
        </w:rPr>
        <w:t xml:space="preserve">ում, կազմվել է </w:t>
      </w:r>
      <w:r>
        <w:rPr>
          <w:rFonts w:ascii="GHEA Grapalat" w:hAnsi="GHEA Grapalat"/>
          <w:noProof/>
          <w:sz w:val="24"/>
          <w:szCs w:val="24"/>
          <w:lang w:val="af-ZA"/>
        </w:rPr>
        <w:t>1</w:t>
      </w:r>
      <w:r w:rsidR="003D38F7" w:rsidRPr="005C7991">
        <w:rPr>
          <w:rFonts w:ascii="GHEA Grapalat" w:hAnsi="GHEA Grapalat"/>
          <w:noProof/>
          <w:sz w:val="24"/>
          <w:szCs w:val="24"/>
          <w:lang w:val="af-ZA"/>
        </w:rPr>
        <w:t xml:space="preserve"> ակտ:</w:t>
      </w:r>
    </w:p>
    <w:p w14:paraId="6754F8D7" w14:textId="49C69FAC" w:rsidR="003F2ED2" w:rsidRPr="008A0F69" w:rsidRDefault="003D38F7" w:rsidP="00F038AF">
      <w:pPr>
        <w:spacing w:after="0" w:line="276" w:lineRule="auto"/>
        <w:ind w:left="-426" w:right="-1" w:firstLine="567"/>
        <w:jc w:val="both"/>
        <w:rPr>
          <w:rFonts w:ascii="GHEA Grapalat" w:hAnsi="GHEA Grapalat"/>
          <w:bCs/>
          <w:noProof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Համաձայն ԿՏՄ 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hy-AM"/>
        </w:rPr>
        <w:t>գործունեության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202</w:t>
      </w:r>
      <w:r w:rsidR="00D845B7">
        <w:rPr>
          <w:rFonts w:ascii="GHEA Grapalat" w:hAnsi="GHEA Grapalat"/>
          <w:sz w:val="24"/>
          <w:szCs w:val="24"/>
          <w:shd w:val="clear" w:color="auto" w:fill="FFFFFF"/>
          <w:lang w:val="af-ZA"/>
        </w:rPr>
        <w:t>3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hy-AM"/>
        </w:rPr>
        <w:t>թվականի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hy-AM"/>
        </w:rPr>
        <w:t>ծրագրի՝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bCs/>
          <w:sz w:val="24"/>
          <w:szCs w:val="24"/>
          <w:lang w:val="hy-AM"/>
        </w:rPr>
        <w:t>կրթական գործընթացի</w:t>
      </w:r>
      <w:r w:rsidRPr="008A0F69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sz w:val="24"/>
          <w:szCs w:val="24"/>
          <w:lang w:val="hy-AM"/>
        </w:rPr>
        <w:t>կազմակերպման արդյունավետության գնահատման</w:t>
      </w:r>
      <w:r w:rsidRPr="008A0F69">
        <w:rPr>
          <w:rFonts w:ascii="GHEA Grapalat" w:hAnsi="GHEA Grapalat"/>
          <w:bCs/>
          <w:sz w:val="24"/>
          <w:szCs w:val="24"/>
          <w:lang w:val="af-ZA"/>
        </w:rPr>
        <w:t xml:space="preserve">, </w:t>
      </w:r>
      <w:r w:rsidRPr="008A0F69">
        <w:rPr>
          <w:rFonts w:ascii="GHEA Grapalat" w:hAnsi="GHEA Grapalat"/>
          <w:bCs/>
          <w:noProof/>
          <w:sz w:val="24"/>
          <w:szCs w:val="24"/>
          <w:lang w:val="hy-AM"/>
        </w:rPr>
        <w:t>շրջանավարտների մասնագիտական գիտելիքների և կարողությունների՝ ժամանակակից պահանջներին համապատասխանությանը և ուսումնական պրակտիկայի արդյունավետ կազմակերպմանը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noProof/>
          <w:sz w:val="24"/>
          <w:szCs w:val="24"/>
          <w:lang w:val="hy-AM"/>
        </w:rPr>
        <w:t>աջակցելու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noProof/>
          <w:sz w:val="24"/>
          <w:szCs w:val="24"/>
          <w:lang w:val="hy-AM"/>
        </w:rPr>
        <w:t>նպատակով</w:t>
      </w:r>
      <w:r w:rsidR="00EE2A58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af-ZA"/>
        </w:rPr>
        <w:t>քոլեջում</w:t>
      </w:r>
      <w:r w:rsidR="00EE2A58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3F2ED2" w:rsidRPr="008A0F69">
        <w:rPr>
          <w:rFonts w:ascii="GHEA Grapalat" w:hAnsi="GHEA Grapalat" w:cs="Sylfaen"/>
          <w:sz w:val="24"/>
          <w:szCs w:val="24"/>
          <w:lang w:val="en-US"/>
        </w:rPr>
        <w:t>անցկացվա</w:t>
      </w:r>
      <w:proofErr w:type="spellEnd"/>
      <w:r w:rsidR="003F2ED2" w:rsidRPr="008A0F69">
        <w:rPr>
          <w:rFonts w:ascii="GHEA Grapalat" w:hAnsi="GHEA Grapalat" w:cs="Sylfaen"/>
          <w:sz w:val="24"/>
          <w:szCs w:val="24"/>
          <w:lang w:val="hy-AM"/>
        </w:rPr>
        <w:t xml:space="preserve">ծ </w:t>
      </w:r>
      <w:r w:rsidRPr="008A0F69">
        <w:rPr>
          <w:rFonts w:ascii="GHEA Grapalat" w:hAnsi="GHEA Grapalat" w:cs="Sylfaen"/>
          <w:sz w:val="24"/>
          <w:szCs w:val="24"/>
          <w:lang w:val="hy-AM"/>
        </w:rPr>
        <w:t xml:space="preserve">ստուգումների շրջանակում 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իրականացվել է </w:t>
      </w:r>
      <w:r w:rsidR="006763C5" w:rsidRPr="007937A4">
        <w:rPr>
          <w:rFonts w:ascii="Sylfaen" w:hAnsi="Sylfaen"/>
          <w:bCs/>
          <w:iCs/>
          <w:sz w:val="24"/>
          <w:szCs w:val="24"/>
          <w:lang w:val="af-ZA"/>
        </w:rPr>
        <w:t>«</w:t>
      </w:r>
      <w:r w:rsidR="006763C5" w:rsidRPr="007937A4">
        <w:rPr>
          <w:rFonts w:ascii="GHEA Grapalat" w:hAnsi="GHEA Grapalat"/>
          <w:bCs/>
          <w:iCs/>
          <w:sz w:val="24"/>
          <w:szCs w:val="24"/>
          <w:lang w:val="hy-AM"/>
        </w:rPr>
        <w:t>Ատամնատեխնիկական</w:t>
      </w:r>
      <w:r w:rsidR="006763C5"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 գործ</w:t>
      </w:r>
      <w:r w:rsidR="006763C5" w:rsidRPr="007937A4">
        <w:rPr>
          <w:rFonts w:ascii="Sylfaen" w:hAnsi="Sylfaen"/>
          <w:bCs/>
          <w:iCs/>
          <w:sz w:val="24"/>
          <w:szCs w:val="24"/>
          <w:lang w:val="af-ZA"/>
        </w:rPr>
        <w:t>»</w:t>
      </w:r>
      <w:r w:rsidR="006763C5"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 մասնագիտության </w:t>
      </w:r>
      <w:r w:rsidRPr="008A0F69">
        <w:rPr>
          <w:rFonts w:ascii="GHEA Grapalat" w:hAnsi="GHEA Grapalat"/>
          <w:sz w:val="24"/>
          <w:szCs w:val="24"/>
          <w:lang w:val="hy-AM"/>
        </w:rPr>
        <w:t>կրթական գործընթացի որակի</w:t>
      </w:r>
      <w:r w:rsidR="006763C5" w:rsidRPr="006763C5">
        <w:rPr>
          <w:rFonts w:ascii="GHEA Grapalat" w:hAnsi="GHEA Grapalat"/>
          <w:sz w:val="24"/>
          <w:szCs w:val="24"/>
          <w:lang w:val="af-ZA"/>
        </w:rPr>
        <w:t xml:space="preserve"> </w:t>
      </w:r>
      <w:r w:rsidR="006763C5">
        <w:rPr>
          <w:rFonts w:ascii="GHEA Grapalat" w:hAnsi="GHEA Grapalat"/>
          <w:sz w:val="24"/>
          <w:szCs w:val="24"/>
          <w:lang w:val="af-ZA"/>
        </w:rPr>
        <w:t>գնահատում</w:t>
      </w:r>
      <w:r w:rsidRPr="008A0F69">
        <w:rPr>
          <w:rFonts w:ascii="GHEA Grapalat" w:hAnsi="GHEA Grapalat"/>
          <w:bCs/>
          <w:noProof/>
          <w:sz w:val="24"/>
          <w:szCs w:val="24"/>
          <w:lang w:val="hy-AM"/>
        </w:rPr>
        <w:t>՝ ըստ մշակված ձևաթղթերի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 xml:space="preserve">: 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lastRenderedPageBreak/>
        <w:t xml:space="preserve">Կրթական գործընթացի որակի գնահատման արդյունքների վերաբերյալ վերլուծությունը՝ համապատասխան առաջարկներով՝ </w:t>
      </w:r>
      <w:r w:rsidRPr="00304072">
        <w:rPr>
          <w:rFonts w:ascii="GHEA Grapalat" w:hAnsi="GHEA Grapalat"/>
          <w:bCs/>
          <w:noProof/>
          <w:sz w:val="24"/>
          <w:szCs w:val="24"/>
          <w:lang w:val="af-ZA"/>
        </w:rPr>
        <w:t xml:space="preserve">տրամադրվել </w:t>
      </w:r>
      <w:r w:rsidR="006763C5">
        <w:rPr>
          <w:rFonts w:ascii="GHEA Grapalat" w:hAnsi="GHEA Grapalat"/>
          <w:bCs/>
          <w:noProof/>
          <w:sz w:val="24"/>
          <w:szCs w:val="24"/>
          <w:lang w:val="af-ZA"/>
        </w:rPr>
        <w:t>է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 xml:space="preserve"> </w:t>
      </w:r>
      <w:r w:rsidR="00EE2A58">
        <w:rPr>
          <w:rFonts w:ascii="GHEA Grapalat" w:hAnsi="GHEA Grapalat"/>
          <w:bCs/>
          <w:noProof/>
          <w:sz w:val="24"/>
          <w:szCs w:val="24"/>
          <w:lang w:val="af-ZA"/>
        </w:rPr>
        <w:t>հաստատությ</w:t>
      </w:r>
      <w:r w:rsidR="006763C5">
        <w:rPr>
          <w:rFonts w:ascii="GHEA Grapalat" w:hAnsi="GHEA Grapalat"/>
          <w:bCs/>
          <w:noProof/>
          <w:sz w:val="24"/>
          <w:szCs w:val="24"/>
          <w:lang w:val="af-ZA"/>
        </w:rPr>
        <w:t>ա</w:t>
      </w:r>
      <w:r w:rsidR="00EE2A58">
        <w:rPr>
          <w:rFonts w:ascii="GHEA Grapalat" w:hAnsi="GHEA Grapalat"/>
          <w:bCs/>
          <w:noProof/>
          <w:sz w:val="24"/>
          <w:szCs w:val="24"/>
          <w:lang w:val="af-ZA"/>
        </w:rPr>
        <w:t>ն</w:t>
      </w: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 xml:space="preserve"> տնօրենին: </w:t>
      </w:r>
    </w:p>
    <w:p w14:paraId="5C267F2C" w14:textId="77777777" w:rsidR="00D2261C" w:rsidRDefault="003620B5" w:rsidP="00D2261C">
      <w:pPr>
        <w:spacing w:after="0" w:line="276" w:lineRule="auto"/>
        <w:ind w:left="-426" w:right="-1"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8A0F69">
        <w:rPr>
          <w:rFonts w:ascii="GHEA Grapalat" w:hAnsi="GHEA Grapalat"/>
          <w:bCs/>
          <w:noProof/>
          <w:sz w:val="24"/>
          <w:szCs w:val="24"/>
          <w:lang w:val="af-ZA"/>
        </w:rPr>
        <w:t>Ն</w:t>
      </w:r>
      <w:r w:rsidRPr="008A0F69">
        <w:rPr>
          <w:rFonts w:ascii="GHEA Grapalat" w:hAnsi="GHEA Grapalat" w:cs="Sylfaen"/>
          <w:sz w:val="24"/>
          <w:szCs w:val="24"/>
          <w:lang w:val="hy-AM"/>
        </w:rPr>
        <w:t>երառական կրթական միջավայրի գնահատման ձևաթ</w:t>
      </w:r>
      <w:proofErr w:type="spellStart"/>
      <w:r w:rsidR="006763C5">
        <w:rPr>
          <w:rFonts w:ascii="GHEA Grapalat" w:hAnsi="GHEA Grapalat" w:cs="Sylfaen"/>
          <w:sz w:val="24"/>
          <w:szCs w:val="24"/>
          <w:lang w:val="en-US"/>
        </w:rPr>
        <w:t>ու</w:t>
      </w:r>
      <w:proofErr w:type="spellEnd"/>
      <w:r w:rsidRPr="008A0F69">
        <w:rPr>
          <w:rFonts w:ascii="GHEA Grapalat" w:hAnsi="GHEA Grapalat" w:cs="Sylfaen"/>
          <w:sz w:val="24"/>
          <w:szCs w:val="24"/>
          <w:lang w:val="hy-AM"/>
        </w:rPr>
        <w:t>ղթը չ</w:t>
      </w:r>
      <w:r w:rsidR="006763C5">
        <w:rPr>
          <w:rFonts w:ascii="GHEA Grapalat" w:hAnsi="GHEA Grapalat" w:cs="Sylfaen"/>
          <w:sz w:val="24"/>
          <w:szCs w:val="24"/>
          <w:lang w:val="en-US"/>
        </w:rPr>
        <w:t>ի</w:t>
      </w:r>
      <w:r w:rsidRPr="008A0F69">
        <w:rPr>
          <w:rFonts w:ascii="GHEA Grapalat" w:hAnsi="GHEA Grapalat" w:cs="Sylfaen"/>
          <w:sz w:val="24"/>
          <w:szCs w:val="24"/>
          <w:lang w:val="hy-AM"/>
        </w:rPr>
        <w:t xml:space="preserve"> </w:t>
      </w:r>
      <w:proofErr w:type="spellStart"/>
      <w:r w:rsidR="009B75CE" w:rsidRPr="008A0F69">
        <w:rPr>
          <w:rFonts w:ascii="GHEA Grapalat" w:hAnsi="GHEA Grapalat" w:cs="Sylfaen"/>
          <w:sz w:val="24"/>
          <w:szCs w:val="24"/>
          <w:lang w:val="en-US"/>
        </w:rPr>
        <w:t>կիրառվել</w:t>
      </w:r>
      <w:proofErr w:type="spellEnd"/>
      <w:r w:rsidRPr="008A0F69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proofErr w:type="spellStart"/>
      <w:r w:rsidR="00F021F0" w:rsidRPr="008A0F69">
        <w:rPr>
          <w:rFonts w:ascii="GHEA Grapalat" w:hAnsi="GHEA Grapalat" w:cs="Sylfaen"/>
          <w:sz w:val="24"/>
          <w:szCs w:val="24"/>
          <w:lang w:val="en-US"/>
        </w:rPr>
        <w:t>քոլեջում</w:t>
      </w:r>
      <w:proofErr w:type="spellEnd"/>
      <w:r w:rsidR="00F021F0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 w:cs="Sylfaen"/>
          <w:sz w:val="24"/>
          <w:szCs w:val="24"/>
          <w:lang w:val="hy-AM"/>
        </w:rPr>
        <w:t>կրթության առանձնահատուկ պայմանների կարիք ունեցող, ինչպես նաև արտակարգ ընդունակություններ ունեցող սովորողներ</w:t>
      </w:r>
      <w:r w:rsidR="003F2ED2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proofErr w:type="spellStart"/>
      <w:r w:rsidR="003F2ED2" w:rsidRPr="008A0F69">
        <w:rPr>
          <w:rFonts w:ascii="GHEA Grapalat" w:hAnsi="GHEA Grapalat" w:cs="Sylfaen"/>
          <w:sz w:val="24"/>
          <w:szCs w:val="24"/>
          <w:lang w:val="en-US"/>
        </w:rPr>
        <w:t>չլինելու</w:t>
      </w:r>
      <w:proofErr w:type="spellEnd"/>
      <w:r w:rsidRPr="008A0F69">
        <w:rPr>
          <w:rFonts w:ascii="GHEA Grapalat" w:hAnsi="GHEA Grapalat" w:cs="Sylfaen"/>
          <w:sz w:val="24"/>
          <w:szCs w:val="24"/>
          <w:lang w:val="hy-AM"/>
        </w:rPr>
        <w:t xml:space="preserve"> պատճառով:</w:t>
      </w:r>
    </w:p>
    <w:p w14:paraId="719583AF" w14:textId="5A5E5F23" w:rsidR="000C3072" w:rsidRDefault="00F038AF" w:rsidP="000C3072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D2261C">
        <w:rPr>
          <w:rFonts w:ascii="GHEA Grapalat" w:hAnsi="GHEA Grapalat"/>
          <w:sz w:val="24"/>
          <w:szCs w:val="24"/>
          <w:lang w:val="af-ZA"/>
        </w:rPr>
        <w:t xml:space="preserve">ԿՏՄ-ում ստացվել </w:t>
      </w:r>
      <w:r w:rsidR="00E35789">
        <w:rPr>
          <w:rFonts w:ascii="GHEA Grapalat" w:hAnsi="GHEA Grapalat"/>
          <w:sz w:val="24"/>
          <w:szCs w:val="24"/>
          <w:lang w:val="af-ZA"/>
        </w:rPr>
        <w:t>է</w:t>
      </w:r>
      <w:r w:rsidR="00E35789"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>9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2261C">
        <w:rPr>
          <w:rFonts w:ascii="GHEA Grapalat" w:hAnsi="GHEA Grapalat"/>
          <w:sz w:val="24"/>
          <w:szCs w:val="24"/>
          <w:lang w:val="hy-AM"/>
        </w:rPr>
        <w:t>դիմու</w:t>
      </w:r>
      <w:r w:rsidRPr="00D2261C">
        <w:rPr>
          <w:rFonts w:ascii="GHEA Grapalat" w:hAnsi="GHEA Grapalat"/>
          <w:sz w:val="24"/>
          <w:szCs w:val="24"/>
          <w:lang w:val="af-ZA"/>
        </w:rPr>
        <w:t>մ-բողոք</w:t>
      </w:r>
      <w:r w:rsidRPr="00D2261C">
        <w:rPr>
          <w:rFonts w:ascii="GHEA Grapalat" w:hAnsi="GHEA Grapalat"/>
          <w:sz w:val="24"/>
          <w:szCs w:val="24"/>
          <w:lang w:val="hy-AM"/>
        </w:rPr>
        <w:t xml:space="preserve"> 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>6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2261C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2261C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2261C">
        <w:rPr>
          <w:rFonts w:ascii="GHEA Grapalat" w:hAnsi="GHEA Grapalat"/>
          <w:sz w:val="24"/>
          <w:szCs w:val="24"/>
          <w:lang w:val="hy-AM"/>
        </w:rPr>
        <w:t>վերաբերյալ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: 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>Ստացված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 xml:space="preserve"> դ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>իմում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>-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 xml:space="preserve">բողոքներից 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 xml:space="preserve">4-ը վերաբերել են դպրոցների, </w:t>
      </w:r>
      <w:r w:rsidR="00742703" w:rsidRPr="00D2261C">
        <w:rPr>
          <w:rFonts w:ascii="GHEA Grapalat" w:hAnsi="GHEA Grapalat"/>
          <w:b/>
          <w:sz w:val="24"/>
          <w:szCs w:val="24"/>
          <w:lang w:val="af-ZA"/>
        </w:rPr>
        <w:t>4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>-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>ը՝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հաստատությունների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="00742703" w:rsidRPr="00D2261C">
        <w:rPr>
          <w:rFonts w:ascii="GHEA Grapalat" w:hAnsi="GHEA Grapalat"/>
          <w:sz w:val="24"/>
          <w:szCs w:val="24"/>
          <w:lang w:val="hy-AM"/>
        </w:rPr>
        <w:t xml:space="preserve"> գործունեությանը, </w:t>
      </w:r>
      <w:r w:rsidR="00742703" w:rsidRPr="00D2261C">
        <w:rPr>
          <w:rFonts w:ascii="GHEA Grapalat" w:hAnsi="GHEA Grapalat"/>
          <w:sz w:val="24"/>
          <w:szCs w:val="24"/>
          <w:lang w:val="af-ZA"/>
        </w:rPr>
        <w:t>1-ը՝ այլ բնույթի:</w:t>
      </w:r>
      <w:r w:rsidR="00D226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2261C">
        <w:rPr>
          <w:rFonts w:ascii="GHEA Grapalat" w:hAnsi="GHEA Grapalat"/>
          <w:sz w:val="24"/>
          <w:szCs w:val="24"/>
          <w:lang w:val="af-ZA"/>
        </w:rPr>
        <w:t xml:space="preserve">Առավել շատ բարձրացված հարցերը վերաբերել են </w:t>
      </w:r>
      <w:r w:rsidRPr="00D2261C">
        <w:rPr>
          <w:rFonts w:ascii="GHEA Grapalat" w:hAnsi="GHEA Grapalat"/>
          <w:bCs/>
          <w:noProof/>
          <w:sz w:val="24"/>
          <w:szCs w:val="24"/>
          <w:lang w:val="hy-AM" w:eastAsia="ru-RU"/>
        </w:rPr>
        <w:t>տնօրենի կողմից թույլ տրված անօրինականություններին և անարդյունավետ աշխատանքին</w:t>
      </w:r>
      <w:r w:rsidRPr="00D2261C">
        <w:rPr>
          <w:rFonts w:ascii="GHEA Grapalat" w:hAnsi="GHEA Grapalat"/>
          <w:bCs/>
          <w:noProof/>
          <w:sz w:val="24"/>
          <w:szCs w:val="24"/>
          <w:lang w:val="af-ZA" w:eastAsia="ru-RU"/>
        </w:rPr>
        <w:t>:</w:t>
      </w:r>
      <w:r w:rsidR="00742703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1401A1D3" w14:textId="24EE8A4D" w:rsidR="000C3072" w:rsidRDefault="00F038AF" w:rsidP="000C3072">
      <w:pPr>
        <w:spacing w:after="0" w:line="276" w:lineRule="auto"/>
        <w:ind w:left="-426" w:right="-1" w:firstLine="567"/>
        <w:jc w:val="both"/>
        <w:rPr>
          <w:rFonts w:ascii="GHEA Grapalat" w:hAnsi="GHEA Grapalat" w:cs="Arial"/>
          <w:color w:val="000000"/>
          <w:sz w:val="24"/>
          <w:szCs w:val="24"/>
          <w:lang w:val="ro-RO"/>
        </w:rPr>
      </w:pPr>
      <w:r w:rsidRPr="000C3072">
        <w:rPr>
          <w:rFonts w:ascii="GHEA Grapalat" w:hAnsi="GHEA Grapalat" w:cs="Arial"/>
          <w:sz w:val="24"/>
          <w:szCs w:val="24"/>
          <w:lang w:val="ro-RO"/>
        </w:rPr>
        <w:t>ԿՏՄ</w:t>
      </w:r>
      <w:r w:rsidRPr="000C3072">
        <w:rPr>
          <w:rFonts w:ascii="GHEA Grapalat" w:hAnsi="GHEA Grapalat" w:cstheme="minorHAnsi"/>
          <w:sz w:val="24"/>
          <w:szCs w:val="24"/>
          <w:lang w:val="hy-AM"/>
        </w:rPr>
        <w:t xml:space="preserve"> աշխատակիցների կողմից իրականացվել է</w:t>
      </w:r>
      <w:r w:rsidRPr="000C3072">
        <w:rPr>
          <w:rFonts w:ascii="GHEA Grapalat" w:hAnsi="GHEA Grapalat" w:cs="Arial"/>
          <w:sz w:val="24"/>
          <w:szCs w:val="24"/>
          <w:lang w:val="ro-RO"/>
        </w:rPr>
        <w:t xml:space="preserve"> </w:t>
      </w:r>
      <w:r w:rsidR="000C3072" w:rsidRPr="000C3072">
        <w:rPr>
          <w:rFonts w:ascii="GHEA Grapalat" w:hAnsi="GHEA Grapalat" w:cs="Arial"/>
          <w:color w:val="000000"/>
          <w:sz w:val="24"/>
          <w:szCs w:val="24"/>
          <w:lang w:val="ro-RO"/>
        </w:rPr>
        <w:t>11</w:t>
      </w:r>
      <w:r w:rsidR="000C3072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նախադպրոցական, 68 հանրակրթական և 9 </w:t>
      </w:r>
      <w:r w:rsidR="000C3072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 xml:space="preserve">նախնական մասնագիտական (արհեստագործական) և միջին մասնագիտական </w:t>
      </w:r>
      <w:r w:rsidR="000C3072">
        <w:rPr>
          <w:rFonts w:ascii="GHEA Grapalat" w:hAnsi="GHEA Grapalat" w:cs="Arial"/>
          <w:color w:val="000000"/>
          <w:sz w:val="24"/>
          <w:szCs w:val="24"/>
          <w:lang w:val="ro-RO"/>
        </w:rPr>
        <w:t>ուսումնական հաստատությունների տնօրենների մասնակցությամբ 4 խորհրդատվական միջոցառում:</w:t>
      </w:r>
    </w:p>
    <w:p w14:paraId="4BE9201A" w14:textId="0FE9B641" w:rsidR="004F42CD" w:rsidRDefault="004F42CD" w:rsidP="000C3072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 w:rsidRPr="008A0F69">
        <w:rPr>
          <w:rFonts w:ascii="GHEA Grapalat" w:hAnsi="GHEA Grapalat"/>
          <w:sz w:val="24"/>
          <w:szCs w:val="24"/>
          <w:lang w:val="hy-AM"/>
        </w:rPr>
        <w:t xml:space="preserve">ԿՏՄ կողմից լրամշակման </w:t>
      </w:r>
      <w:r w:rsidRPr="008A0F69">
        <w:rPr>
          <w:rFonts w:ascii="GHEA Grapalat" w:hAnsi="GHEA Grapalat"/>
          <w:b/>
          <w:sz w:val="24"/>
          <w:szCs w:val="24"/>
          <w:shd w:val="clear" w:color="auto" w:fill="FFFFFF"/>
          <w:lang w:val="af-ZA"/>
        </w:rPr>
        <w:t>առաջարկություններ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են ներկայացվել</w:t>
      </w:r>
      <w:r w:rsidRPr="008A0F69">
        <w:rPr>
          <w:rFonts w:ascii="GHEA Grapalat" w:hAnsi="GHEA Grapalat"/>
          <w:sz w:val="24"/>
          <w:szCs w:val="24"/>
          <w:lang w:val="ro-RO"/>
        </w:rPr>
        <w:t xml:space="preserve"> մի շարք իրավական ակտերի նախագծերի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վերաբերյալ</w:t>
      </w:r>
      <w:r w:rsidR="005C7991">
        <w:rPr>
          <w:rFonts w:ascii="GHEA Grapalat" w:hAnsi="GHEA Grapalat"/>
          <w:sz w:val="24"/>
          <w:szCs w:val="24"/>
          <w:shd w:val="clear" w:color="auto" w:fill="FFFFFF"/>
          <w:lang w:val="af-ZA"/>
        </w:rPr>
        <w:t>:</w:t>
      </w:r>
    </w:p>
    <w:p w14:paraId="0A2474CA" w14:textId="77777777" w:rsidR="00E35789" w:rsidRPr="000C3072" w:rsidRDefault="00E35789" w:rsidP="000C3072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tbl>
      <w:tblPr>
        <w:tblW w:w="10767" w:type="dxa"/>
        <w:jc w:val="center"/>
        <w:tblLook w:val="04A0" w:firstRow="1" w:lastRow="0" w:firstColumn="1" w:lastColumn="0" w:noHBand="0" w:noVBand="1"/>
      </w:tblPr>
      <w:tblGrid>
        <w:gridCol w:w="10767"/>
      </w:tblGrid>
      <w:tr w:rsidR="00A255D6" w:rsidRPr="008A0F69" w14:paraId="2BB1BF1C" w14:textId="77777777" w:rsidTr="000D6B14">
        <w:trPr>
          <w:trHeight w:val="480"/>
          <w:jc w:val="center"/>
        </w:trPr>
        <w:tc>
          <w:tcPr>
            <w:tcW w:w="10767" w:type="dxa"/>
            <w:shd w:val="clear" w:color="auto" w:fill="DBE5F1" w:themeFill="accent1" w:themeFillTint="33"/>
          </w:tcPr>
          <w:p w14:paraId="025255C9" w14:textId="77777777" w:rsidR="00A255D6" w:rsidRPr="008A0F69" w:rsidRDefault="00A255D6" w:rsidP="000D6B14">
            <w:pPr>
              <w:pStyle w:val="2"/>
              <w:spacing w:before="0" w:line="276" w:lineRule="auto"/>
              <w:ind w:right="-1"/>
              <w:rPr>
                <w:rFonts w:ascii="GHEA Grapalat" w:hAnsi="GHEA Grapalat"/>
                <w:i/>
                <w:color w:val="auto"/>
                <w:sz w:val="24"/>
                <w:szCs w:val="24"/>
                <w:highlight w:val="yellow"/>
                <w:lang w:val="is-IS"/>
              </w:rPr>
            </w:pPr>
            <w:r w:rsidRPr="008A0F69">
              <w:rPr>
                <w:rFonts w:ascii="GHEA Grapalat" w:hAnsi="GHEA Grapalat"/>
                <w:i/>
                <w:color w:val="auto"/>
                <w:sz w:val="24"/>
                <w:szCs w:val="24"/>
                <w:lang w:val="is-IS"/>
              </w:rPr>
              <w:t xml:space="preserve">     2. Ստուգումներ</w:t>
            </w:r>
          </w:p>
        </w:tc>
      </w:tr>
    </w:tbl>
    <w:p w14:paraId="44856296" w14:textId="10CBBDB6" w:rsidR="00D73CF3" w:rsidRPr="008A0F69" w:rsidRDefault="00D73CF3" w:rsidP="00353C33">
      <w:pPr>
        <w:tabs>
          <w:tab w:val="left" w:pos="-851"/>
        </w:tabs>
        <w:spacing w:after="0" w:line="276" w:lineRule="auto"/>
        <w:ind w:right="-1" w:firstLine="567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8A0F69">
        <w:rPr>
          <w:rFonts w:ascii="GHEA Grapalat" w:hAnsi="GHEA Grapalat" w:cs="Sylfaen"/>
          <w:b/>
          <w:i/>
          <w:sz w:val="24"/>
          <w:szCs w:val="24"/>
          <w:lang w:val="eu-ES"/>
        </w:rPr>
        <w:t>2.</w:t>
      </w:r>
      <w:r w:rsidR="00545110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>1</w:t>
      </w:r>
      <w:r w:rsidRPr="008A0F69">
        <w:rPr>
          <w:rFonts w:ascii="GHEA Grapalat" w:hAnsi="GHEA Grapalat" w:cs="Sylfaen"/>
          <w:b/>
          <w:i/>
          <w:sz w:val="24"/>
          <w:szCs w:val="24"/>
          <w:lang w:val="eu-ES"/>
        </w:rPr>
        <w:t>.</w:t>
      </w:r>
      <w:r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310C40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E6205F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ՀՀ </w:t>
      </w:r>
      <w:r w:rsidR="001074A8">
        <w:rPr>
          <w:rFonts w:ascii="GHEA Grapalat" w:hAnsi="GHEA Grapalat" w:cs="Sylfaen"/>
          <w:b/>
          <w:i/>
          <w:sz w:val="24"/>
          <w:szCs w:val="24"/>
          <w:lang w:val="af-ZA"/>
        </w:rPr>
        <w:t>30</w:t>
      </w:r>
      <w:r w:rsidR="00E6205F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562F09" w:rsidRPr="008A0F69">
        <w:rPr>
          <w:rFonts w:ascii="GHEA Grapalat" w:eastAsia="Times New Roman" w:hAnsi="GHEA Grapalat" w:cs="Arial"/>
          <w:b/>
          <w:i/>
          <w:sz w:val="24"/>
          <w:szCs w:val="24"/>
          <w:lang w:val="af-ZA" w:eastAsia="ru-RU"/>
        </w:rPr>
        <w:t>դպրոցներ</w:t>
      </w:r>
    </w:p>
    <w:tbl>
      <w:tblPr>
        <w:tblW w:w="1084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:rsidRPr="008A0F69" w14:paraId="1789BAED" w14:textId="77777777" w:rsidTr="000D6B14">
        <w:trPr>
          <w:trHeight w:val="377"/>
          <w:jc w:val="center"/>
        </w:trPr>
        <w:tc>
          <w:tcPr>
            <w:tcW w:w="10845" w:type="dxa"/>
            <w:shd w:val="clear" w:color="auto" w:fill="DBE5F1" w:themeFill="accent1" w:themeFillTint="33"/>
            <w:hideMark/>
          </w:tcPr>
          <w:p w14:paraId="4C23E15E" w14:textId="77777777" w:rsidR="00D73CF3" w:rsidRPr="008A0F69" w:rsidRDefault="00D73CF3" w:rsidP="00353C33">
            <w:pPr>
              <w:tabs>
                <w:tab w:val="left" w:pos="-851"/>
              </w:tabs>
              <w:spacing w:after="0" w:line="276" w:lineRule="auto"/>
              <w:ind w:right="-1" w:firstLine="567"/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</w:pPr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  <w:t>Հիմքը`</w:t>
            </w:r>
          </w:p>
        </w:tc>
      </w:tr>
    </w:tbl>
    <w:p w14:paraId="19D4DF88" w14:textId="07B1B547" w:rsidR="00D73CF3" w:rsidRPr="008A0F69" w:rsidRDefault="00D73CF3" w:rsidP="00FF62ED">
      <w:pPr>
        <w:tabs>
          <w:tab w:val="left" w:pos="-851"/>
        </w:tabs>
        <w:spacing w:after="0" w:line="276" w:lineRule="auto"/>
        <w:ind w:left="-426" w:right="-1" w:firstLine="568"/>
        <w:jc w:val="both"/>
        <w:rPr>
          <w:rFonts w:ascii="GHEA Grapalat" w:hAnsi="GHEA Grapalat" w:cs="Sylfaen"/>
          <w:color w:val="FF0000"/>
          <w:sz w:val="24"/>
          <w:szCs w:val="24"/>
          <w:lang w:val="pt-BR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>ԿՏՄ 20</w:t>
      </w:r>
      <w:r w:rsidRPr="008A0F69">
        <w:rPr>
          <w:rFonts w:ascii="GHEA Grapalat" w:hAnsi="GHEA Grapalat" w:cs="Sylfaen"/>
          <w:sz w:val="24"/>
          <w:szCs w:val="24"/>
          <w:lang w:val="hy-AM"/>
        </w:rPr>
        <w:t>2</w:t>
      </w:r>
      <w:r w:rsidR="001074A8" w:rsidRPr="001074A8">
        <w:rPr>
          <w:rFonts w:ascii="GHEA Grapalat" w:hAnsi="GHEA Grapalat" w:cs="Sylfaen"/>
          <w:sz w:val="24"/>
          <w:szCs w:val="24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գործունեության ծրագիրը, ստուգումների ժամանակացույցը, ԿՏՄ ղեկավարի </w:t>
      </w:r>
      <w:r w:rsidRPr="008A0F69">
        <w:rPr>
          <w:rFonts w:ascii="GHEA Grapalat" w:hAnsi="GHEA Grapalat" w:cs="Sylfaen"/>
          <w:sz w:val="24"/>
          <w:szCs w:val="24"/>
          <w:lang w:val="hy-AM"/>
        </w:rPr>
        <w:t>համապատասխան հրամանները</w:t>
      </w:r>
      <w:r w:rsidRPr="008A0F69">
        <w:rPr>
          <w:rFonts w:ascii="GHEA Grapalat" w:hAnsi="GHEA Grapalat" w:cs="Times Armenian"/>
          <w:sz w:val="24"/>
          <w:szCs w:val="24"/>
          <w:lang w:val="af-ZA"/>
        </w:rPr>
        <w:t>:</w:t>
      </w:r>
    </w:p>
    <w:tbl>
      <w:tblPr>
        <w:tblW w:w="1084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:rsidRPr="008A0F69" w14:paraId="30FC8A42" w14:textId="77777777" w:rsidTr="000D6B14">
        <w:trPr>
          <w:trHeight w:val="322"/>
          <w:jc w:val="center"/>
        </w:trPr>
        <w:tc>
          <w:tcPr>
            <w:tcW w:w="10845" w:type="dxa"/>
            <w:shd w:val="clear" w:color="auto" w:fill="DBE5F1" w:themeFill="accent1" w:themeFillTint="33"/>
            <w:hideMark/>
          </w:tcPr>
          <w:p w14:paraId="1690182F" w14:textId="77777777" w:rsidR="00D73CF3" w:rsidRPr="008A0F69" w:rsidRDefault="00D73CF3" w:rsidP="00353C33">
            <w:pPr>
              <w:tabs>
                <w:tab w:val="left" w:pos="-851"/>
              </w:tabs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is-IS" w:eastAsia="ru-RU"/>
              </w:rPr>
            </w:pPr>
            <w:r w:rsidRPr="008A0F69">
              <w:rPr>
                <w:rFonts w:ascii="GHEA Grapalat" w:hAnsi="GHEA Grapalat"/>
                <w:b/>
                <w:i/>
                <w:sz w:val="24"/>
                <w:szCs w:val="24"/>
                <w:lang w:val="is-IS" w:eastAsia="ru-RU"/>
              </w:rPr>
              <w:t>Նպատակը`</w:t>
            </w:r>
          </w:p>
        </w:tc>
      </w:tr>
    </w:tbl>
    <w:p w14:paraId="3686F88B" w14:textId="36C55BA4" w:rsidR="001F7568" w:rsidRPr="001074A8" w:rsidRDefault="001074A8" w:rsidP="001F7568">
      <w:pPr>
        <w:spacing w:after="0" w:line="276" w:lineRule="auto"/>
        <w:ind w:left="-426" w:firstLine="568"/>
        <w:jc w:val="both"/>
        <w:rPr>
          <w:rFonts w:ascii="GHEA Grapalat" w:eastAsia="Times New Roman" w:hAnsi="GHEA Grapalat" w:cs="Arial"/>
          <w:sz w:val="24"/>
          <w:szCs w:val="24"/>
          <w:lang w:eastAsia="ru-RU"/>
        </w:rPr>
      </w:pPr>
      <w:r w:rsidRPr="001074A8">
        <w:rPr>
          <w:rFonts w:ascii="GHEA Grapalat" w:hAnsi="GHEA Grapalat"/>
          <w:sz w:val="24"/>
          <w:szCs w:val="24"/>
          <w:lang w:val="en-US"/>
        </w:rPr>
        <w:t>Հ</w:t>
      </w:r>
      <w:r w:rsidRPr="001074A8">
        <w:rPr>
          <w:rFonts w:ascii="GHEA Grapalat" w:hAnsi="GHEA Grapalat"/>
          <w:sz w:val="24"/>
          <w:szCs w:val="24"/>
          <w:lang w:val="hy-AM"/>
        </w:rPr>
        <w:t xml:space="preserve">անրակրթական ուսումնական հաստատությունների կողմից կրթության բնագավառը կարգավորող </w:t>
      </w:r>
      <w:r w:rsidR="00E35789">
        <w:rPr>
          <w:rFonts w:ascii="GHEA Grapalat" w:hAnsi="GHEA Grapalat"/>
          <w:sz w:val="24"/>
          <w:szCs w:val="24"/>
          <w:lang w:val="en-US"/>
        </w:rPr>
        <w:t>ՀՀ</w:t>
      </w:r>
      <w:r w:rsidRPr="001074A8">
        <w:rPr>
          <w:rFonts w:ascii="GHEA Grapalat" w:hAnsi="GHEA Grapalat"/>
          <w:sz w:val="24"/>
          <w:szCs w:val="24"/>
          <w:lang w:val="hy-AM"/>
        </w:rPr>
        <w:t xml:space="preserve"> օրենսդրությամբ սահմանված պահանջների պահպանման ապահով</w:t>
      </w:r>
      <w:proofErr w:type="spellStart"/>
      <w:r w:rsidRPr="001074A8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1074A8">
        <w:rPr>
          <w:rFonts w:ascii="GHEA Grapalat" w:hAnsi="GHEA Grapalat"/>
          <w:sz w:val="24"/>
          <w:szCs w:val="24"/>
          <w:lang w:val="hy-AM"/>
        </w:rPr>
        <w:t>մ</w:t>
      </w:r>
      <w:r w:rsidRPr="001074A8">
        <w:rPr>
          <w:rFonts w:ascii="GHEA Grapalat" w:hAnsi="GHEA Grapalat"/>
          <w:sz w:val="24"/>
          <w:szCs w:val="24"/>
        </w:rPr>
        <w:t>: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:rsidRPr="008A0F69" w14:paraId="3D5719AF" w14:textId="77777777" w:rsidTr="000D6B14">
        <w:trPr>
          <w:jc w:val="center"/>
        </w:trPr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2E1D83D4" w14:textId="77777777" w:rsidR="00D73CF3" w:rsidRPr="008A0F69" w:rsidRDefault="00D73CF3" w:rsidP="00353C33">
            <w:pPr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Ժամկետը՝</w:t>
            </w:r>
          </w:p>
        </w:tc>
      </w:tr>
    </w:tbl>
    <w:p w14:paraId="518114DB" w14:textId="5C5D15A0" w:rsidR="00D73CF3" w:rsidRPr="008A0F69" w:rsidRDefault="00D73CF3" w:rsidP="00FF62ED">
      <w:pPr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>20</w:t>
      </w:r>
      <w:r w:rsidRPr="008A0F69">
        <w:rPr>
          <w:rFonts w:ascii="GHEA Grapalat" w:hAnsi="GHEA Grapalat" w:cs="Sylfaen"/>
          <w:sz w:val="24"/>
          <w:szCs w:val="24"/>
          <w:lang w:val="hy-AM"/>
        </w:rPr>
        <w:t>2</w:t>
      </w:r>
      <w:r w:rsidR="001074A8">
        <w:rPr>
          <w:rFonts w:ascii="GHEA Grapalat" w:hAnsi="GHEA Grapalat" w:cs="Sylfaen"/>
          <w:sz w:val="24"/>
          <w:szCs w:val="24"/>
          <w:lang w:val="en-US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8A6C84" w:rsidRPr="008A0F69">
        <w:rPr>
          <w:rFonts w:ascii="GHEA Grapalat" w:hAnsi="GHEA Grapalat" w:cs="Sylfaen"/>
          <w:sz w:val="24"/>
          <w:szCs w:val="24"/>
          <w:lang w:val="af-ZA"/>
        </w:rPr>
        <w:t>I</w:t>
      </w:r>
      <w:r w:rsidRPr="008A0F69">
        <w:rPr>
          <w:rFonts w:ascii="GHEA Grapalat" w:hAnsi="GHEA Grapalat" w:cs="Sylfaen"/>
          <w:sz w:val="24"/>
          <w:szCs w:val="24"/>
        </w:rPr>
        <w:t xml:space="preserve"> </w:t>
      </w:r>
      <w:r w:rsidRPr="008A0F69">
        <w:rPr>
          <w:rFonts w:ascii="GHEA Grapalat" w:hAnsi="GHEA Grapalat" w:cs="Sylfaen"/>
          <w:sz w:val="24"/>
          <w:szCs w:val="24"/>
          <w:lang w:val="hy-AM"/>
        </w:rPr>
        <w:t>եռամսյակ</w:t>
      </w:r>
      <w:r w:rsidRPr="008A0F69">
        <w:rPr>
          <w:rFonts w:ascii="GHEA Grapalat" w:hAnsi="GHEA Grapalat"/>
          <w:sz w:val="24"/>
          <w:szCs w:val="24"/>
        </w:rPr>
        <w:t>:</w:t>
      </w: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916"/>
      </w:tblGrid>
      <w:tr w:rsidR="00D73CF3" w:rsidRPr="008A0F69" w14:paraId="7A5F94A2" w14:textId="77777777" w:rsidTr="000D6B14">
        <w:trPr>
          <w:jc w:val="center"/>
        </w:trPr>
        <w:tc>
          <w:tcPr>
            <w:tcW w:w="1091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6009FDEF" w14:textId="77777777" w:rsidR="00D73CF3" w:rsidRPr="008A0F69" w:rsidRDefault="00D73CF3" w:rsidP="000D6B14">
            <w:pPr>
              <w:spacing w:after="0" w:line="276" w:lineRule="auto"/>
              <w:ind w:right="-1" w:firstLine="34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Ստուգմամբ ընդգրկվող ժամանակահատվածը՝</w:t>
            </w:r>
          </w:p>
        </w:tc>
      </w:tr>
    </w:tbl>
    <w:p w14:paraId="6626AC1A" w14:textId="77777777" w:rsidR="004D5E4A" w:rsidRPr="00361E32" w:rsidRDefault="00BC0B79" w:rsidP="004D5E4A">
      <w:pPr>
        <w:spacing w:after="0" w:line="276" w:lineRule="auto"/>
        <w:ind w:left="-426" w:right="-4" w:firstLine="993"/>
        <w:jc w:val="both"/>
        <w:rPr>
          <w:rFonts w:ascii="GHEA Grapalat" w:eastAsia="Times New Roman" w:hAnsi="GHEA Grapalat" w:cs="Arial"/>
          <w:sz w:val="24"/>
          <w:szCs w:val="24"/>
          <w:lang w:val="hy-AM" w:eastAsia="ru-RU"/>
        </w:rPr>
      </w:pPr>
      <w:r w:rsidRPr="008A0F69">
        <w:rPr>
          <w:rFonts w:ascii="GHEA Grapalat" w:eastAsia="Times New Roman" w:hAnsi="GHEA Grapalat" w:cs="Arial"/>
          <w:sz w:val="24"/>
          <w:szCs w:val="24"/>
          <w:lang w:val="hy-AM" w:eastAsia="ru-RU"/>
        </w:rPr>
        <w:t>Յուրաքանչյուր դպրոցի համար ս</w:t>
      </w:r>
      <w:r w:rsidRPr="008A0F69">
        <w:rPr>
          <w:rFonts w:ascii="GHEA Grapalat" w:eastAsia="Times New Roman" w:hAnsi="GHEA Grapalat" w:cs="Arial"/>
          <w:sz w:val="24"/>
          <w:szCs w:val="24"/>
          <w:lang w:val="af-ZA" w:eastAsia="ru-RU"/>
        </w:rPr>
        <w:t>տուգմամբ ընդգրկվող ժամանակահատված է ընդունվել</w:t>
      </w:r>
      <w:r w:rsidRPr="008A0F69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</w:t>
      </w:r>
      <w:r w:rsidR="004D5E4A" w:rsidRPr="00361E32">
        <w:rPr>
          <w:rFonts w:ascii="GHEA Grapalat" w:eastAsia="Times New Roman" w:hAnsi="GHEA Grapalat" w:cs="Arial"/>
          <w:sz w:val="24"/>
          <w:szCs w:val="24"/>
          <w:lang w:val="hy-AM" w:eastAsia="ru-RU"/>
        </w:rPr>
        <w:t>2020 թվականի օգոստոսի 20-ից մինչև տվյալ դպրոցում ստուգումը սկսելու օրը։</w:t>
      </w:r>
    </w:p>
    <w:p w14:paraId="73A75BB7" w14:textId="77777777" w:rsidR="00F33B3E" w:rsidRPr="008A0F69" w:rsidRDefault="00F33B3E" w:rsidP="001E6471">
      <w:pPr>
        <w:tabs>
          <w:tab w:val="left" w:pos="426"/>
          <w:tab w:val="left" w:pos="709"/>
          <w:tab w:val="left" w:pos="851"/>
        </w:tabs>
        <w:spacing w:after="0" w:line="276" w:lineRule="auto"/>
        <w:ind w:left="142" w:right="-4"/>
        <w:jc w:val="both"/>
        <w:rPr>
          <w:rFonts w:ascii="GHEA Grapalat" w:eastAsia="Times New Roman" w:hAnsi="GHEA Grapalat" w:cs="Arial"/>
          <w:i/>
          <w:sz w:val="20"/>
          <w:szCs w:val="20"/>
          <w:lang w:val="af-ZA" w:eastAsia="ru-RU"/>
        </w:rPr>
      </w:pPr>
    </w:p>
    <w:tbl>
      <w:tblPr>
        <w:tblW w:w="1077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775"/>
      </w:tblGrid>
      <w:tr w:rsidR="00D73CF3" w:rsidRPr="008A0F69" w14:paraId="3D68E06D" w14:textId="77777777" w:rsidTr="005408A6">
        <w:trPr>
          <w:jc w:val="center"/>
        </w:trPr>
        <w:tc>
          <w:tcPr>
            <w:tcW w:w="10775" w:type="dxa"/>
            <w:shd w:val="clear" w:color="auto" w:fill="DBE5F1" w:themeFill="accent1" w:themeFillTint="33"/>
            <w:hideMark/>
          </w:tcPr>
          <w:p w14:paraId="124D6002" w14:textId="77777777" w:rsidR="00D73CF3" w:rsidRPr="008A0F69" w:rsidRDefault="00D73CF3" w:rsidP="00353C33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Ստուգման արդյունքները՝ </w:t>
            </w:r>
          </w:p>
        </w:tc>
      </w:tr>
    </w:tbl>
    <w:p w14:paraId="7585968D" w14:textId="4B725300" w:rsidR="001F7568" w:rsidRPr="008A0F69" w:rsidRDefault="001F7568" w:rsidP="002F5C11">
      <w:pPr>
        <w:spacing w:after="0" w:line="276" w:lineRule="auto"/>
        <w:ind w:left="-426" w:firstLine="568"/>
        <w:jc w:val="both"/>
        <w:rPr>
          <w:rFonts w:ascii="GHEA Grapalat" w:eastAsia="Times New Roman" w:hAnsi="GHEA Grapalat" w:cs="Sylfaen"/>
          <w:sz w:val="24"/>
          <w:szCs w:val="24"/>
          <w:lang w:eastAsia="ru-RU"/>
        </w:rPr>
      </w:pPr>
      <w:r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Հաշվետվությունում ներկայացվ</w:t>
      </w:r>
      <w:proofErr w:type="spellStart"/>
      <w:r w:rsidR="00D2450B" w:rsidRPr="008A0F69">
        <w:rPr>
          <w:rFonts w:ascii="GHEA Grapalat" w:eastAsia="Times New Roman" w:hAnsi="GHEA Grapalat" w:cs="Sylfaen"/>
          <w:sz w:val="24"/>
          <w:szCs w:val="24"/>
          <w:lang w:val="en-US" w:eastAsia="ru-RU"/>
        </w:rPr>
        <w:t>ում</w:t>
      </w:r>
      <w:proofErr w:type="spellEnd"/>
      <w:r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են </w:t>
      </w:r>
      <w:r w:rsidR="00050411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>202</w:t>
      </w:r>
      <w:r w:rsidR="001074A8" w:rsidRPr="001074A8">
        <w:rPr>
          <w:rFonts w:ascii="GHEA Grapalat" w:eastAsia="Times New Roman" w:hAnsi="GHEA Grapalat" w:cs="Sylfaen"/>
          <w:sz w:val="24"/>
          <w:szCs w:val="24"/>
          <w:lang w:eastAsia="ru-RU"/>
        </w:rPr>
        <w:t>3</w:t>
      </w:r>
      <w:r w:rsidR="00050411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 xml:space="preserve"> </w:t>
      </w:r>
      <w:proofErr w:type="spellStart"/>
      <w:r w:rsidR="00050411" w:rsidRPr="008A0F69">
        <w:rPr>
          <w:rFonts w:ascii="GHEA Grapalat" w:eastAsia="Times New Roman" w:hAnsi="GHEA Grapalat" w:cs="Sylfaen"/>
          <w:sz w:val="24"/>
          <w:szCs w:val="24"/>
          <w:lang w:val="en-US" w:eastAsia="ru-RU"/>
        </w:rPr>
        <w:t>թվականի</w:t>
      </w:r>
      <w:proofErr w:type="spellEnd"/>
      <w:r w:rsidR="00050411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 xml:space="preserve"> </w:t>
      </w:r>
      <w:r w:rsidR="008B5683" w:rsidRPr="008A0F69">
        <w:rPr>
          <w:rFonts w:ascii="GHEA Grapalat" w:eastAsia="Times New Roman" w:hAnsi="GHEA Grapalat" w:cs="Sylfaen"/>
          <w:sz w:val="24"/>
          <w:szCs w:val="24"/>
          <w:lang w:val="en-US" w:eastAsia="ru-RU"/>
        </w:rPr>
        <w:t>I</w:t>
      </w:r>
      <w:r w:rsidR="004C7902"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եռամսյակում</w:t>
      </w:r>
      <w:r w:rsidR="004C7902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 xml:space="preserve"> </w:t>
      </w:r>
      <w:proofErr w:type="spellStart"/>
      <w:r w:rsidR="004C7902" w:rsidRPr="008A0F69">
        <w:rPr>
          <w:rFonts w:ascii="GHEA Grapalat" w:eastAsia="Times New Roman" w:hAnsi="GHEA Grapalat" w:cs="Sylfaen"/>
          <w:sz w:val="24"/>
          <w:szCs w:val="24"/>
          <w:lang w:val="en-US" w:eastAsia="ru-RU"/>
        </w:rPr>
        <w:t>ստուգված</w:t>
      </w:r>
      <w:proofErr w:type="spellEnd"/>
      <w:r w:rsidR="004C7902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 xml:space="preserve"> </w:t>
      </w:r>
      <w:r w:rsidR="001074A8" w:rsidRPr="001074A8">
        <w:rPr>
          <w:rFonts w:ascii="GHEA Grapalat" w:eastAsia="Times New Roman" w:hAnsi="GHEA Grapalat" w:cs="Sylfaen"/>
          <w:sz w:val="24"/>
          <w:szCs w:val="24"/>
          <w:lang w:eastAsia="ru-RU"/>
        </w:rPr>
        <w:t>30</w:t>
      </w:r>
      <w:r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դպրոցների ստուգ</w:t>
      </w:r>
      <w:proofErr w:type="spellStart"/>
      <w:r w:rsidR="0029208D">
        <w:rPr>
          <w:rFonts w:ascii="GHEA Grapalat" w:eastAsia="Times New Roman" w:hAnsi="GHEA Grapalat" w:cs="Sylfaen"/>
          <w:sz w:val="24"/>
          <w:szCs w:val="24"/>
          <w:lang w:val="en-US" w:eastAsia="ru-RU"/>
        </w:rPr>
        <w:t>ու</w:t>
      </w:r>
      <w:proofErr w:type="spellEnd"/>
      <w:r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>մ</w:t>
      </w:r>
      <w:proofErr w:type="spellStart"/>
      <w:r w:rsidR="0029208D">
        <w:rPr>
          <w:rFonts w:ascii="GHEA Grapalat" w:eastAsia="Times New Roman" w:hAnsi="GHEA Grapalat" w:cs="Sylfaen"/>
          <w:sz w:val="24"/>
          <w:szCs w:val="24"/>
          <w:lang w:val="en-US" w:eastAsia="ru-RU"/>
        </w:rPr>
        <w:t>ների</w:t>
      </w:r>
      <w:proofErr w:type="spellEnd"/>
      <w:r w:rsidRPr="008A0F69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արդյունքները</w:t>
      </w:r>
      <w:r w:rsidR="004C7902" w:rsidRPr="008A0F69">
        <w:rPr>
          <w:rFonts w:ascii="GHEA Grapalat" w:eastAsia="Times New Roman" w:hAnsi="GHEA Grapalat" w:cs="Sylfaen"/>
          <w:sz w:val="24"/>
          <w:szCs w:val="24"/>
          <w:lang w:eastAsia="ru-RU"/>
        </w:rPr>
        <w:t>:</w:t>
      </w:r>
    </w:p>
    <w:p w14:paraId="75BEEC97" w14:textId="551E62C2" w:rsidR="00F33B3E" w:rsidRPr="008A0F69" w:rsidRDefault="008B0532" w:rsidP="001E43F5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1E43F5">
        <w:rPr>
          <w:rFonts w:ascii="GHEA Grapalat" w:hAnsi="GHEA Grapalat"/>
          <w:sz w:val="24"/>
          <w:szCs w:val="24"/>
          <w:lang w:val="af-ZA"/>
        </w:rPr>
        <w:lastRenderedPageBreak/>
        <w:t xml:space="preserve">Ստուգված 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>30</w:t>
      </w:r>
      <w:r w:rsidRPr="001E43F5">
        <w:rPr>
          <w:rFonts w:ascii="GHEA Grapalat" w:hAnsi="GHEA Grapalat"/>
          <w:sz w:val="24"/>
          <w:szCs w:val="24"/>
          <w:lang w:val="af-ZA"/>
        </w:rPr>
        <w:t xml:space="preserve"> դպրոցներից 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>3-ական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>՝ ԿԳՄՍ</w:t>
      </w:r>
      <w:r w:rsidR="00AE2527">
        <w:rPr>
          <w:rFonts w:ascii="GHEA Grapalat" w:hAnsi="GHEA Grapalat"/>
          <w:sz w:val="24"/>
          <w:szCs w:val="24"/>
          <w:lang w:val="af-ZA"/>
        </w:rPr>
        <w:t xml:space="preserve"> նախարարության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 xml:space="preserve"> և </w:t>
      </w:r>
      <w:r w:rsidRPr="001E43F5">
        <w:rPr>
          <w:rFonts w:ascii="GHEA Grapalat" w:hAnsi="GHEA Grapalat"/>
          <w:sz w:val="24"/>
          <w:szCs w:val="24"/>
          <w:lang w:val="af-ZA"/>
        </w:rPr>
        <w:t xml:space="preserve">ՀՀ 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>Արարատի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 xml:space="preserve"> մարզպետարանի, 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>4-ական՝ Երևանի քաղաքապետարանի և ՀՀ Կոտայքի մարզպետարանի, 10</w:t>
      </w:r>
      <w:r w:rsidRPr="001E43F5">
        <w:rPr>
          <w:rFonts w:ascii="GHEA Grapalat" w:hAnsi="GHEA Grapalat"/>
          <w:sz w:val="24"/>
          <w:szCs w:val="24"/>
          <w:lang w:val="af-ZA"/>
        </w:rPr>
        <w:t xml:space="preserve">-ը՝ ՀՀ 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>Արմավիրի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 xml:space="preserve"> մարզպետարանի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 xml:space="preserve"> ենթակայության</w:t>
      </w:r>
      <w:r w:rsidR="001E43F5" w:rsidRPr="001E43F5">
        <w:rPr>
          <w:rFonts w:ascii="GHEA Grapalat" w:hAnsi="GHEA Grapalat"/>
          <w:sz w:val="24"/>
          <w:szCs w:val="24"/>
          <w:lang w:val="af-ZA"/>
        </w:rPr>
        <w:t>, 6-ը՝ ոչ պետական</w:t>
      </w:r>
      <w:r w:rsidR="008B5683" w:rsidRPr="001E43F5">
        <w:rPr>
          <w:rFonts w:ascii="GHEA Grapalat" w:hAnsi="GHEA Grapalat"/>
          <w:sz w:val="24"/>
          <w:szCs w:val="24"/>
          <w:lang w:val="af-ZA"/>
        </w:rPr>
        <w:t xml:space="preserve"> դպրոցներ են: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78C524D0" w14:textId="23402461" w:rsidR="008B0532" w:rsidRPr="008A0F69" w:rsidRDefault="00050411" w:rsidP="001E43F5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>Ստուգումների արդյունքում ձևավորված գ</w:t>
      </w:r>
      <w:r w:rsidR="008B0532" w:rsidRPr="008A0F69">
        <w:rPr>
          <w:rFonts w:ascii="GHEA Grapalat" w:hAnsi="GHEA Grapalat"/>
          <w:sz w:val="24"/>
          <w:szCs w:val="24"/>
          <w:lang w:val="af-ZA"/>
        </w:rPr>
        <w:t>ումարային և միջինացված ռիսկային միավորներն</w:t>
      </w:r>
      <w:r w:rsidR="00F33B3E" w:rsidRPr="008A0F69">
        <w:rPr>
          <w:rFonts w:ascii="GHEA Grapalat" w:hAnsi="GHEA Grapalat"/>
          <w:sz w:val="24"/>
          <w:szCs w:val="24"/>
          <w:lang w:val="af-ZA"/>
        </w:rPr>
        <w:t>՝</w:t>
      </w:r>
      <w:r w:rsidR="008B0532" w:rsidRPr="008A0F69">
        <w:rPr>
          <w:rFonts w:ascii="GHEA Grapalat" w:hAnsi="GHEA Grapalat"/>
          <w:sz w:val="24"/>
          <w:szCs w:val="24"/>
          <w:lang w:val="af-ZA"/>
        </w:rPr>
        <w:t xml:space="preserve"> ըստ ստուգաթերթերի և համապատասխան ստուգաթերթի կշռային միավորի նկատմամբ տոկոսային համամասնության</w:t>
      </w:r>
      <w:r w:rsidR="00F33B3E" w:rsidRPr="008A0F69">
        <w:rPr>
          <w:rFonts w:ascii="GHEA Grapalat" w:hAnsi="GHEA Grapalat"/>
          <w:sz w:val="24"/>
          <w:szCs w:val="24"/>
          <w:lang w:val="af-ZA"/>
        </w:rPr>
        <w:t>,</w:t>
      </w:r>
      <w:r w:rsidR="008B0532" w:rsidRPr="008A0F69">
        <w:rPr>
          <w:rFonts w:ascii="GHEA Grapalat" w:hAnsi="GHEA Grapalat"/>
          <w:sz w:val="24"/>
          <w:szCs w:val="24"/>
          <w:lang w:val="af-ZA"/>
        </w:rPr>
        <w:t xml:space="preserve"> ներկայացված </w:t>
      </w:r>
      <w:r w:rsidR="008B0532" w:rsidRPr="00304072">
        <w:rPr>
          <w:rFonts w:ascii="GHEA Grapalat" w:hAnsi="GHEA Grapalat"/>
          <w:sz w:val="24"/>
          <w:szCs w:val="24"/>
          <w:lang w:val="af-ZA"/>
        </w:rPr>
        <w:t xml:space="preserve">են աղյուսակ </w:t>
      </w:r>
      <w:r w:rsidR="009C6369" w:rsidRPr="00304072">
        <w:rPr>
          <w:rFonts w:ascii="GHEA Grapalat" w:hAnsi="GHEA Grapalat"/>
          <w:sz w:val="24"/>
          <w:szCs w:val="24"/>
          <w:lang w:val="af-ZA"/>
        </w:rPr>
        <w:t>1</w:t>
      </w:r>
      <w:r w:rsidR="008B0532" w:rsidRPr="00304072">
        <w:rPr>
          <w:rFonts w:ascii="GHEA Grapalat" w:hAnsi="GHEA Grapalat"/>
          <w:sz w:val="24"/>
          <w:szCs w:val="24"/>
          <w:lang w:val="af-ZA"/>
        </w:rPr>
        <w:t>-ում.</w:t>
      </w:r>
    </w:p>
    <w:p w14:paraId="3E222DDB" w14:textId="45285F62" w:rsidR="008B0532" w:rsidRPr="00304072" w:rsidRDefault="008B0532" w:rsidP="008B0532">
      <w:pPr>
        <w:spacing w:after="0" w:line="276" w:lineRule="auto"/>
        <w:ind w:firstLine="426"/>
        <w:jc w:val="right"/>
        <w:rPr>
          <w:rFonts w:ascii="GHEA Grapalat" w:hAnsi="GHEA Grapalat"/>
          <w:b/>
          <w:sz w:val="20"/>
          <w:szCs w:val="20"/>
          <w:lang w:val="af-ZA"/>
        </w:rPr>
      </w:pPr>
      <w:r w:rsidRPr="00304072">
        <w:rPr>
          <w:rFonts w:ascii="GHEA Grapalat" w:hAnsi="GHEA Grapalat"/>
          <w:b/>
          <w:sz w:val="20"/>
          <w:szCs w:val="20"/>
          <w:lang w:val="af-ZA"/>
        </w:rPr>
        <w:t xml:space="preserve">Աղյուսակ </w:t>
      </w:r>
      <w:r w:rsidR="009C6369" w:rsidRPr="00304072">
        <w:rPr>
          <w:rFonts w:ascii="GHEA Grapalat" w:hAnsi="GHEA Grapalat"/>
          <w:b/>
          <w:sz w:val="20"/>
          <w:szCs w:val="20"/>
          <w:lang w:val="af-ZA"/>
        </w:rPr>
        <w:t>1</w:t>
      </w:r>
    </w:p>
    <w:tbl>
      <w:tblPr>
        <w:tblStyle w:val="a9"/>
        <w:tblW w:w="10773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65"/>
        <w:gridCol w:w="631"/>
        <w:gridCol w:w="679"/>
        <w:gridCol w:w="727"/>
        <w:gridCol w:w="645"/>
        <w:gridCol w:w="644"/>
        <w:gridCol w:w="597"/>
        <w:gridCol w:w="649"/>
        <w:gridCol w:w="645"/>
        <w:gridCol w:w="644"/>
        <w:gridCol w:w="651"/>
        <w:gridCol w:w="651"/>
        <w:gridCol w:w="649"/>
        <w:gridCol w:w="1296"/>
      </w:tblGrid>
      <w:tr w:rsidR="008B0532" w:rsidRPr="008A0F69" w14:paraId="5B4B75E5" w14:textId="77777777" w:rsidTr="00E30E27">
        <w:trPr>
          <w:trHeight w:val="511"/>
        </w:trPr>
        <w:tc>
          <w:tcPr>
            <w:tcW w:w="10773" w:type="dxa"/>
            <w:gridSpan w:val="14"/>
            <w:shd w:val="clear" w:color="auto" w:fill="DBE5F1" w:themeFill="accent1" w:themeFillTint="33"/>
            <w:vAlign w:val="center"/>
          </w:tcPr>
          <w:p w14:paraId="404612C9" w14:textId="27AC82A8" w:rsidR="008B0532" w:rsidRPr="008A0F69" w:rsidRDefault="00FC1121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ՀՀ </w:t>
            </w:r>
            <w:r w:rsidR="001E43F5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30</w:t>
            </w:r>
            <w:r w:rsidR="008B0532" w:rsidRPr="008A0F69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դպրոցների ստուգումների արդյունքներ</w:t>
            </w:r>
          </w:p>
        </w:tc>
      </w:tr>
      <w:tr w:rsidR="00A46C9A" w:rsidRPr="008A0F69" w14:paraId="31452853" w14:textId="77777777" w:rsidTr="00E30E27">
        <w:trPr>
          <w:trHeight w:val="701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2C492886" w14:textId="77777777" w:rsidR="0044689B" w:rsidRPr="008A0F69" w:rsidRDefault="0044689B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  <w:proofErr w:type="spellEnd"/>
          </w:p>
        </w:tc>
        <w:tc>
          <w:tcPr>
            <w:tcW w:w="631" w:type="dxa"/>
            <w:shd w:val="clear" w:color="auto" w:fill="DBE5F1" w:themeFill="accent1" w:themeFillTint="33"/>
            <w:vAlign w:val="center"/>
          </w:tcPr>
          <w:p w14:paraId="796F1D78" w14:textId="77777777" w:rsidR="0044689B" w:rsidRPr="008A0F69" w:rsidRDefault="0044689B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679" w:type="dxa"/>
            <w:shd w:val="clear" w:color="auto" w:fill="DBE5F1" w:themeFill="accent1" w:themeFillTint="33"/>
            <w:vAlign w:val="center"/>
          </w:tcPr>
          <w:p w14:paraId="0FCBB516" w14:textId="77777777" w:rsidR="0044689B" w:rsidRPr="008A0F69" w:rsidRDefault="0044689B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N2</w:t>
            </w:r>
          </w:p>
        </w:tc>
        <w:tc>
          <w:tcPr>
            <w:tcW w:w="727" w:type="dxa"/>
            <w:shd w:val="clear" w:color="auto" w:fill="DBE5F1" w:themeFill="accent1" w:themeFillTint="33"/>
            <w:vAlign w:val="center"/>
          </w:tcPr>
          <w:p w14:paraId="28ECCFA7" w14:textId="77777777" w:rsidR="0044689B" w:rsidRPr="008A0F69" w:rsidRDefault="0044689B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7B607C60" w14:textId="77777777" w:rsidR="0044689B" w:rsidRPr="008A0F69" w:rsidRDefault="0044689B" w:rsidP="0011637A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af-ZA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644" w:type="dxa"/>
            <w:shd w:val="clear" w:color="auto" w:fill="DBE5F1" w:themeFill="accent1" w:themeFillTint="33"/>
            <w:vAlign w:val="center"/>
          </w:tcPr>
          <w:p w14:paraId="57F0AEA4" w14:textId="6735D041" w:rsidR="0044689B" w:rsidRPr="008A0F69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DBE5F1" w:themeFill="accent1" w:themeFillTint="33"/>
            <w:vAlign w:val="center"/>
          </w:tcPr>
          <w:p w14:paraId="4D187568" w14:textId="51BEFBAE" w:rsidR="0044689B" w:rsidRPr="0044689B" w:rsidRDefault="0044689B" w:rsidP="0011637A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6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1E5492A9" w14:textId="77777777" w:rsidR="0044689B" w:rsidRPr="008A0F69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7</w:t>
            </w:r>
          </w:p>
        </w:tc>
        <w:tc>
          <w:tcPr>
            <w:tcW w:w="665" w:type="dxa"/>
            <w:shd w:val="clear" w:color="auto" w:fill="DBE5F1" w:themeFill="accent1" w:themeFillTint="33"/>
            <w:vAlign w:val="center"/>
          </w:tcPr>
          <w:p w14:paraId="2D8B1E5C" w14:textId="654AD5D0" w:rsidR="0044689B" w:rsidRPr="008A0F69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8</w:t>
            </w:r>
          </w:p>
        </w:tc>
        <w:tc>
          <w:tcPr>
            <w:tcW w:w="644" w:type="dxa"/>
            <w:shd w:val="clear" w:color="auto" w:fill="DBE5F1" w:themeFill="accent1" w:themeFillTint="33"/>
            <w:vAlign w:val="center"/>
          </w:tcPr>
          <w:p w14:paraId="13C25803" w14:textId="4E3AC23E" w:rsidR="0044689B" w:rsidRPr="008A0F69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9</w:t>
            </w:r>
          </w:p>
        </w:tc>
        <w:tc>
          <w:tcPr>
            <w:tcW w:w="697" w:type="dxa"/>
            <w:shd w:val="clear" w:color="auto" w:fill="DBE5F1" w:themeFill="accent1" w:themeFillTint="33"/>
            <w:vAlign w:val="center"/>
          </w:tcPr>
          <w:p w14:paraId="0B2D5A8E" w14:textId="288E13E5" w:rsidR="0044689B" w:rsidRPr="008A0F69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</w:t>
            </w:r>
          </w:p>
        </w:tc>
        <w:tc>
          <w:tcPr>
            <w:tcW w:w="696" w:type="dxa"/>
            <w:shd w:val="clear" w:color="auto" w:fill="DBE5F1" w:themeFill="accent1" w:themeFillTint="33"/>
            <w:vAlign w:val="center"/>
          </w:tcPr>
          <w:p w14:paraId="6AFEC1BD" w14:textId="1992232B" w:rsidR="0044689B" w:rsidRPr="0044689B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680" w:type="dxa"/>
            <w:shd w:val="clear" w:color="auto" w:fill="DBE5F1" w:themeFill="accent1" w:themeFillTint="33"/>
            <w:vAlign w:val="center"/>
          </w:tcPr>
          <w:p w14:paraId="036F220C" w14:textId="5E790CD8" w:rsidR="0044689B" w:rsidRPr="0044689B" w:rsidRDefault="0044689B" w:rsidP="008B5683">
            <w:pPr>
              <w:spacing w:after="0" w:line="276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8A0F69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1012" w:type="dxa"/>
            <w:shd w:val="clear" w:color="auto" w:fill="DBE5F1" w:themeFill="accent1" w:themeFillTint="33"/>
            <w:vAlign w:val="center"/>
          </w:tcPr>
          <w:p w14:paraId="5979D09E" w14:textId="77777777" w:rsidR="0044689B" w:rsidRPr="008A0F69" w:rsidRDefault="0044689B" w:rsidP="0011637A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Ընդհանուր</w:t>
            </w:r>
            <w:proofErr w:type="spellEnd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ռիսկային</w:t>
            </w:r>
            <w:proofErr w:type="spellEnd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hAnsi="GHEA Grapalat"/>
                <w:b/>
                <w:i/>
                <w:sz w:val="20"/>
                <w:szCs w:val="20"/>
              </w:rPr>
              <w:t>միավոր</w:t>
            </w:r>
            <w:proofErr w:type="spellEnd"/>
          </w:p>
        </w:tc>
      </w:tr>
      <w:tr w:rsidR="00A46C9A" w:rsidRPr="008A0F69" w14:paraId="321C40F0" w14:textId="77777777" w:rsidTr="00E30E27">
        <w:trPr>
          <w:trHeight w:val="880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4528B359" w14:textId="77777777" w:rsidR="00DF0CBC" w:rsidRPr="008A0F69" w:rsidRDefault="00DF0CBC" w:rsidP="00DF0CBC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Գումարային ռիսկային միավոր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7523D7" w14:textId="135E28C3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ECC606" w14:textId="1E4E7A89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B75A2A1" w14:textId="43BFAE5D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AECDB24" w14:textId="2B910266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5,2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3CEAF3" w14:textId="7515CA02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12F6DB" w14:textId="5FF3AF74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951C47" w14:textId="229ED161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6ABF36" w14:textId="41D340B8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0E63A3" w14:textId="60669B73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5,2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3114BB1" w14:textId="5B6664FD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919938" w14:textId="023D326E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3C966C7" w14:textId="00C44463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78B74A" w14:textId="048033B5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184,5</w:t>
            </w:r>
          </w:p>
        </w:tc>
      </w:tr>
      <w:tr w:rsidR="00DF0CBC" w:rsidRPr="008A0F69" w14:paraId="0C2A6331" w14:textId="77777777" w:rsidTr="00E30E27">
        <w:tc>
          <w:tcPr>
            <w:tcW w:w="1709" w:type="dxa"/>
            <w:shd w:val="clear" w:color="auto" w:fill="DBE5F1" w:themeFill="accent1" w:themeFillTint="33"/>
            <w:vAlign w:val="center"/>
          </w:tcPr>
          <w:p w14:paraId="00F413BB" w14:textId="77777777" w:rsidR="00DF0CBC" w:rsidRPr="008A0F69" w:rsidRDefault="00DF0CBC" w:rsidP="00DF0CBC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միավորներ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A59210" w14:textId="42D13483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val="en-US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E13696" w14:textId="6ED86A84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AF7D9C0" w14:textId="7F7B3D7D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69A2F9" w14:textId="35F2E836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A55C7E" w14:textId="42C32693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96456B" w14:textId="53ABAFC4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F20970" w14:textId="7C82CE49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E60F949" w14:textId="4130CFCA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2DA3BD9" w14:textId="08A0493C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36A0DD" w14:textId="082635E7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FC61E7F" w14:textId="3CEE8DC0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6E46B5" w14:textId="26C0C662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9B5576" w14:textId="1AA5D6B9" w:rsidR="00DF0CBC" w:rsidRPr="00A726CA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highlight w:val="yellow"/>
                <w:lang w:val="en-US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6,1</w:t>
            </w:r>
            <w:r w:rsidR="00A726CA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A46C9A" w:rsidRPr="008A0F69" w14:paraId="6B44B9EA" w14:textId="77777777" w:rsidTr="00E30E27">
        <w:trPr>
          <w:trHeight w:val="927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512C01AD" w14:textId="77777777" w:rsidR="00DF0CBC" w:rsidRPr="008A0F69" w:rsidRDefault="00DF0CBC" w:rsidP="00DF0CBC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Ստուգաթերթի ռիսկային միավորի %-ը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493080" w14:textId="799EEFDD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D6727F" w14:textId="6164EB0B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14,17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F33D5D" w14:textId="7799E547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8600B5" w14:textId="65FDBE4A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35F018" w14:textId="527A137E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558D970" w14:textId="304AB738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9A99FF" w14:textId="592A18BC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1,6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128C39" w14:textId="3442E314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7,11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489E96" w14:textId="050E386E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9F8C07A" w14:textId="0D97965A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FCD5F1" w14:textId="0B6FABA1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81BF7F6" w14:textId="5617E40D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047D38" w14:textId="3F03D3A4" w:rsidR="00DF0CBC" w:rsidRPr="00DF0CBC" w:rsidRDefault="00DF0CBC" w:rsidP="00DF0CBC">
            <w:pPr>
              <w:jc w:val="center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CBC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4,1</w:t>
            </w:r>
          </w:p>
        </w:tc>
      </w:tr>
    </w:tbl>
    <w:p w14:paraId="56EAB1E9" w14:textId="77777777" w:rsidR="00E35789" w:rsidRDefault="008B0532" w:rsidP="00E30E27">
      <w:pPr>
        <w:spacing w:after="0" w:line="276" w:lineRule="auto"/>
        <w:ind w:left="-426" w:firstLine="710"/>
        <w:jc w:val="both"/>
        <w:rPr>
          <w:rFonts w:ascii="GHEA Grapalat" w:hAnsi="GHEA Grapalat"/>
          <w:sz w:val="24"/>
          <w:szCs w:val="24"/>
          <w:lang w:val="af-ZA"/>
        </w:rPr>
      </w:pPr>
      <w:bookmarkStart w:id="2" w:name="_Hlk132374527"/>
      <w:r w:rsidRPr="00304072">
        <w:rPr>
          <w:rFonts w:ascii="GHEA Grapalat" w:hAnsi="GHEA Grapalat"/>
          <w:sz w:val="24"/>
          <w:szCs w:val="24"/>
          <w:lang w:val="af-ZA"/>
        </w:rPr>
        <w:t xml:space="preserve">Ըստ աղյուսակ </w:t>
      </w:r>
      <w:r w:rsidR="009C6369" w:rsidRPr="00304072">
        <w:rPr>
          <w:rFonts w:ascii="GHEA Grapalat" w:hAnsi="GHEA Grapalat"/>
          <w:sz w:val="24"/>
          <w:szCs w:val="24"/>
          <w:lang w:val="af-ZA"/>
        </w:rPr>
        <w:t>1</w:t>
      </w:r>
      <w:r w:rsidRPr="00304072">
        <w:rPr>
          <w:rFonts w:ascii="GHEA Grapalat" w:hAnsi="GHEA Grapalat"/>
          <w:sz w:val="24"/>
          <w:szCs w:val="24"/>
          <w:lang w:val="af-ZA"/>
        </w:rPr>
        <w:t>-ի տվյալների</w:t>
      </w:r>
      <w:r w:rsidR="00F33B3E" w:rsidRPr="008A0F69">
        <w:rPr>
          <w:rFonts w:ascii="GHEA Grapalat" w:hAnsi="GHEA Grapalat"/>
          <w:sz w:val="24"/>
          <w:szCs w:val="24"/>
          <w:lang w:val="af-ZA"/>
        </w:rPr>
        <w:t>՝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տնօրենին ներկայացվող պահանջների կատարմանն ուղղված ստուգումների 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>արդյունքում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>(</w:t>
      </w:r>
      <w:r w:rsidR="00570B38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N3 ստուգաթերթի</w:t>
      </w:r>
      <w:r w:rsidR="00E3578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570B38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570B38">
        <w:rPr>
          <w:rFonts w:ascii="GHEA Grapalat" w:hAnsi="GHEA Grapalat"/>
          <w:bCs/>
          <w:color w:val="000000"/>
          <w:sz w:val="24"/>
          <w:szCs w:val="24"/>
          <w:lang w:val="af-ZA"/>
        </w:rPr>
        <w:t>24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(</w:t>
      </w:r>
      <w:r w:rsidR="00570B38">
        <w:rPr>
          <w:rFonts w:ascii="GHEA Grapalat" w:hAnsi="GHEA Grapalat"/>
          <w:bCs/>
          <w:color w:val="000000"/>
          <w:sz w:val="24"/>
          <w:szCs w:val="24"/>
          <w:lang w:val="af-ZA"/>
        </w:rPr>
        <w:t>80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>)</w:t>
      </w:r>
      <w:r w:rsidR="00570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 xml:space="preserve">ձևավորվել է ամենամեծ գումարային, ինչպես նաև միջինացված ռիսկային միավորը: </w:t>
      </w:r>
    </w:p>
    <w:p w14:paraId="0EDF141A" w14:textId="04B823C5" w:rsidR="00E30E27" w:rsidRPr="008A0F69" w:rsidRDefault="008B0532" w:rsidP="00E30E27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>Ստուգված դպրոցներում</w:t>
      </w:r>
      <w:r w:rsidR="00644533" w:rsidRPr="008A0F69">
        <w:rPr>
          <w:rFonts w:ascii="GHEA Grapalat" w:hAnsi="GHEA Grapalat"/>
          <w:sz w:val="24"/>
          <w:szCs w:val="24"/>
          <w:lang w:val="af-ZA"/>
        </w:rPr>
        <w:t xml:space="preserve"> հիմնականում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սահմ</w:t>
      </w:r>
      <w:r w:rsidR="00F33B3E" w:rsidRPr="008A0F69">
        <w:rPr>
          <w:rFonts w:ascii="GHEA Grapalat" w:hAnsi="GHEA Grapalat"/>
          <w:sz w:val="24"/>
          <w:szCs w:val="24"/>
          <w:lang w:val="af-ZA"/>
        </w:rPr>
        <w:t>ա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նված կարգով </w:t>
      </w:r>
      <w:r w:rsidR="00E67AE6" w:rsidRPr="008A0F69">
        <w:rPr>
          <w:rFonts w:ascii="GHEA Grapalat" w:hAnsi="GHEA Grapalat"/>
          <w:sz w:val="24"/>
          <w:szCs w:val="24"/>
          <w:lang w:val="af-ZA"/>
        </w:rPr>
        <w:t>են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իրականացվում ս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ովորողների կողմից կրթական ծրագրերի յուրաց</w:t>
      </w:r>
      <w:proofErr w:type="spellStart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ումը</w:t>
      </w:r>
      <w:proofErr w:type="spellEnd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, ամփոփիչ ստուգման կամ ատեստավորման անցկաց</w:t>
      </w:r>
      <w:proofErr w:type="spellStart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ու</w:t>
      </w:r>
      <w:proofErr w:type="spellEnd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ը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, սովորողների հաջորդ դասարան կամ հանրակրթության հաջորդ աստիճան փոխադր</w:t>
      </w:r>
      <w:proofErr w:type="spellStart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ու</w:t>
      </w:r>
      <w:proofErr w:type="spellEnd"/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ը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:</w:t>
      </w:r>
      <w:r w:rsidR="009B683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E30E2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Թվարկված գործընթացներին վերաբերող խախտումներ են արձանագրվել 2 (</w:t>
      </w:r>
      <w:r w:rsidR="00E30E2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6</w:t>
      </w:r>
      <w:r w:rsidR="00E30E27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.7%) դպրոցներում:</w:t>
      </w:r>
    </w:p>
    <w:p w14:paraId="47FF8A12" w14:textId="1F12E098" w:rsidR="009B683B" w:rsidRDefault="009B683B" w:rsidP="009B683B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Հեռավար կրթության կազմակերպման կարգի պահանջների կատարմանն (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ստուգաթերթ</w:t>
      </w:r>
      <w:r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N</w:t>
      </w:r>
      <w:r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1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2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) ուղղված ստուգումների արդյունքում ձևավորված ցածր ռիսկային միավորը պայմանավորված է նրանով, որ դպրոցներից 18-ում հեռավար կրթություն չի իրականացվել:</w:t>
      </w:r>
    </w:p>
    <w:p w14:paraId="276F0BAC" w14:textId="18173F34" w:rsidR="00E35789" w:rsidRDefault="00644533" w:rsidP="005428D7">
      <w:pPr>
        <w:spacing w:after="0" w:line="276" w:lineRule="auto"/>
        <w:ind w:left="-426" w:firstLine="710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Ըստ ռիսկայնության</w:t>
      </w:r>
      <w:r w:rsidR="00E35789">
        <w:rPr>
          <w:rFonts w:ascii="GHEA Grapalat" w:hAnsi="GHEA Grapalat"/>
          <w:bCs/>
          <w:color w:val="000000"/>
          <w:sz w:val="24"/>
          <w:szCs w:val="24"/>
          <w:lang w:val="af-ZA"/>
        </w:rPr>
        <w:t>՝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երկրորդ տեղում </w:t>
      </w:r>
      <w:r w:rsidR="00E35789">
        <w:rPr>
          <w:rFonts w:ascii="GHEA Grapalat" w:hAnsi="GHEA Grapalat"/>
          <w:bCs/>
          <w:color w:val="000000"/>
          <w:sz w:val="24"/>
          <w:szCs w:val="24"/>
          <w:lang w:val="af-ZA"/>
        </w:rPr>
        <w:t>են</w:t>
      </w:r>
      <w:r w:rsidR="00E35789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 xml:space="preserve">ուսուցչի պարտականությունների կատարմանն ուղղված ստուգումների 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արդյունքները</w:t>
      </w:r>
      <w:r w:rsidR="00570B38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>(</w:t>
      </w:r>
      <w:r w:rsidR="00570B38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N2 ստուգաթերթի</w:t>
      </w:r>
      <w:r w:rsidR="00E3578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570B38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570B38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19 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 w:rsidR="00570B38">
        <w:rPr>
          <w:rFonts w:ascii="GHEA Grapalat" w:hAnsi="GHEA Grapalat"/>
          <w:bCs/>
          <w:color w:val="000000"/>
          <w:sz w:val="24"/>
          <w:szCs w:val="24"/>
          <w:lang w:val="af-ZA"/>
        </w:rPr>
        <w:t>63</w:t>
      </w:r>
      <w:r w:rsidR="00570B38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="00570B38" w:rsidRPr="008A0F69">
        <w:rPr>
          <w:rFonts w:ascii="GHEA Grapalat" w:hAnsi="GHEA Grapalat"/>
          <w:sz w:val="24"/>
          <w:szCs w:val="24"/>
          <w:lang w:val="af-ZA"/>
        </w:rPr>
        <w:t>):</w:t>
      </w:r>
      <w:r w:rsidR="00570B38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469D277D" w14:textId="5ADCB1C5" w:rsidR="008B0532" w:rsidRPr="008A0F69" w:rsidRDefault="008148E9" w:rsidP="005428D7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</w:pP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Դպրոցում ուսուցչի թափուր տեղի համար անցկացվող մրցույթի օրինակելի կարգի պահանջների կատարմանն ուղղված ստուգումների արդյունքում </w:t>
      </w:r>
      <w:r w:rsidR="00D10EA1" w:rsidRPr="008A0F69">
        <w:rPr>
          <w:rFonts w:ascii="GHEA Grapalat" w:hAnsi="GHEA Grapalat"/>
          <w:sz w:val="24"/>
          <w:szCs w:val="24"/>
          <w:lang w:val="af-ZA"/>
        </w:rPr>
        <w:t>(</w:t>
      </w:r>
      <w:r w:rsidR="00D10EA1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N8 ստուգաթերթի</w:t>
      </w:r>
      <w:r w:rsidR="00E3578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D10EA1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D10EA1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6427C2">
        <w:rPr>
          <w:rFonts w:ascii="GHEA Grapalat" w:hAnsi="GHEA Grapalat"/>
          <w:bCs/>
          <w:color w:val="000000"/>
          <w:sz w:val="24"/>
          <w:szCs w:val="24"/>
          <w:lang w:val="af-ZA"/>
        </w:rPr>
        <w:t>13</w:t>
      </w:r>
      <w:r w:rsidR="00D10EA1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(</w:t>
      </w:r>
      <w:r w:rsidR="006427C2">
        <w:rPr>
          <w:rFonts w:ascii="GHEA Grapalat" w:hAnsi="GHEA Grapalat"/>
          <w:bCs/>
          <w:color w:val="000000"/>
          <w:sz w:val="24"/>
          <w:szCs w:val="24"/>
          <w:lang w:val="af-ZA"/>
        </w:rPr>
        <w:t>43</w:t>
      </w:r>
      <w:r w:rsidR="00D10EA1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="00D10EA1" w:rsidRPr="008A0F69">
        <w:rPr>
          <w:rFonts w:ascii="GHEA Grapalat" w:hAnsi="GHEA Grapalat"/>
          <w:sz w:val="24"/>
          <w:szCs w:val="24"/>
          <w:lang w:val="af-ZA"/>
        </w:rPr>
        <w:t xml:space="preserve">) 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ձևավորված միջինացված ռիսկային միավորը կազմել է 0.</w:t>
      </w:r>
      <w:r w:rsidR="006427C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54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, որ</w:t>
      </w:r>
      <w:r w:rsidR="006427C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 թե</w:t>
      </w:r>
      <w:r w:rsidR="00E3578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՛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ըստ միջինացված միավորների,</w:t>
      </w:r>
      <w:r w:rsidR="006427C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թե</w:t>
      </w:r>
      <w:r w:rsidR="00E3578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՛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 ըստ համապատասխան 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lastRenderedPageBreak/>
        <w:t xml:space="preserve">ստուգաթերթի ռիսկային միավորի նկատմամբ տոկոսային թվի՝ մեծությամբ երրորդն է: Այսինքն, </w:t>
      </w:r>
      <w:r w:rsidR="008B053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ստուգված դպրոցներում ռիսկային է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նաև</w:t>
      </w:r>
      <w:r w:rsidR="008B053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AB298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ուսուցչի թափուր տեղի մրցույթի </w:t>
      </w:r>
      <w:r w:rsidR="008B053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անցկացման գործընթացը:</w:t>
      </w:r>
      <w:r w:rsidR="008C32F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Տարածվածության առումով </w:t>
      </w:r>
      <w:r w:rsidR="00570B38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ևս </w:t>
      </w:r>
      <w:r w:rsidR="00593F7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առաջին </w:t>
      </w:r>
      <w:r w:rsidR="00FC1121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տեղում </w:t>
      </w:r>
      <w:r w:rsidR="00DE4B53">
        <w:rPr>
          <w:rFonts w:ascii="GHEA Grapalat" w:hAnsi="GHEA Grapalat"/>
          <w:bCs/>
          <w:color w:val="000000"/>
          <w:sz w:val="24"/>
          <w:szCs w:val="24"/>
          <w:lang w:val="af-ZA"/>
        </w:rPr>
        <w:t>է</w:t>
      </w:r>
      <w:r w:rsidR="00FC1121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դպրոցում տնօրենին ներկայացվող պահանջների կատարման</w:t>
      </w:r>
      <w:r w:rsidR="00FC1121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593F7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խախտումներ</w:t>
      </w:r>
      <w:r w:rsidR="00FC112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</w:t>
      </w:r>
      <w:r w:rsidR="00593F7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:</w:t>
      </w:r>
      <w:r w:rsidR="008C32F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DE4B53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Համապատասխան ստուգաթերթի կշռային միավորների ամենամեծ տոկոսային թիվը ձևավորվել է </w:t>
      </w:r>
      <w:r w:rsidR="00DE4B53" w:rsidRPr="008A0F69">
        <w:rPr>
          <w:rFonts w:ascii="GHEA Grapalat" w:hAnsi="GHEA Grapalat"/>
          <w:sz w:val="24"/>
          <w:szCs w:val="24"/>
          <w:lang w:val="af-ZA"/>
        </w:rPr>
        <w:t>ուսուցչի պարտականությունների կատարմանն ուղղված ստուգումների</w:t>
      </w:r>
      <w:r w:rsidR="00DE4B53">
        <w:rPr>
          <w:rFonts w:ascii="GHEA Grapalat" w:hAnsi="GHEA Grapalat"/>
          <w:sz w:val="24"/>
          <w:szCs w:val="24"/>
          <w:lang w:val="af-ZA"/>
        </w:rPr>
        <w:t xml:space="preserve"> արդյունքում՝ ինչը վկայում է ուսուցման գործընթացում առկա խնդիրների մասին:</w:t>
      </w:r>
    </w:p>
    <w:bookmarkEnd w:id="2"/>
    <w:p w14:paraId="1600CC64" w14:textId="5BAD840C" w:rsidR="008B0532" w:rsidRPr="008A0F69" w:rsidRDefault="005428D7" w:rsidP="005428D7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</w:pP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Անդրադառնանք դպրոցներում իրականացված ստուգումների արդյունքում ձևավորված գումարային և միջինացված ռիսկային միավորներին ըստ ենթակայության</w:t>
      </w:r>
      <w:r w:rsidR="008C32F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(երբ տրված լիազոր մարմնի ենթակայության ստուգված դպրոցների թիվը 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6</w:t>
      </w:r>
      <w:r w:rsidR="008C32F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և ավելի է)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: </w:t>
      </w:r>
    </w:p>
    <w:p w14:paraId="37ADD3F9" w14:textId="7FCB0E01" w:rsidR="008B0532" w:rsidRPr="008A0F69" w:rsidRDefault="008B0532" w:rsidP="005428D7">
      <w:pPr>
        <w:spacing w:after="0" w:line="276" w:lineRule="auto"/>
        <w:ind w:left="-426" w:firstLine="710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FC112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ՀՀ Արմավիրի մարզպետարանի </w:t>
      </w:r>
      <w:r w:rsidR="007526DC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ենթակայության 1</w:t>
      </w:r>
      <w:r w:rsidR="00FC112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0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դպրոցներում իրականացված ստուգումների արդյունքում ձևավորված ռիսկային միավորներն</w:t>
      </w:r>
      <w:r w:rsidR="009F4749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ըստ ստուգաթերթերի</w:t>
      </w:r>
      <w:r w:rsidR="009F4749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ներկայացված </w:t>
      </w:r>
      <w:r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են աղյուսակ</w:t>
      </w:r>
      <w:r w:rsidR="009C6369"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2</w:t>
      </w:r>
      <w:r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-ում.</w:t>
      </w:r>
      <w:r w:rsidR="00FC112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</w:p>
    <w:p w14:paraId="22A9C16A" w14:textId="15E0B7E5" w:rsidR="008B0532" w:rsidRPr="008A0F69" w:rsidRDefault="008B0532" w:rsidP="008B0532">
      <w:pPr>
        <w:spacing w:after="0" w:line="276" w:lineRule="auto"/>
        <w:ind w:firstLine="426"/>
        <w:jc w:val="right"/>
        <w:rPr>
          <w:rFonts w:ascii="GHEA Grapalat" w:hAnsi="GHEA Grapalat"/>
          <w:b/>
          <w:sz w:val="20"/>
          <w:szCs w:val="20"/>
          <w:lang w:val="af-ZA"/>
        </w:rPr>
      </w:pPr>
      <w:r w:rsidRPr="00304072">
        <w:rPr>
          <w:rFonts w:ascii="GHEA Grapalat" w:hAnsi="GHEA Grapalat"/>
          <w:b/>
          <w:sz w:val="20"/>
          <w:szCs w:val="20"/>
          <w:lang w:val="af-ZA"/>
        </w:rPr>
        <w:t xml:space="preserve">Աղյուսակ </w:t>
      </w:r>
      <w:r w:rsidR="009C6369" w:rsidRPr="00304072">
        <w:rPr>
          <w:rFonts w:ascii="GHEA Grapalat" w:hAnsi="GHEA Grapalat"/>
          <w:b/>
          <w:sz w:val="20"/>
          <w:szCs w:val="20"/>
          <w:lang w:val="af-ZA"/>
        </w:rPr>
        <w:t>2</w:t>
      </w:r>
    </w:p>
    <w:tbl>
      <w:tblPr>
        <w:tblStyle w:val="a9"/>
        <w:tblW w:w="11057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97"/>
        <w:gridCol w:w="624"/>
        <w:gridCol w:w="726"/>
        <w:gridCol w:w="717"/>
        <w:gridCol w:w="655"/>
        <w:gridCol w:w="657"/>
        <w:gridCol w:w="610"/>
        <w:gridCol w:w="718"/>
        <w:gridCol w:w="716"/>
        <w:gridCol w:w="649"/>
        <w:gridCol w:w="662"/>
        <w:gridCol w:w="684"/>
        <w:gridCol w:w="646"/>
        <w:gridCol w:w="1296"/>
      </w:tblGrid>
      <w:tr w:rsidR="00FC1121" w:rsidRPr="00A8718C" w14:paraId="5D308484" w14:textId="77777777" w:rsidTr="00E30E27">
        <w:trPr>
          <w:trHeight w:val="511"/>
        </w:trPr>
        <w:tc>
          <w:tcPr>
            <w:tcW w:w="11057" w:type="dxa"/>
            <w:gridSpan w:val="14"/>
            <w:shd w:val="clear" w:color="auto" w:fill="DBE5F1" w:themeFill="accent1" w:themeFillTint="33"/>
            <w:vAlign w:val="center"/>
          </w:tcPr>
          <w:p w14:paraId="50F835B0" w14:textId="58843BFC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ՀՀ Արմավիրի մարզի 10 դպրոցների ստուգումների արդյունքներ</w:t>
            </w:r>
          </w:p>
        </w:tc>
      </w:tr>
      <w:tr w:rsidR="00DC5D96" w:rsidRPr="00DC5D96" w14:paraId="2D842426" w14:textId="77777777" w:rsidTr="00E30E27">
        <w:trPr>
          <w:trHeight w:val="701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2958A527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  <w:proofErr w:type="spellEnd"/>
          </w:p>
        </w:tc>
        <w:tc>
          <w:tcPr>
            <w:tcW w:w="631" w:type="dxa"/>
            <w:shd w:val="clear" w:color="auto" w:fill="DBE5F1" w:themeFill="accent1" w:themeFillTint="33"/>
            <w:vAlign w:val="center"/>
          </w:tcPr>
          <w:p w14:paraId="48C4A3E8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679" w:type="dxa"/>
            <w:shd w:val="clear" w:color="auto" w:fill="DBE5F1" w:themeFill="accent1" w:themeFillTint="33"/>
            <w:vAlign w:val="center"/>
          </w:tcPr>
          <w:p w14:paraId="3AD0D3D9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N2</w:t>
            </w:r>
          </w:p>
        </w:tc>
        <w:tc>
          <w:tcPr>
            <w:tcW w:w="727" w:type="dxa"/>
            <w:shd w:val="clear" w:color="auto" w:fill="DBE5F1" w:themeFill="accent1" w:themeFillTint="33"/>
            <w:vAlign w:val="center"/>
          </w:tcPr>
          <w:p w14:paraId="785BFA21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45" w:type="dxa"/>
            <w:shd w:val="clear" w:color="auto" w:fill="DBE5F1" w:themeFill="accent1" w:themeFillTint="33"/>
            <w:vAlign w:val="center"/>
          </w:tcPr>
          <w:p w14:paraId="7B97BD12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644" w:type="dxa"/>
            <w:shd w:val="clear" w:color="auto" w:fill="DBE5F1" w:themeFill="accent1" w:themeFillTint="33"/>
            <w:vAlign w:val="center"/>
          </w:tcPr>
          <w:p w14:paraId="073D49C3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DBE5F1" w:themeFill="accent1" w:themeFillTint="33"/>
            <w:vAlign w:val="center"/>
          </w:tcPr>
          <w:p w14:paraId="554378CF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6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187E752B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7</w:t>
            </w:r>
          </w:p>
        </w:tc>
        <w:tc>
          <w:tcPr>
            <w:tcW w:w="665" w:type="dxa"/>
            <w:shd w:val="clear" w:color="auto" w:fill="DBE5F1" w:themeFill="accent1" w:themeFillTint="33"/>
            <w:vAlign w:val="center"/>
          </w:tcPr>
          <w:p w14:paraId="4661AF8A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8</w:t>
            </w:r>
          </w:p>
        </w:tc>
        <w:tc>
          <w:tcPr>
            <w:tcW w:w="644" w:type="dxa"/>
            <w:shd w:val="clear" w:color="auto" w:fill="DBE5F1" w:themeFill="accent1" w:themeFillTint="33"/>
            <w:vAlign w:val="center"/>
          </w:tcPr>
          <w:p w14:paraId="2C980E76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9</w:t>
            </w:r>
          </w:p>
        </w:tc>
        <w:tc>
          <w:tcPr>
            <w:tcW w:w="697" w:type="dxa"/>
            <w:shd w:val="clear" w:color="auto" w:fill="DBE5F1" w:themeFill="accent1" w:themeFillTint="33"/>
            <w:vAlign w:val="center"/>
          </w:tcPr>
          <w:p w14:paraId="606F89BA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</w:t>
            </w:r>
          </w:p>
        </w:tc>
        <w:tc>
          <w:tcPr>
            <w:tcW w:w="696" w:type="dxa"/>
            <w:shd w:val="clear" w:color="auto" w:fill="DBE5F1" w:themeFill="accent1" w:themeFillTint="33"/>
            <w:vAlign w:val="center"/>
          </w:tcPr>
          <w:p w14:paraId="32037BA3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680" w:type="dxa"/>
            <w:shd w:val="clear" w:color="auto" w:fill="DBE5F1" w:themeFill="accent1" w:themeFillTint="33"/>
            <w:vAlign w:val="center"/>
          </w:tcPr>
          <w:p w14:paraId="4AAAF89A" w14:textId="77777777" w:rsidR="00FC1121" w:rsidRPr="00DC5D96" w:rsidRDefault="00FC1121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1296" w:type="dxa"/>
            <w:shd w:val="clear" w:color="auto" w:fill="DBE5F1" w:themeFill="accent1" w:themeFillTint="33"/>
            <w:vAlign w:val="center"/>
          </w:tcPr>
          <w:p w14:paraId="1C10045D" w14:textId="77777777" w:rsidR="00FC1121" w:rsidRPr="00DC5D96" w:rsidRDefault="00FC1121" w:rsidP="00E30E27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Ընդհանուր</w:t>
            </w:r>
            <w:proofErr w:type="spellEnd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ռիսկային</w:t>
            </w:r>
            <w:proofErr w:type="spellEnd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միավոր</w:t>
            </w:r>
            <w:proofErr w:type="spellEnd"/>
          </w:p>
        </w:tc>
      </w:tr>
      <w:tr w:rsidR="00112E68" w:rsidRPr="00DC5D96" w14:paraId="40F73826" w14:textId="77777777" w:rsidTr="00112E68">
        <w:trPr>
          <w:trHeight w:val="880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416BA0C5" w14:textId="77777777" w:rsidR="00112E68" w:rsidRPr="00DC5D96" w:rsidRDefault="00112E68" w:rsidP="00112E68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Գումարային ռիսկային միավոր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036CAC" w14:textId="7D9A5370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6CEAC8" w14:textId="247FD8AA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77F4DE" w14:textId="57A7B7AA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8F9A603" w14:textId="583DE0A7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62B83A" w14:textId="58E05616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2425BB8" w14:textId="315367A7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6C562BC" w14:textId="67BC4D74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2,9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698550" w14:textId="3DF44889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2C1EAF" w14:textId="5F8F911A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A20A7F" w14:textId="21BE6A6A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798BB2" w14:textId="2105216D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BF0F252" w14:textId="5CE01FEC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58D18A4" w14:textId="1D358BF6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79,2</w:t>
            </w:r>
          </w:p>
        </w:tc>
      </w:tr>
      <w:tr w:rsidR="00112E68" w:rsidRPr="00DC5D96" w14:paraId="0A26E3ED" w14:textId="77777777" w:rsidTr="00112E68">
        <w:tc>
          <w:tcPr>
            <w:tcW w:w="1709" w:type="dxa"/>
            <w:shd w:val="clear" w:color="auto" w:fill="DBE5F1" w:themeFill="accent1" w:themeFillTint="33"/>
            <w:vAlign w:val="center"/>
          </w:tcPr>
          <w:p w14:paraId="6731EB49" w14:textId="77777777" w:rsidR="00112E68" w:rsidRPr="00DC5D96" w:rsidRDefault="00112E68" w:rsidP="00112E68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միավորներ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1C356D" w14:textId="65F58DBB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3A4B46" w14:textId="184B383F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668A83" w14:textId="184D2784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DC668B" w14:textId="62F1B351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56C55F" w14:textId="6D791C64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DE6CD5" w14:textId="5A430CBB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A01FE60" w14:textId="594C4B0F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8857EE" w14:textId="5EE85238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A221FF" w14:textId="11A70B08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FF19FE" w14:textId="1764FCA2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94DD65" w14:textId="6789649F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FE4768" w14:textId="16D9ADED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40620D8" w14:textId="3F3CDE17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7,92</w:t>
            </w:r>
          </w:p>
        </w:tc>
      </w:tr>
      <w:tr w:rsidR="00112E68" w:rsidRPr="00DC5D96" w14:paraId="3C1D75DB" w14:textId="77777777" w:rsidTr="00112E68">
        <w:trPr>
          <w:trHeight w:val="927"/>
        </w:trPr>
        <w:tc>
          <w:tcPr>
            <w:tcW w:w="1709" w:type="dxa"/>
            <w:shd w:val="clear" w:color="auto" w:fill="DBE5F1" w:themeFill="accent1" w:themeFillTint="33"/>
            <w:vAlign w:val="center"/>
          </w:tcPr>
          <w:p w14:paraId="1102AC54" w14:textId="77777777" w:rsidR="00112E68" w:rsidRPr="00DC5D96" w:rsidRDefault="00112E68" w:rsidP="00112E68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Ստուգաթերթի ռիսկային միավորի %-ը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99D2F5" w14:textId="1D20FAF7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3EBC92" w14:textId="15488AB5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18,57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D51664" w14:textId="1AFE0558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14,31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C8BCA4" w14:textId="1E1FAE4E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F9AFE7" w14:textId="406E95B1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2,81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CDDFFF7" w14:textId="6D717958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B198C6" w14:textId="35492133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3EA918" w14:textId="518B81A9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13,29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9E9A3F0" w14:textId="6FFA0BF4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2D3BA" w14:textId="0042FDA6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C1607D" w14:textId="11CC658C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9F4DB0" w14:textId="02A30EF6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742E35" w14:textId="31CE9110" w:rsidR="00112E68" w:rsidRPr="00DC5D96" w:rsidRDefault="00112E68" w:rsidP="00112E68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5,28</w:t>
            </w:r>
          </w:p>
        </w:tc>
      </w:tr>
    </w:tbl>
    <w:p w14:paraId="5D122883" w14:textId="77777777" w:rsidR="0016416F" w:rsidRDefault="0016416F" w:rsidP="0016416F">
      <w:pPr>
        <w:spacing w:after="0" w:line="276" w:lineRule="auto"/>
        <w:ind w:left="-426" w:firstLine="710"/>
        <w:jc w:val="both"/>
        <w:rPr>
          <w:rFonts w:ascii="GHEA Grapalat" w:hAnsi="GHEA Grapalat"/>
          <w:sz w:val="24"/>
          <w:szCs w:val="24"/>
          <w:lang w:val="af-ZA"/>
        </w:rPr>
      </w:pPr>
    </w:p>
    <w:p w14:paraId="4B4377B2" w14:textId="77777777" w:rsidR="00553F46" w:rsidRDefault="008B0532" w:rsidP="0016416F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 xml:space="preserve">Ինչպես ներկայացված է </w:t>
      </w:r>
      <w:r w:rsidRPr="00304072">
        <w:rPr>
          <w:rFonts w:ascii="GHEA Grapalat" w:hAnsi="GHEA Grapalat"/>
          <w:sz w:val="24"/>
          <w:szCs w:val="24"/>
          <w:lang w:val="af-ZA"/>
        </w:rPr>
        <w:t xml:space="preserve">աղյուսակ </w:t>
      </w:r>
      <w:r w:rsidR="009C6369" w:rsidRPr="00304072">
        <w:rPr>
          <w:rFonts w:ascii="GHEA Grapalat" w:hAnsi="GHEA Grapalat"/>
          <w:sz w:val="24"/>
          <w:szCs w:val="24"/>
          <w:lang w:val="af-ZA"/>
        </w:rPr>
        <w:t>2</w:t>
      </w:r>
      <w:r w:rsidRPr="00304072">
        <w:rPr>
          <w:rFonts w:ascii="GHEA Grapalat" w:hAnsi="GHEA Grapalat"/>
          <w:sz w:val="24"/>
          <w:szCs w:val="24"/>
          <w:lang w:val="af-ZA"/>
        </w:rPr>
        <w:t>-ում</w:t>
      </w:r>
      <w:r w:rsidR="009F4749" w:rsidRPr="00304072">
        <w:rPr>
          <w:rFonts w:ascii="GHEA Grapalat" w:hAnsi="GHEA Grapalat"/>
          <w:sz w:val="24"/>
          <w:szCs w:val="24"/>
          <w:lang w:val="af-ZA"/>
        </w:rPr>
        <w:t>՝</w:t>
      </w:r>
      <w:r w:rsidRPr="00304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B450E">
        <w:rPr>
          <w:rFonts w:ascii="GHEA Grapalat" w:hAnsi="GHEA Grapalat"/>
          <w:sz w:val="24"/>
          <w:szCs w:val="24"/>
          <w:lang w:val="af-ZA"/>
        </w:rPr>
        <w:t xml:space="preserve">ՀՀ Արմավիրի մարզի 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ստուգված դպրոցներում ևս </w:t>
      </w:r>
      <w:r w:rsidR="005D3084" w:rsidRPr="008A0F69">
        <w:rPr>
          <w:rFonts w:ascii="GHEA Grapalat" w:hAnsi="GHEA Grapalat"/>
          <w:sz w:val="24"/>
          <w:szCs w:val="24"/>
          <w:lang w:val="af-ZA"/>
        </w:rPr>
        <w:t>ուսուցչի պարտականությունների կատարմանն ուղղված ստուգումների արդյունքում ձևավորվել է ամենամեծ գումարային, ինչպես նաև միջինացված ռիսկային միավորը</w:t>
      </w:r>
      <w:r w:rsidR="005D3084" w:rsidRPr="008A0F69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5D3084" w:rsidRPr="008A0F69">
        <w:rPr>
          <w:rFonts w:ascii="GHEA Grapalat" w:hAnsi="GHEA Grapalat"/>
          <w:sz w:val="24"/>
          <w:szCs w:val="24"/>
          <w:lang w:val="af-ZA"/>
        </w:rPr>
        <w:t>(</w:t>
      </w:r>
      <w:r w:rsidR="005D3084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N2 ստուգաթերթի</w:t>
      </w:r>
      <w:r w:rsidR="00E3578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5D3084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3B450E">
        <w:rPr>
          <w:rFonts w:ascii="GHEA Grapalat" w:hAnsi="GHEA Grapalat"/>
          <w:bCs/>
          <w:color w:val="000000"/>
          <w:sz w:val="24"/>
          <w:szCs w:val="24"/>
          <w:lang w:val="af-ZA"/>
        </w:rPr>
        <w:t>7 (70%)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դպրոցներում</w:t>
      </w:r>
      <w:r w:rsidR="005D3084" w:rsidRPr="008A0F69">
        <w:rPr>
          <w:rFonts w:ascii="GHEA Grapalat" w:hAnsi="GHEA Grapalat"/>
          <w:sz w:val="24"/>
          <w:szCs w:val="24"/>
          <w:lang w:val="af-ZA"/>
        </w:rPr>
        <w:t>):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Ըստ ռիսկայնության</w:t>
      </w:r>
      <w:r w:rsidR="00E35789">
        <w:rPr>
          <w:rFonts w:ascii="GHEA Grapalat" w:hAnsi="GHEA Grapalat"/>
          <w:bCs/>
          <w:color w:val="000000"/>
          <w:sz w:val="24"/>
          <w:szCs w:val="24"/>
          <w:lang w:val="af-ZA"/>
        </w:rPr>
        <w:t>՝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երկրորդ տեղում է դպրոցում տնօրենին ներկայացվող պահանջների կատարմանն ուղղված ստուգումների արդյունքները </w:t>
      </w:r>
      <w:r w:rsidR="005D3084" w:rsidRPr="008A0F69">
        <w:rPr>
          <w:rFonts w:ascii="GHEA Grapalat" w:hAnsi="GHEA Grapalat"/>
          <w:sz w:val="24"/>
          <w:szCs w:val="24"/>
          <w:lang w:val="af-ZA"/>
        </w:rPr>
        <w:t>(</w:t>
      </w:r>
      <w:r w:rsidR="005D3084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N3 ստուգաթերթի</w:t>
      </w:r>
      <w:r w:rsidR="00E3578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5D3084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3B450E">
        <w:rPr>
          <w:rFonts w:ascii="GHEA Grapalat" w:hAnsi="GHEA Grapalat"/>
          <w:bCs/>
          <w:color w:val="000000"/>
          <w:sz w:val="24"/>
          <w:szCs w:val="24"/>
          <w:lang w:val="af-ZA"/>
        </w:rPr>
        <w:t>8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(</w:t>
      </w:r>
      <w:r w:rsidR="003B450E">
        <w:rPr>
          <w:rFonts w:ascii="GHEA Grapalat" w:hAnsi="GHEA Grapalat"/>
          <w:bCs/>
          <w:color w:val="000000"/>
          <w:sz w:val="24"/>
          <w:szCs w:val="24"/>
          <w:lang w:val="af-ZA"/>
        </w:rPr>
        <w:t>80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="005D3084" w:rsidRPr="008A0F69">
        <w:rPr>
          <w:rFonts w:ascii="GHEA Grapalat" w:hAnsi="GHEA Grapalat"/>
          <w:sz w:val="24"/>
          <w:szCs w:val="24"/>
          <w:lang w:val="af-ZA"/>
        </w:rPr>
        <w:t xml:space="preserve">): </w:t>
      </w:r>
      <w:r w:rsidR="005D3084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</w:p>
    <w:p w14:paraId="04AC5521" w14:textId="77777777" w:rsidR="00553F46" w:rsidRDefault="003B450E" w:rsidP="0016416F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Ըստ մ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իջինացված 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ռիսկային 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միավորների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և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համապատասխան ստուգաթերթի ռիսկային միավորի նկատմամբ տոկոսային թվի մեծության</w:t>
      </w:r>
      <w:r w:rsidR="00553F4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՝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երրորդն է ուսուցչի թափուր տեղի համար անցկացվող մրցույթի օրինակելի կարգի պահանջների կատարմանն ուղղված ստուգումների 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lastRenderedPageBreak/>
        <w:t xml:space="preserve">արդյունքում ձևավորված միջինացված ռիսկային միավորը </w:t>
      </w:r>
      <w:r w:rsidR="001C0093" w:rsidRPr="008A0F69">
        <w:rPr>
          <w:rFonts w:ascii="GHEA Grapalat" w:hAnsi="GHEA Grapalat"/>
          <w:sz w:val="24"/>
          <w:szCs w:val="24"/>
          <w:lang w:val="af-ZA"/>
        </w:rPr>
        <w:t>(</w:t>
      </w:r>
      <w:r w:rsidR="001C0093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N8 ստուգաթերթի</w:t>
      </w:r>
      <w:r w:rsidR="00553F46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1C0093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7 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>
        <w:rPr>
          <w:rFonts w:ascii="GHEA Grapalat" w:hAnsi="GHEA Grapalat"/>
          <w:bCs/>
          <w:color w:val="000000"/>
          <w:sz w:val="24"/>
          <w:szCs w:val="24"/>
          <w:lang w:val="af-ZA"/>
        </w:rPr>
        <w:t>70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="001C0093" w:rsidRPr="008A0F69">
        <w:rPr>
          <w:rFonts w:ascii="GHEA Grapalat" w:hAnsi="GHEA Grapalat"/>
          <w:sz w:val="24"/>
          <w:szCs w:val="24"/>
          <w:lang w:val="af-ZA"/>
        </w:rPr>
        <w:t>)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: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</w:p>
    <w:p w14:paraId="00F9F1E9" w14:textId="624A772D" w:rsidR="0016416F" w:rsidRPr="008A0F69" w:rsidRDefault="003B450E" w:rsidP="0016416F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lang w:val="af-ZA"/>
        </w:rPr>
        <w:t>ՀՀ Արմավիրի մարզի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ս</w:t>
      </w:r>
      <w:r w:rsidR="001C0093" w:rsidRPr="008A0F69">
        <w:rPr>
          <w:rFonts w:ascii="GHEA Grapalat" w:hAnsi="GHEA Grapalat"/>
          <w:sz w:val="24"/>
          <w:szCs w:val="24"/>
          <w:lang w:val="af-ZA"/>
        </w:rPr>
        <w:t>տուգված դպրոցներում սահմանված կարգով են իրականացվ</w:t>
      </w:r>
      <w:r>
        <w:rPr>
          <w:rFonts w:ascii="GHEA Grapalat" w:hAnsi="GHEA Grapalat"/>
          <w:sz w:val="24"/>
          <w:szCs w:val="24"/>
          <w:lang w:val="af-ZA"/>
        </w:rPr>
        <w:t>ել</w:t>
      </w:r>
      <w:r w:rsidR="001C0093" w:rsidRPr="008A0F69">
        <w:rPr>
          <w:rFonts w:ascii="GHEA Grapalat" w:hAnsi="GHEA Grapalat"/>
          <w:sz w:val="24"/>
          <w:szCs w:val="24"/>
          <w:lang w:val="af-ZA"/>
        </w:rPr>
        <w:t xml:space="preserve"> ս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ովորողների կողմից կրթական ծրագրերի յուրաց</w:t>
      </w:r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  <w:t>մ</w:t>
      </w:r>
      <w:proofErr w:type="spellStart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en-US"/>
        </w:rPr>
        <w:t>ան</w:t>
      </w:r>
      <w:proofErr w:type="spellEnd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, ամփոփիչ ստուգման կամ ատեստավորման անցկացմ</w:t>
      </w:r>
      <w:proofErr w:type="spellStart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en-US"/>
        </w:rPr>
        <w:t>ան</w:t>
      </w:r>
      <w:proofErr w:type="spellEnd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, սովորողների հաջորդ դասարան կամ հանրակրթության հաջորդ աստիճան փոխադրմ</w:t>
      </w:r>
      <w:proofErr w:type="spellStart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en-US"/>
        </w:rPr>
        <w:t>ան</w:t>
      </w:r>
      <w:proofErr w:type="spellEnd"/>
      <w:r w:rsidR="001C0093" w:rsidRPr="00FC112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en-US"/>
        </w:rPr>
        <w:t>գործընթացները</w:t>
      </w:r>
      <w:proofErr w:type="spellEnd"/>
      <w:r w:rsidR="001C0093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:</w:t>
      </w:r>
      <w:r w:rsidR="0016416F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16416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Տարածվածության առումով առաջին </w:t>
      </w:r>
      <w:r w:rsidR="0016416F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տեղում </w:t>
      </w:r>
      <w:r w:rsidR="0016416F">
        <w:rPr>
          <w:rFonts w:ascii="GHEA Grapalat" w:hAnsi="GHEA Grapalat"/>
          <w:bCs/>
          <w:color w:val="000000"/>
          <w:sz w:val="24"/>
          <w:szCs w:val="24"/>
          <w:lang w:val="af-ZA"/>
        </w:rPr>
        <w:t>են</w:t>
      </w:r>
      <w:r w:rsidR="0016416F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դպրոցում տնօրենին ներկայացվող պահանջների կատարման</w:t>
      </w:r>
      <w:r w:rsidR="0016416F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16416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խախտումներ</w:t>
      </w:r>
      <w:r w:rsidR="0016416F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</w:t>
      </w:r>
      <w:r w:rsidR="0016416F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: </w:t>
      </w:r>
    </w:p>
    <w:p w14:paraId="52B64565" w14:textId="60AEAB3C" w:rsidR="003147E2" w:rsidRDefault="003B450E" w:rsidP="003147E2">
      <w:pPr>
        <w:spacing w:after="0" w:line="276" w:lineRule="auto"/>
        <w:ind w:left="-426" w:firstLine="710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ՀՀ ոչ պետական 6</w:t>
      </w:r>
      <w:r w:rsidR="003147E2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դպրոցներում իրականացված ստուգումների արդյունքում ձևավորված ռիսկային միավորներն, ըստ ստուգաթերթերի, ներկայացված են </w:t>
      </w:r>
      <w:r w:rsidR="003147E2"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աղյուսակ </w:t>
      </w:r>
      <w:r w:rsidR="00304072"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3</w:t>
      </w:r>
      <w:r w:rsidR="003147E2" w:rsidRPr="00304072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-ում.</w:t>
      </w:r>
    </w:p>
    <w:p w14:paraId="44E1CA16" w14:textId="0CCB2EC8" w:rsidR="00304072" w:rsidRDefault="00304072" w:rsidP="00304072">
      <w:pPr>
        <w:spacing w:after="0" w:line="276" w:lineRule="auto"/>
        <w:ind w:firstLine="426"/>
        <w:jc w:val="right"/>
        <w:rPr>
          <w:rFonts w:ascii="GHEA Grapalat" w:hAnsi="GHEA Grapalat"/>
          <w:b/>
          <w:sz w:val="20"/>
          <w:szCs w:val="20"/>
          <w:lang w:val="af-ZA"/>
        </w:rPr>
      </w:pPr>
      <w:r w:rsidRPr="00304072">
        <w:rPr>
          <w:rFonts w:ascii="GHEA Grapalat" w:hAnsi="GHEA Grapalat"/>
          <w:b/>
          <w:sz w:val="20"/>
          <w:szCs w:val="20"/>
          <w:lang w:val="af-ZA"/>
        </w:rPr>
        <w:t xml:space="preserve">Աղյուսակ </w:t>
      </w:r>
      <w:r>
        <w:rPr>
          <w:rFonts w:ascii="GHEA Grapalat" w:hAnsi="GHEA Grapalat"/>
          <w:b/>
          <w:sz w:val="20"/>
          <w:szCs w:val="20"/>
          <w:lang w:val="af-ZA"/>
        </w:rPr>
        <w:t>3</w:t>
      </w:r>
    </w:p>
    <w:tbl>
      <w:tblPr>
        <w:tblStyle w:val="a9"/>
        <w:tblW w:w="10915" w:type="dxa"/>
        <w:tblInd w:w="-57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92"/>
        <w:gridCol w:w="655"/>
        <w:gridCol w:w="765"/>
        <w:gridCol w:w="756"/>
        <w:gridCol w:w="641"/>
        <w:gridCol w:w="657"/>
        <w:gridCol w:w="558"/>
        <w:gridCol w:w="654"/>
        <w:gridCol w:w="606"/>
        <w:gridCol w:w="647"/>
        <w:gridCol w:w="672"/>
        <w:gridCol w:w="679"/>
        <w:gridCol w:w="637"/>
        <w:gridCol w:w="1296"/>
      </w:tblGrid>
      <w:tr w:rsidR="003B450E" w:rsidRPr="00A8718C" w14:paraId="3A4B2C92" w14:textId="77777777" w:rsidTr="00DC5D96">
        <w:trPr>
          <w:trHeight w:val="511"/>
        </w:trPr>
        <w:tc>
          <w:tcPr>
            <w:tcW w:w="10915" w:type="dxa"/>
            <w:gridSpan w:val="14"/>
            <w:shd w:val="clear" w:color="auto" w:fill="DBE5F1" w:themeFill="accent1" w:themeFillTint="33"/>
            <w:vAlign w:val="center"/>
          </w:tcPr>
          <w:p w14:paraId="2E4F7BBF" w14:textId="531ED102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ՀՀ ոչ պետական </w:t>
            </w:r>
            <w:r w:rsidR="0077681F"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6 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դպրոցների ստուգումների արդյունքներ</w:t>
            </w:r>
          </w:p>
        </w:tc>
      </w:tr>
      <w:tr w:rsidR="00DC5D96" w:rsidRPr="00DC5D96" w14:paraId="4F0F7DFC" w14:textId="77777777" w:rsidTr="00DC5D96">
        <w:trPr>
          <w:trHeight w:val="701"/>
        </w:trPr>
        <w:tc>
          <w:tcPr>
            <w:tcW w:w="1699" w:type="dxa"/>
            <w:shd w:val="clear" w:color="auto" w:fill="DBE5F1" w:themeFill="accent1" w:themeFillTint="33"/>
            <w:vAlign w:val="center"/>
          </w:tcPr>
          <w:p w14:paraId="70F9C33D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Ստուգաթերթ</w:t>
            </w:r>
            <w:proofErr w:type="spellEnd"/>
          </w:p>
        </w:tc>
        <w:tc>
          <w:tcPr>
            <w:tcW w:w="655" w:type="dxa"/>
            <w:shd w:val="clear" w:color="auto" w:fill="DBE5F1" w:themeFill="accent1" w:themeFillTint="33"/>
            <w:vAlign w:val="center"/>
          </w:tcPr>
          <w:p w14:paraId="38C3F212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765" w:type="dxa"/>
            <w:shd w:val="clear" w:color="auto" w:fill="DBE5F1" w:themeFill="accent1" w:themeFillTint="33"/>
            <w:vAlign w:val="center"/>
          </w:tcPr>
          <w:p w14:paraId="502A8091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N2</w:t>
            </w:r>
          </w:p>
        </w:tc>
        <w:tc>
          <w:tcPr>
            <w:tcW w:w="756" w:type="dxa"/>
            <w:shd w:val="clear" w:color="auto" w:fill="DBE5F1" w:themeFill="accent1" w:themeFillTint="33"/>
            <w:vAlign w:val="center"/>
          </w:tcPr>
          <w:p w14:paraId="09932753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DBE5F1" w:themeFill="accent1" w:themeFillTint="33"/>
            <w:vAlign w:val="center"/>
          </w:tcPr>
          <w:p w14:paraId="6D585D29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657" w:type="dxa"/>
            <w:shd w:val="clear" w:color="auto" w:fill="DBE5F1" w:themeFill="accent1" w:themeFillTint="33"/>
            <w:vAlign w:val="center"/>
          </w:tcPr>
          <w:p w14:paraId="71FAEF11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577" w:type="dxa"/>
            <w:shd w:val="clear" w:color="auto" w:fill="DBE5F1" w:themeFill="accent1" w:themeFillTint="33"/>
            <w:vAlign w:val="center"/>
          </w:tcPr>
          <w:p w14:paraId="42B26513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6</w:t>
            </w:r>
          </w:p>
        </w:tc>
        <w:tc>
          <w:tcPr>
            <w:tcW w:w="699" w:type="dxa"/>
            <w:shd w:val="clear" w:color="auto" w:fill="DBE5F1" w:themeFill="accent1" w:themeFillTint="33"/>
            <w:vAlign w:val="center"/>
          </w:tcPr>
          <w:p w14:paraId="50DC5428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7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</w:tcPr>
          <w:p w14:paraId="2F955C99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8</w:t>
            </w:r>
          </w:p>
        </w:tc>
        <w:tc>
          <w:tcPr>
            <w:tcW w:w="647" w:type="dxa"/>
            <w:shd w:val="clear" w:color="auto" w:fill="DBE5F1" w:themeFill="accent1" w:themeFillTint="33"/>
            <w:vAlign w:val="center"/>
          </w:tcPr>
          <w:p w14:paraId="100E19CD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  <w:lang w:val="en-US"/>
              </w:rPr>
              <w:t>9</w:t>
            </w:r>
          </w:p>
        </w:tc>
        <w:tc>
          <w:tcPr>
            <w:tcW w:w="684" w:type="dxa"/>
            <w:shd w:val="clear" w:color="auto" w:fill="DBE5F1" w:themeFill="accent1" w:themeFillTint="33"/>
            <w:vAlign w:val="center"/>
          </w:tcPr>
          <w:p w14:paraId="08007424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</w:t>
            </w:r>
          </w:p>
        </w:tc>
        <w:tc>
          <w:tcPr>
            <w:tcW w:w="687" w:type="dxa"/>
            <w:shd w:val="clear" w:color="auto" w:fill="DBE5F1" w:themeFill="accent1" w:themeFillTint="33"/>
            <w:vAlign w:val="center"/>
          </w:tcPr>
          <w:p w14:paraId="14743211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658" w:type="dxa"/>
            <w:shd w:val="clear" w:color="auto" w:fill="DBE5F1" w:themeFill="accent1" w:themeFillTint="33"/>
            <w:vAlign w:val="center"/>
          </w:tcPr>
          <w:p w14:paraId="48B1775D" w14:textId="77777777" w:rsidR="003B450E" w:rsidRPr="00DC5D96" w:rsidRDefault="003B450E" w:rsidP="00E30E27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i/>
                <w:sz w:val="20"/>
                <w:szCs w:val="20"/>
              </w:rPr>
              <w:t>N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1154" w:type="dxa"/>
            <w:shd w:val="clear" w:color="auto" w:fill="DBE5F1" w:themeFill="accent1" w:themeFillTint="33"/>
            <w:vAlign w:val="center"/>
          </w:tcPr>
          <w:p w14:paraId="5B3D05AC" w14:textId="77777777" w:rsidR="003B450E" w:rsidRPr="00DC5D96" w:rsidRDefault="003B450E" w:rsidP="00E30E27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Ընդհանուր</w:t>
            </w:r>
            <w:proofErr w:type="spellEnd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ռիսկային</w:t>
            </w:r>
            <w:proofErr w:type="spellEnd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C5D96">
              <w:rPr>
                <w:rFonts w:ascii="GHEA Grapalat" w:hAnsi="GHEA Grapalat"/>
                <w:b/>
                <w:i/>
                <w:sz w:val="20"/>
                <w:szCs w:val="20"/>
              </w:rPr>
              <w:t>միավոր</w:t>
            </w:r>
            <w:proofErr w:type="spellEnd"/>
          </w:p>
        </w:tc>
      </w:tr>
      <w:tr w:rsidR="00DC5D96" w:rsidRPr="00DC5D96" w14:paraId="3E3440F8" w14:textId="77777777" w:rsidTr="00DC5D96">
        <w:trPr>
          <w:trHeight w:val="880"/>
        </w:trPr>
        <w:tc>
          <w:tcPr>
            <w:tcW w:w="1699" w:type="dxa"/>
            <w:shd w:val="clear" w:color="auto" w:fill="DBE5F1" w:themeFill="accent1" w:themeFillTint="33"/>
            <w:vAlign w:val="center"/>
          </w:tcPr>
          <w:p w14:paraId="206118F8" w14:textId="77777777" w:rsidR="00DC5D96" w:rsidRPr="00DC5D96" w:rsidRDefault="00DC5D96" w:rsidP="00DC5D96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Գումարային ռիսկային միավոր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807B590" w14:textId="6378EE61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ACD3C7D" w14:textId="7BEFBCCF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9665D1" w14:textId="12E1B98C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CCFE08" w14:textId="798E22A8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53A6375" w14:textId="5EBCACE8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2,9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063E39" w14:textId="1060ACE0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8DC575" w14:textId="661CF234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DCEE8B" w14:textId="1F7D9E67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1B850EA" w14:textId="7F385721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7051C1D" w14:textId="7F192140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146F29" w14:textId="4461D17A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CF93D93" w14:textId="69F332CD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BC2DC2" w14:textId="009F5F40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50,1</w:t>
            </w:r>
          </w:p>
        </w:tc>
      </w:tr>
      <w:tr w:rsidR="00DC5D96" w:rsidRPr="00DC5D96" w14:paraId="21FA59F5" w14:textId="77777777" w:rsidTr="00DC5D96">
        <w:tc>
          <w:tcPr>
            <w:tcW w:w="1699" w:type="dxa"/>
            <w:shd w:val="clear" w:color="auto" w:fill="DBE5F1" w:themeFill="accent1" w:themeFillTint="33"/>
            <w:vAlign w:val="center"/>
          </w:tcPr>
          <w:p w14:paraId="75AD4D98" w14:textId="77777777" w:rsidR="00DC5D96" w:rsidRPr="00DC5D96" w:rsidRDefault="00DC5D96" w:rsidP="00DC5D96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Միջինացված միավորներ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86C8D1" w14:textId="460F8670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D2B280" w14:textId="4B5FF01D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16914B" w14:textId="10DF47D3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D0DE50" w14:textId="20617205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ED6466" w14:textId="5EAA1F03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3185E1" w14:textId="0A08DA13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E9E6FF" w14:textId="0EEAE3FF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4FB1CE" w14:textId="22F23D85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651EA0" w14:textId="43145B0A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54C475" w14:textId="7EF575B1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01785E" w14:textId="411857F0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73B35F" w14:textId="6B408DF3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FB51BDA" w14:textId="57B890BF" w:rsidR="00DC5D96" w:rsidRPr="006910FB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8,3</w:t>
            </w:r>
            <w:r w:rsidR="006910FB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DC5D96" w:rsidRPr="00DC5D96" w14:paraId="605314A6" w14:textId="77777777" w:rsidTr="00DC5D96">
        <w:trPr>
          <w:trHeight w:val="927"/>
        </w:trPr>
        <w:tc>
          <w:tcPr>
            <w:tcW w:w="1699" w:type="dxa"/>
            <w:shd w:val="clear" w:color="auto" w:fill="DBE5F1" w:themeFill="accent1" w:themeFillTint="33"/>
            <w:vAlign w:val="center"/>
          </w:tcPr>
          <w:p w14:paraId="1C59C4BA" w14:textId="77777777" w:rsidR="00DC5D96" w:rsidRPr="00DC5D96" w:rsidRDefault="00DC5D96" w:rsidP="00DC5D96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  <w:lang w:val="af-ZA"/>
              </w:rPr>
            </w:pPr>
            <w:r w:rsidRPr="00DC5D96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Ստուգաթերթի ռիսկային միավորի %-ը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DCDA4E" w14:textId="67F7FBEC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5,02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AFA7CB" w14:textId="1F8EBEAC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C4FF31" w14:textId="198371A7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22,08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7F02F2" w14:textId="76D7DC03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A0D967" w14:textId="3B42DC9E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C115F2" w14:textId="78AC905D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738A01" w14:textId="57A533CF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F821ED6" w14:textId="3CBDD275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E5B362" w14:textId="3BC73B44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1FA6EB" w14:textId="6655198F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5369EC" w14:textId="61C493AA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1379CC" w14:textId="78815DD6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3452A3" w14:textId="37747848" w:rsidR="00DC5D96" w:rsidRPr="00DC5D96" w:rsidRDefault="00DC5D96" w:rsidP="00DC5D96">
            <w:pPr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</w:pPr>
            <w:r w:rsidRPr="00DC5D96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</w:rPr>
              <w:t>5,5</w:t>
            </w:r>
            <w:r w:rsidR="006910FB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14:paraId="5DCAEF49" w14:textId="77777777" w:rsidR="00553F46" w:rsidRDefault="00553F46" w:rsidP="00C455AB">
      <w:pPr>
        <w:spacing w:after="0" w:line="276" w:lineRule="auto"/>
        <w:ind w:left="-426" w:firstLine="568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</w:p>
    <w:p w14:paraId="41F3EA8F" w14:textId="77777777" w:rsidR="00553F46" w:rsidRDefault="00DC5D96" w:rsidP="00C455AB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Ըստ աղյուսակ 3-ի տվյալների</w:t>
      </w:r>
      <w:r w:rsidR="0077681F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՝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5F34EA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պատկերը այլ է ստուգված  ոչ պետական </w:t>
      </w:r>
      <w:r w:rsidR="0077681F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6 </w:t>
      </w:r>
      <w:r w:rsidR="004B5A0B"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դպրոցներում: </w:t>
      </w:r>
      <w:r w:rsidR="005F34EA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Ա</w:t>
      </w:r>
      <w:r w:rsidR="005F34EA" w:rsidRPr="008A0F69">
        <w:rPr>
          <w:rFonts w:ascii="GHEA Grapalat" w:hAnsi="GHEA Grapalat"/>
          <w:sz w:val="24"/>
          <w:szCs w:val="24"/>
          <w:lang w:val="af-ZA"/>
        </w:rPr>
        <w:t>մենամեծ գումարային, ինչպես նաև միջինացված ռիսկային միավորը</w:t>
      </w:r>
      <w:r w:rsidR="005F34EA" w:rsidRPr="008A0F69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5F34EA" w:rsidRPr="005F34EA">
        <w:rPr>
          <w:rFonts w:ascii="GHEA Grapalat" w:hAnsi="GHEA Grapalat"/>
          <w:iCs/>
          <w:sz w:val="24"/>
          <w:szCs w:val="24"/>
          <w:lang w:val="af-ZA"/>
        </w:rPr>
        <w:t>ձևավորվել է</w:t>
      </w:r>
      <w:r w:rsidR="005F34EA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5F34EA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դպրոցում տնօրենին ներկայացվող պահանջների կատարմանն ուղղված ստուգումների արդյունք</w:t>
      </w:r>
      <w:r w:rsidR="005F34EA">
        <w:rPr>
          <w:rFonts w:ascii="GHEA Grapalat" w:hAnsi="GHEA Grapalat"/>
          <w:bCs/>
          <w:color w:val="000000"/>
          <w:sz w:val="24"/>
          <w:szCs w:val="24"/>
          <w:lang w:val="af-ZA"/>
        </w:rPr>
        <w:t>ում</w:t>
      </w:r>
      <w:r w:rsidR="005F34EA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</w:t>
      </w:r>
      <w:r w:rsidR="005F34EA" w:rsidRPr="008A0F69">
        <w:rPr>
          <w:rFonts w:ascii="GHEA Grapalat" w:hAnsi="GHEA Grapalat"/>
          <w:sz w:val="24"/>
          <w:szCs w:val="24"/>
          <w:lang w:val="af-ZA"/>
        </w:rPr>
        <w:t>(</w:t>
      </w:r>
      <w:r w:rsidR="005F34EA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N3 ստուգաթերթի</w:t>
      </w:r>
      <w:r w:rsidR="00553F46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="005F34EA"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5F34EA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5F34EA">
        <w:rPr>
          <w:rFonts w:ascii="GHEA Grapalat" w:hAnsi="GHEA Grapalat"/>
          <w:bCs/>
          <w:color w:val="000000"/>
          <w:sz w:val="24"/>
          <w:szCs w:val="24"/>
          <w:lang w:val="af-ZA"/>
        </w:rPr>
        <w:t>բոլոր</w:t>
      </w:r>
      <w:r w:rsidR="005F34EA"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դպրոցներում</w:t>
      </w:r>
      <w:r w:rsidR="005F34EA" w:rsidRPr="008A0F69">
        <w:rPr>
          <w:rFonts w:ascii="GHEA Grapalat" w:hAnsi="GHEA Grapalat"/>
          <w:sz w:val="24"/>
          <w:szCs w:val="24"/>
          <w:lang w:val="af-ZA"/>
        </w:rPr>
        <w:t>):</w:t>
      </w:r>
      <w:r w:rsidR="005F34EA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5EB5AA0B" w14:textId="77777777" w:rsidR="00553F46" w:rsidRDefault="005F34EA" w:rsidP="00C455AB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Ըստ ռիսկայնության</w:t>
      </w:r>
      <w:r w:rsidR="00553F46">
        <w:rPr>
          <w:rFonts w:ascii="GHEA Grapalat" w:hAnsi="GHEA Grapalat"/>
          <w:bCs/>
          <w:color w:val="000000"/>
          <w:sz w:val="24"/>
          <w:szCs w:val="24"/>
          <w:lang w:val="af-ZA"/>
        </w:rPr>
        <w:t>՝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 երկրորդ տեղում է դպրոցում </w:t>
      </w:r>
      <w:r w:rsidRPr="008A0F69">
        <w:rPr>
          <w:rFonts w:ascii="GHEA Grapalat" w:hAnsi="GHEA Grapalat"/>
          <w:sz w:val="24"/>
          <w:szCs w:val="24"/>
          <w:lang w:val="af-ZA"/>
        </w:rPr>
        <w:t>ուսուցչի պարտականությունների կատարմանն ուղղված ստուգումների արդյունքում ձևավորվ</w:t>
      </w:r>
      <w:r>
        <w:rPr>
          <w:rFonts w:ascii="GHEA Grapalat" w:hAnsi="GHEA Grapalat"/>
          <w:sz w:val="24"/>
          <w:szCs w:val="24"/>
          <w:lang w:val="af-ZA"/>
        </w:rPr>
        <w:t xml:space="preserve">ած </w:t>
      </w:r>
      <w:r w:rsidRPr="008A0F69">
        <w:rPr>
          <w:rFonts w:ascii="GHEA Grapalat" w:hAnsi="GHEA Grapalat"/>
          <w:sz w:val="24"/>
          <w:szCs w:val="24"/>
          <w:lang w:val="af-ZA"/>
        </w:rPr>
        <w:t>գումարային, ինչպես նաև միջինացված ռիսկային միավորը (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N2 ստուգաթերթի</w:t>
      </w:r>
      <w:r w:rsidR="00553F46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4 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>
        <w:rPr>
          <w:rFonts w:ascii="GHEA Grapalat" w:hAnsi="GHEA Grapalat"/>
          <w:bCs/>
          <w:color w:val="000000"/>
          <w:sz w:val="24"/>
          <w:szCs w:val="24"/>
          <w:lang w:val="af-ZA"/>
        </w:rPr>
        <w:t>67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 w:rsidRPr="008A0F69">
        <w:rPr>
          <w:rFonts w:ascii="GHEA Grapalat" w:hAnsi="GHEA Grapalat"/>
          <w:sz w:val="24"/>
          <w:szCs w:val="24"/>
          <w:lang w:val="af-ZA"/>
        </w:rPr>
        <w:t>):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64416DBD" w14:textId="6BF02C8D" w:rsidR="00C455AB" w:rsidRDefault="005F34EA" w:rsidP="00C455AB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Ըստ ռիսկայնության</w:t>
      </w:r>
      <w:r w:rsidR="00553F46">
        <w:rPr>
          <w:rFonts w:ascii="GHEA Grapalat" w:hAnsi="GHEA Grapalat"/>
          <w:sz w:val="24"/>
          <w:szCs w:val="24"/>
          <w:lang w:val="af-ZA"/>
        </w:rPr>
        <w:t>՝</w:t>
      </w:r>
      <w:r>
        <w:rPr>
          <w:rFonts w:ascii="GHEA Grapalat" w:hAnsi="GHEA Grapalat"/>
          <w:sz w:val="24"/>
          <w:szCs w:val="24"/>
          <w:lang w:val="af-ZA"/>
        </w:rPr>
        <w:t xml:space="preserve"> երրորդ տեղում է կրթական գործընթացի կազմակերպումը (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ըստ N</w:t>
      </w:r>
      <w:r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1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ստուգաթերթի</w:t>
      </w:r>
      <w:r w:rsidR="00553F46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>՝</w:t>
      </w:r>
      <w:r w:rsidRPr="008A0F69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խախտումներ են արձանագրվել </w:t>
      </w:r>
      <w:r w:rsidR="00C455AB">
        <w:rPr>
          <w:rFonts w:ascii="GHEA Grapalat" w:hAnsi="GHEA Grapalat"/>
          <w:bCs/>
          <w:color w:val="000000"/>
          <w:sz w:val="24"/>
          <w:szCs w:val="24"/>
          <w:lang w:val="af-ZA"/>
        </w:rPr>
        <w:t xml:space="preserve">2 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(</w:t>
      </w:r>
      <w:r w:rsidR="00C455AB">
        <w:rPr>
          <w:rFonts w:ascii="GHEA Grapalat" w:hAnsi="GHEA Grapalat"/>
          <w:bCs/>
          <w:color w:val="000000"/>
          <w:sz w:val="24"/>
          <w:szCs w:val="24"/>
          <w:lang w:val="af-ZA"/>
        </w:rPr>
        <w:t>33</w:t>
      </w:r>
      <w:r w:rsidRPr="008A0F69">
        <w:rPr>
          <w:rFonts w:ascii="GHEA Grapalat" w:hAnsi="GHEA Grapalat"/>
          <w:bCs/>
          <w:color w:val="000000"/>
          <w:sz w:val="24"/>
          <w:szCs w:val="24"/>
          <w:lang w:val="af-ZA"/>
        </w:rPr>
        <w:t>%) դպրոցներում</w:t>
      </w:r>
      <w:r>
        <w:rPr>
          <w:rFonts w:ascii="GHEA Grapalat" w:hAnsi="GHEA Grapalat"/>
          <w:sz w:val="24"/>
          <w:szCs w:val="24"/>
          <w:lang w:val="af-ZA"/>
        </w:rPr>
        <w:t>):</w:t>
      </w:r>
    </w:p>
    <w:p w14:paraId="3EBF5304" w14:textId="0E65A00D" w:rsidR="0016416F" w:rsidRDefault="005F34EA" w:rsidP="0016416F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Աղյուսակի 0 միավորները պայմանավորված են այն հանգամանքով, որ </w:t>
      </w:r>
      <w:r w:rsidRPr="004D5E4A">
        <w:rPr>
          <w:rFonts w:ascii="GHEA Grapalat" w:hAnsi="GHEA Grapalat"/>
          <w:b/>
          <w:bCs/>
          <w:i/>
          <w:iCs/>
          <w:sz w:val="24"/>
          <w:szCs w:val="24"/>
          <w:lang w:val="af-ZA"/>
        </w:rPr>
        <w:t>N6, N7, N8, N12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ստուգաթերթերը </w:t>
      </w:r>
      <w:r w:rsidR="00C455A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ոչ </w:t>
      </w:r>
      <w:r w:rsidR="00553F4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պետական </w:t>
      </w:r>
      <w:r w:rsidR="00C455A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դպրոցներում իրականացված 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ստուգ</w:t>
      </w:r>
      <w:r w:rsidR="00C455A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ու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մն</w:t>
      </w:r>
      <w:r w:rsidR="00C455A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երի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ընթացքում չեն կիրառվել</w:t>
      </w:r>
      <w:r w:rsidR="00553F4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, քանի որ </w:t>
      </w:r>
      <w:r w:rsidR="00C455AB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այդ դպրոցները չունեն կառավարման խորհուրդներ, խորհրդակցական մարմիններ (մանկավարժական, ծնողական, աշակերտական խորհուրդներ, մեթոդական միավորումներ), չեն իրականացրել հեռավար ուսուցում: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</w:p>
    <w:p w14:paraId="2A2919F6" w14:textId="5C001122" w:rsidR="008B0532" w:rsidRPr="008A0F69" w:rsidRDefault="008B0532" w:rsidP="0016416F">
      <w:pPr>
        <w:spacing w:after="0" w:line="276" w:lineRule="auto"/>
        <w:ind w:left="-426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9877A9">
        <w:rPr>
          <w:rFonts w:ascii="GHEA Grapalat" w:hAnsi="GHEA Grapalat"/>
          <w:sz w:val="24"/>
          <w:szCs w:val="24"/>
          <w:lang w:val="af-ZA"/>
        </w:rPr>
        <w:lastRenderedPageBreak/>
        <w:t>Համեմատելով ստուգումների արդյունքների միջինացված միավորները</w:t>
      </w:r>
      <w:r w:rsidR="00553F46">
        <w:rPr>
          <w:rFonts w:ascii="GHEA Grapalat" w:hAnsi="GHEA Grapalat"/>
          <w:sz w:val="24"/>
          <w:szCs w:val="24"/>
          <w:lang w:val="af-ZA"/>
        </w:rPr>
        <w:t>՝</w:t>
      </w:r>
      <w:r w:rsidRPr="009877A9">
        <w:rPr>
          <w:rFonts w:ascii="GHEA Grapalat" w:hAnsi="GHEA Grapalat"/>
          <w:sz w:val="24"/>
          <w:szCs w:val="24"/>
          <w:lang w:val="af-ZA"/>
        </w:rPr>
        <w:t xml:space="preserve"> կարող ենք նշել, որ կրթական գործընթացի իրականացումը </w:t>
      </w:r>
      <w:r w:rsidR="00E30E27" w:rsidRPr="009877A9">
        <w:rPr>
          <w:rFonts w:ascii="GHEA Grapalat" w:hAnsi="GHEA Grapalat"/>
          <w:sz w:val="24"/>
          <w:szCs w:val="24"/>
          <w:lang w:val="af-ZA"/>
        </w:rPr>
        <w:t>30</w:t>
      </w:r>
      <w:r w:rsidRPr="009877A9">
        <w:rPr>
          <w:rFonts w:ascii="GHEA Grapalat" w:hAnsi="GHEA Grapalat"/>
          <w:sz w:val="24"/>
          <w:szCs w:val="24"/>
          <w:lang w:val="af-ZA"/>
        </w:rPr>
        <w:t xml:space="preserve"> դպրոցներ</w:t>
      </w:r>
      <w:r w:rsidR="009877A9" w:rsidRPr="009877A9">
        <w:rPr>
          <w:rFonts w:ascii="GHEA Grapalat" w:hAnsi="GHEA Grapalat"/>
          <w:sz w:val="24"/>
          <w:szCs w:val="24"/>
          <w:lang w:val="af-ZA"/>
        </w:rPr>
        <w:t xml:space="preserve">ում պակաս ռիսկային է ՀՀ Արմավիրի մարզի 10, ոչ պետական 6 դպրոցների </w:t>
      </w:r>
      <w:r w:rsidRPr="009877A9">
        <w:rPr>
          <w:rFonts w:ascii="GHEA Grapalat" w:hAnsi="GHEA Grapalat"/>
          <w:sz w:val="24"/>
          <w:szCs w:val="24"/>
          <w:lang w:val="af-ZA"/>
        </w:rPr>
        <w:t>համեմատ</w:t>
      </w:r>
      <w:r w:rsidR="009877A9" w:rsidRPr="009877A9">
        <w:rPr>
          <w:rFonts w:ascii="GHEA Grapalat" w:hAnsi="GHEA Grapalat"/>
          <w:sz w:val="24"/>
          <w:szCs w:val="24"/>
          <w:lang w:val="af-ZA"/>
        </w:rPr>
        <w:t>:</w:t>
      </w:r>
    </w:p>
    <w:p w14:paraId="53C7E64F" w14:textId="051A3FC8" w:rsidR="005E0D24" w:rsidRPr="005E0D24" w:rsidRDefault="009877A9" w:rsidP="005E0D24">
      <w:pPr>
        <w:pStyle w:val="a3"/>
        <w:tabs>
          <w:tab w:val="left" w:pos="284"/>
        </w:tabs>
        <w:spacing w:line="276" w:lineRule="auto"/>
        <w:ind w:left="-426" w:firstLine="852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>Ստուգված 30 դպրոցներում</w:t>
      </w:r>
      <w:r w:rsidR="00D019AE">
        <w:rPr>
          <w:rFonts w:ascii="GHEA Grapalat" w:hAnsi="GHEA Grapalat"/>
          <w:bCs/>
          <w:sz w:val="24"/>
          <w:szCs w:val="24"/>
          <w:lang w:val="af-ZA"/>
        </w:rPr>
        <w:t>՝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ըստ ստուգումների տարեկան ծրագրի</w:t>
      </w:r>
      <w:r w:rsidR="00D019AE">
        <w:rPr>
          <w:rFonts w:ascii="GHEA Grapalat" w:hAnsi="GHEA Grapalat"/>
          <w:bCs/>
          <w:sz w:val="24"/>
          <w:szCs w:val="24"/>
          <w:lang w:val="af-ZA"/>
        </w:rPr>
        <w:t>՝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ԿՏՄ կողմից ստուգում իրականացվել է </w:t>
      </w:r>
      <w:r w:rsidR="00F86F87" w:rsidRPr="003D34F6">
        <w:rPr>
          <w:rFonts w:ascii="GHEA Grapalat" w:hAnsi="GHEA Grapalat"/>
          <w:bCs/>
          <w:sz w:val="24"/>
          <w:szCs w:val="24"/>
          <w:lang w:val="af-ZA"/>
        </w:rPr>
        <w:t>առաջին անգամ:</w:t>
      </w:r>
      <w:r w:rsidR="009844DF" w:rsidRPr="003D34F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8B0532"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>30</w:t>
      </w:r>
      <w:r w:rsidR="005E0D2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5E0D24">
        <w:rPr>
          <w:rFonts w:ascii="GHEA Grapalat" w:eastAsia="Calibri" w:hAnsi="GHEA Grapalat" w:cs="Times New Roman"/>
          <w:sz w:val="24"/>
          <w:szCs w:val="24"/>
          <w:lang w:val="en-US"/>
        </w:rPr>
        <w:t>դպրոցներից</w:t>
      </w:r>
      <w:proofErr w:type="spellEnd"/>
      <w:r w:rsidR="005E0D2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>29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af-ZA"/>
        </w:rPr>
        <w:t>-</w:t>
      </w:r>
      <w:proofErr w:type="spellStart"/>
      <w:r w:rsidR="005E0D24">
        <w:rPr>
          <w:rFonts w:ascii="GHEA Grapalat" w:eastAsia="Calibri" w:hAnsi="GHEA Grapalat" w:cs="Times New Roman"/>
          <w:b/>
          <w:sz w:val="24"/>
          <w:szCs w:val="24"/>
          <w:lang w:val="en-US"/>
        </w:rPr>
        <w:t>ում</w:t>
      </w:r>
      <w:proofErr w:type="spellEnd"/>
      <w:r w:rsidR="005E0D2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>(97%)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</w:t>
      </w:r>
      <w:r w:rsidR="005E0D2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հայտնաբերվել են կրթության բնագավառը կարգավորող ՀՀ օրենդրության պահանջների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502 </w:t>
      </w:r>
      <w:r w:rsidR="005E0D2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խախտումներ, որոնցից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>7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af-ZA"/>
        </w:rPr>
        <w:t>-ը</w:t>
      </w:r>
      <w:r w:rsidR="005E0D2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hy-AM"/>
        </w:rPr>
        <w:t>(1%)</w:t>
      </w:r>
      <w:r w:rsidR="005E0D24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</w:t>
      </w:r>
      <w:r w:rsidR="005E0D2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նշվել են լիազոր մարմինների ղեկավարներին ուղղված գրություններում: </w:t>
      </w:r>
    </w:p>
    <w:p w14:paraId="36DB54DE" w14:textId="591BE354" w:rsidR="005E0D24" w:rsidRDefault="005E0D24" w:rsidP="005E0D24">
      <w:pPr>
        <w:spacing w:after="0" w:line="276" w:lineRule="auto"/>
        <w:ind w:left="-426" w:right="-4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Հայտնաբերված խախտումների բնույթները, ըստ դպրոցների (%) և խախտումների թվի (%), ներկայացված են աղյուսակ </w:t>
      </w:r>
      <w:r w:rsidRPr="005E0D24">
        <w:rPr>
          <w:rFonts w:ascii="GHEA Grapalat" w:eastAsia="Calibri" w:hAnsi="GHEA Grapalat" w:cs="Times New Roman"/>
          <w:sz w:val="24"/>
          <w:szCs w:val="24"/>
          <w:lang w:val="af-ZA"/>
        </w:rPr>
        <w:t>4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-ում.</w:t>
      </w:r>
    </w:p>
    <w:p w14:paraId="17539F45" w14:textId="282BD4ED" w:rsidR="005E0D24" w:rsidRPr="005E0D24" w:rsidRDefault="005E0D24" w:rsidP="005E0D24">
      <w:pPr>
        <w:jc w:val="right"/>
        <w:rPr>
          <w:rFonts w:ascii="GHEA Grapalat" w:hAnsi="GHEA Grapalat"/>
          <w:b/>
          <w:iCs/>
          <w:sz w:val="20"/>
          <w:szCs w:val="20"/>
          <w:lang w:val="hy-AM"/>
        </w:rPr>
      </w:pPr>
      <w:r w:rsidRPr="005E0D24">
        <w:rPr>
          <w:rFonts w:ascii="GHEA Grapalat" w:hAnsi="GHEA Grapalat"/>
          <w:b/>
          <w:iCs/>
          <w:sz w:val="20"/>
          <w:szCs w:val="20"/>
          <w:lang w:val="hy-AM"/>
        </w:rPr>
        <w:t xml:space="preserve">Աղյուսակ </w:t>
      </w:r>
      <w:r w:rsidRPr="005E0D24">
        <w:rPr>
          <w:rFonts w:ascii="GHEA Grapalat" w:hAnsi="GHEA Grapalat"/>
          <w:b/>
          <w:iCs/>
          <w:sz w:val="20"/>
          <w:szCs w:val="20"/>
          <w:lang w:val="en-US"/>
        </w:rPr>
        <w:t>4</w:t>
      </w:r>
      <w:r w:rsidRPr="005E0D24">
        <w:rPr>
          <w:rFonts w:ascii="GHEA Grapalat" w:hAnsi="GHEA Grapalat"/>
          <w:b/>
          <w:iCs/>
          <w:sz w:val="20"/>
          <w:szCs w:val="20"/>
          <w:lang w:val="hy-AM"/>
        </w:rPr>
        <w:t xml:space="preserve">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536"/>
        <w:gridCol w:w="1916"/>
        <w:gridCol w:w="2189"/>
      </w:tblGrid>
      <w:tr w:rsidR="005E0D24" w14:paraId="4272C588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E11CCA4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Հ/Հ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BE4A0B9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Խախտման բնույթ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CF69779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Դպրոցների թիվ 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(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30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B1DD49F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Խախտումների թիվ 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(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502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</w:tr>
      <w:tr w:rsidR="005E0D24" w14:paraId="2D85D50F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0D04B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9793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Կադրեր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AAC370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23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77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185BC7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111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22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685C1168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B6C48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5B2BE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Սովորողների համակազմ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26D96C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16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53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FF02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54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11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78970D66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A071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EAD7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Ներքին գնահատում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4D012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10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33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317D0D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58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12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750AD5DE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EC4D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B35B2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Խորհրդակցական մարմիններ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E79A78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9 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30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1DDF4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47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9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3883B368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9F4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7953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Օլիմպիադա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103087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8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22A0E8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67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</w:p>
        </w:tc>
      </w:tr>
      <w:tr w:rsidR="005E0D24" w14:paraId="15E45C16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6F6E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8FD9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Ուսուցչի մրցույթի ընթացակարգ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345D36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8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E8B13D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29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6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2C236491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732F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BEF2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Ուսումնական պլան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3220E7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8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2539B4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21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4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47420029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CEAA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2E3D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Վարչական աշխատողների ուսումնական ծանրաբեռնվածություն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08DC3C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6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20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F5D039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13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2,6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5E178CFB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FC7C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07D9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Զինղեկ, քաղաքացիական պաշտպանության պետ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1CF1C3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6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20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73AF43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10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301D205E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6BC0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742D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Պաշտոնային պարտականությունների կատարում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67AA81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5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04EDA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36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6F12037D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78AF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B6CE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Պարտադիր փաստաթղթեր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F2BF86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4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AA447C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14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2,8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5FFBC38F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C654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137FD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Կրթության կազմակերպում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FDDCF2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4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12094E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11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0D4B4B2B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A3710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5327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Խորհուրդ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D5E00D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3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10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01273D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28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6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38D4EEB6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7BC7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3BE3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Կանոնադրություն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E24EF3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7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FBB82A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2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0,4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77B4731C" w14:textId="77777777" w:rsidTr="005E0D2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9295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4F7F" w14:textId="77777777" w:rsidR="005E0D24" w:rsidRDefault="005E0D24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Լիցենզիա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708E29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3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0A7843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1 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(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0,2</w:t>
            </w:r>
            <w:r>
              <w:rPr>
                <w:rFonts w:ascii="GHEA Grapalat" w:hAnsi="GHEA Grapalat"/>
                <w:b/>
                <w:i/>
                <w:sz w:val="18"/>
                <w:szCs w:val="18"/>
              </w:rPr>
              <w:t>%)</w:t>
            </w:r>
          </w:p>
        </w:tc>
      </w:tr>
      <w:tr w:rsidR="005E0D24" w14:paraId="20928FD6" w14:textId="77777777" w:rsidTr="005E0D24">
        <w:trPr>
          <w:jc w:val="center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F208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F64B" w14:textId="77777777" w:rsidR="005E0D24" w:rsidRDefault="005E0D2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502</w:t>
            </w:r>
          </w:p>
        </w:tc>
      </w:tr>
    </w:tbl>
    <w:p w14:paraId="31A4D07F" w14:textId="77777777" w:rsidR="005E0D24" w:rsidRDefault="005E0D24" w:rsidP="005E0D24">
      <w:pPr>
        <w:shd w:val="clear" w:color="auto" w:fill="FFFFFF"/>
        <w:tabs>
          <w:tab w:val="left" w:pos="284"/>
        </w:tabs>
        <w:spacing w:line="276" w:lineRule="auto"/>
        <w:ind w:left="-426" w:right="-4" w:firstLine="567"/>
        <w:contextualSpacing/>
        <w:jc w:val="both"/>
        <w:rPr>
          <w:rFonts w:eastAsia="Calibri" w:cs="Times New Roman"/>
          <w:szCs w:val="24"/>
          <w:lang w:val="hy-AM"/>
        </w:rPr>
      </w:pPr>
    </w:p>
    <w:p w14:paraId="1ADF641E" w14:textId="77777777" w:rsidR="005E0D24" w:rsidRDefault="005E0D24" w:rsidP="005E0D24">
      <w:pPr>
        <w:shd w:val="clear" w:color="auto" w:fill="FFFFFF"/>
        <w:tabs>
          <w:tab w:val="left" w:pos="284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Ելնելով աղյուսակ 6-ի տվյալներից՝ կարող ենք նշել. </w:t>
      </w:r>
    </w:p>
    <w:p w14:paraId="07108D6C" w14:textId="6BB9BF01" w:rsidR="005E0D24" w:rsidRDefault="005E0D24" w:rsidP="005E0D24">
      <w:pPr>
        <w:shd w:val="clear" w:color="auto" w:fill="FFFFFF"/>
        <w:tabs>
          <w:tab w:val="left" w:pos="284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Sylfaen"/>
          <w:b/>
          <w:sz w:val="24"/>
          <w:szCs w:val="24"/>
          <w:lang w:val="hy-AM"/>
        </w:rPr>
        <w:t>առավել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հաճախ կրկնվող խախտումների բնույթները</w:t>
      </w:r>
      <w:r w:rsidR="00F32563" w:rsidRPr="004D5E4A">
        <w:rPr>
          <w:rFonts w:ascii="GHEA Grapalat" w:eastAsia="Calibri" w:hAnsi="GHEA Grapalat" w:cs="Times New Roman"/>
          <w:b/>
          <w:sz w:val="24"/>
          <w:szCs w:val="24"/>
          <w:lang w:val="hy-AM"/>
        </w:rPr>
        <w:t>,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ըստ դպրոցների թվի (%)</w:t>
      </w:r>
      <w:r w:rsidR="00F32563" w:rsidRPr="004D5E4A">
        <w:rPr>
          <w:rFonts w:ascii="GHEA Grapalat" w:eastAsia="Calibri" w:hAnsi="GHEA Grapalat" w:cs="Times New Roman"/>
          <w:b/>
          <w:sz w:val="24"/>
          <w:szCs w:val="24"/>
          <w:lang w:val="hy-AM"/>
        </w:rPr>
        <w:t>,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վերաբերել են՝</w:t>
      </w:r>
    </w:p>
    <w:p w14:paraId="210E1664" w14:textId="77777777" w:rsidR="005E0D24" w:rsidRDefault="005E0D24" w:rsidP="008F50CA">
      <w:pPr>
        <w:numPr>
          <w:ilvl w:val="0"/>
          <w:numId w:val="15"/>
        </w:numPr>
        <w:tabs>
          <w:tab w:val="left" w:pos="284"/>
          <w:tab w:val="left" w:pos="851"/>
        </w:tabs>
        <w:spacing w:line="276" w:lineRule="auto"/>
        <w:ind w:left="-426" w:right="-4" w:firstLine="567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մանկավարժական աշխատողների նշանակմանը՝ 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>23 (77%),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347DCFF9" w14:textId="77777777" w:rsidR="005E0D24" w:rsidRDefault="005E0D24" w:rsidP="008F50CA">
      <w:pPr>
        <w:numPr>
          <w:ilvl w:val="0"/>
          <w:numId w:val="15"/>
        </w:numPr>
        <w:tabs>
          <w:tab w:val="left" w:pos="284"/>
          <w:tab w:val="left" w:pos="851"/>
        </w:tabs>
        <w:spacing w:line="276" w:lineRule="auto"/>
        <w:ind w:left="-426" w:right="-4" w:firstLine="567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 համակազմի ձևավորմանը՝ 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>16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>(53%),</w:t>
      </w:r>
    </w:p>
    <w:p w14:paraId="59A04E89" w14:textId="77777777" w:rsidR="005E0D24" w:rsidRDefault="005E0D24" w:rsidP="008F50CA">
      <w:pPr>
        <w:numPr>
          <w:ilvl w:val="0"/>
          <w:numId w:val="15"/>
        </w:numPr>
        <w:tabs>
          <w:tab w:val="left" w:pos="284"/>
          <w:tab w:val="left" w:pos="851"/>
        </w:tabs>
        <w:spacing w:line="276" w:lineRule="auto"/>
        <w:ind w:left="-426" w:right="-4" w:firstLine="567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ներքին գնահատման գործընթացին՝ 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10 (33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%) դպրոցներ, </w:t>
      </w:r>
    </w:p>
    <w:p w14:paraId="75F1B7C1" w14:textId="4FE1709D" w:rsidR="005E0D24" w:rsidRDefault="005E0D24" w:rsidP="005E0D24">
      <w:pPr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առավել հաճախ կրկնվող խախտումների բնույթները</w:t>
      </w:r>
      <w:r w:rsidR="00F32563" w:rsidRPr="004D5E4A">
        <w:rPr>
          <w:rFonts w:ascii="GHEA Grapalat" w:hAnsi="GHEA Grapalat"/>
          <w:b/>
          <w:sz w:val="24"/>
          <w:szCs w:val="24"/>
          <w:lang w:val="hy-AM"/>
        </w:rPr>
        <w:t>,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ըստ խախտումների թվի (%), վերաբերել են՝</w:t>
      </w:r>
    </w:p>
    <w:p w14:paraId="55236D16" w14:textId="77777777" w:rsidR="005E0D24" w:rsidRDefault="005E0D24" w:rsidP="008F50CA">
      <w:pPr>
        <w:pStyle w:val="a3"/>
        <w:numPr>
          <w:ilvl w:val="0"/>
          <w:numId w:val="16"/>
        </w:numPr>
        <w:tabs>
          <w:tab w:val="left" w:pos="284"/>
          <w:tab w:val="left" w:pos="851"/>
        </w:tabs>
        <w:spacing w:line="276" w:lineRule="auto"/>
        <w:ind w:left="-426" w:right="-4"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մանկավարժական աշխատողների նշանակմանը՝ 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111 (22%), </w:t>
      </w:r>
    </w:p>
    <w:p w14:paraId="4B1CB624" w14:textId="77777777" w:rsidR="005E0D24" w:rsidRDefault="005E0D24" w:rsidP="008F50CA">
      <w:pPr>
        <w:pStyle w:val="a3"/>
        <w:numPr>
          <w:ilvl w:val="0"/>
          <w:numId w:val="16"/>
        </w:numPr>
        <w:tabs>
          <w:tab w:val="left" w:pos="284"/>
          <w:tab w:val="left" w:pos="851"/>
        </w:tabs>
        <w:spacing w:line="276" w:lineRule="auto"/>
        <w:ind w:left="-426" w:right="-4"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օլիմպիադայի կազմակերպմանը՝ </w:t>
      </w:r>
      <w:r>
        <w:rPr>
          <w:rFonts w:ascii="GHEA Grapalat" w:hAnsi="GHEA Grapalat" w:cs="Sylfaen"/>
          <w:b/>
          <w:sz w:val="24"/>
          <w:szCs w:val="24"/>
          <w:lang w:val="hy-AM"/>
        </w:rPr>
        <w:t>67 (13%),</w:t>
      </w:r>
    </w:p>
    <w:p w14:paraId="2784520E" w14:textId="77777777" w:rsidR="005E0D24" w:rsidRDefault="005E0D24" w:rsidP="008F50CA">
      <w:pPr>
        <w:pStyle w:val="a3"/>
        <w:numPr>
          <w:ilvl w:val="0"/>
          <w:numId w:val="16"/>
        </w:numPr>
        <w:tabs>
          <w:tab w:val="left" w:pos="284"/>
          <w:tab w:val="left" w:pos="851"/>
        </w:tabs>
        <w:spacing w:line="276" w:lineRule="auto"/>
        <w:ind w:left="-426" w:right="-4"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ներքին գնահատման գործընթացին՝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58 (12%) 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խախտումներ: </w:t>
      </w:r>
    </w:p>
    <w:p w14:paraId="0A994EF0" w14:textId="21229F9E" w:rsidR="005E0D24" w:rsidRDefault="005E0D24" w:rsidP="005E0D24">
      <w:pPr>
        <w:shd w:val="clear" w:color="auto" w:fill="FFFFFF"/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Ստուգման արդյունքների վերլուծությունից հետևում է, որ 2023 թվականի 1-ին եռամսյակում ստուգված դպրոցների գերակշռող մասը՝ 77%-ը, սահմանված կարգով չի իրականացրել մանկավարժական աշխատողների նշանակումը, 53%-ը՝ սովորողների համակազմի ձևավորումը, իսկ </w:t>
      </w:r>
      <w:r w:rsidRPr="005E0D2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գրեթե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մեկ երրորդը՝ 33%-ը</w:t>
      </w:r>
      <w:r w:rsidRPr="005E0D24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ներքին գնահատման գործընթացը։</w:t>
      </w:r>
    </w:p>
    <w:p w14:paraId="09CE063E" w14:textId="17169EE0" w:rsidR="005E0D24" w:rsidRDefault="005E0D24" w:rsidP="005E0D24">
      <w:pPr>
        <w:shd w:val="clear" w:color="auto" w:fill="FFFFFF"/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Ըստ հայտնաբերված խախտումների՝ </w:t>
      </w:r>
      <w:r w:rsidR="00F32563" w:rsidRPr="004D5E4A">
        <w:rPr>
          <w:rFonts w:ascii="GHEA Grapalat" w:eastAsia="Calibri" w:hAnsi="GHEA Grapalat" w:cs="Times New Roman"/>
          <w:sz w:val="24"/>
          <w:szCs w:val="24"/>
          <w:lang w:val="hy-AM"/>
        </w:rPr>
        <w:t>դրանց</w:t>
      </w:r>
      <w:r w:rsidR="00F325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մոտ</w:t>
      </w:r>
      <w:r w:rsidRPr="005E0D24">
        <w:rPr>
          <w:rFonts w:ascii="GHEA Grapalat" w:eastAsia="Calibri" w:hAnsi="GHEA Grapalat" w:cs="Times New Roman"/>
          <w:sz w:val="24"/>
          <w:szCs w:val="24"/>
          <w:lang w:val="hy-AM"/>
        </w:rPr>
        <w:t>ավորապես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մեկ հինգերորդը՝ 22%-ը, վերաբերել է մանկավարժական աշխատողների նշանակմանը։</w:t>
      </w:r>
    </w:p>
    <w:p w14:paraId="3FD236CA" w14:textId="4301E70B" w:rsidR="005E0D24" w:rsidRDefault="005E0D24" w:rsidP="005E0D24">
      <w:pPr>
        <w:shd w:val="clear" w:color="auto" w:fill="FFFFFF"/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Իրականացված ստուգումների արդյունքների վերլուծությունն</w:t>
      </w:r>
      <w:r w:rsidR="00F32563" w:rsidRPr="004D5E4A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ըստ դպրոցների</w:t>
      </w:r>
      <w:r w:rsidR="00F32563" w:rsidRPr="004D5E4A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հրապարակվել է ԿՏՄ կայքում </w:t>
      </w:r>
      <w:r>
        <w:rPr>
          <w:rFonts w:ascii="GHEA Grapalat" w:hAnsi="GHEA Grapalat"/>
          <w:i/>
          <w:sz w:val="24"/>
          <w:szCs w:val="24"/>
          <w:lang w:val="hy-AM"/>
        </w:rPr>
        <w:t>(</w:t>
      </w:r>
      <w:r w:rsidR="00EA7816">
        <w:fldChar w:fldCharType="begin"/>
      </w:r>
      <w:r w:rsidR="00EA7816" w:rsidRPr="004D5E4A">
        <w:rPr>
          <w:lang w:val="hy-AM"/>
        </w:rPr>
        <w:instrText xml:space="preserve"> HYPERLINK "http://eib.am/hy/report" </w:instrText>
      </w:r>
      <w:r w:rsidR="00EA7816">
        <w:fldChar w:fldCharType="separate"/>
      </w:r>
      <w:r>
        <w:rPr>
          <w:rStyle w:val="af6"/>
          <w:rFonts w:ascii="GHEA Grapalat" w:hAnsi="GHEA Grapalat"/>
          <w:i/>
          <w:sz w:val="24"/>
          <w:szCs w:val="24"/>
          <w:lang w:val="hy-AM"/>
        </w:rPr>
        <w:t>http://eib.am/hy/report</w:t>
      </w:r>
      <w:r w:rsidR="00EA7816">
        <w:rPr>
          <w:rStyle w:val="af6"/>
          <w:rFonts w:ascii="GHEA Grapalat" w:hAnsi="GHEA Grapalat"/>
          <w:i/>
          <w:sz w:val="24"/>
          <w:szCs w:val="24"/>
          <w:lang w:val="hy-AM"/>
        </w:rPr>
        <w:fldChar w:fldCharType="end"/>
      </w:r>
      <w:r>
        <w:rPr>
          <w:rFonts w:ascii="GHEA Grapalat" w:hAnsi="GHEA Grapalat"/>
          <w:i/>
          <w:sz w:val="24"/>
          <w:szCs w:val="24"/>
          <w:lang w:val="hy-AM"/>
        </w:rPr>
        <w:t>):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7E8CBB0C" w14:textId="77777777" w:rsidR="005E0D24" w:rsidRDefault="005E0D24" w:rsidP="005E0D24">
      <w:pPr>
        <w:spacing w:after="0"/>
        <w:ind w:left="-426" w:firstLine="567"/>
        <w:jc w:val="both"/>
        <w:rPr>
          <w:lang w:val="hy-AM"/>
        </w:rPr>
      </w:pP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Ստուգումների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արդյունքում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արձանագրվել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են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«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Կրթության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մասին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>» և «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Հանրակրթության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մասին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>»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 xml:space="preserve"> ՀՀ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օրենքների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,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ինչպես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նաև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կրթության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ոլորտը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կարգավորող</w:t>
      </w:r>
      <w:r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>16</w:t>
      </w:r>
      <w:r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նորմատիվ</w:t>
      </w:r>
      <w:r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իրավական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ակտերի</w:t>
      </w:r>
      <w:r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>98</w:t>
      </w:r>
      <w:r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պահանջների</w:t>
      </w:r>
      <w:r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>
        <w:rPr>
          <w:rFonts w:ascii="GHEA Grapalat" w:eastAsia="PMingLiU" w:hAnsi="GHEA Grapalat" w:cs="Sylfaen"/>
          <w:sz w:val="24"/>
          <w:szCs w:val="24"/>
          <w:lang w:val="hy-AM" w:eastAsia="ru-RU"/>
        </w:rPr>
        <w:t>խախտումներ։</w:t>
      </w:r>
    </w:p>
    <w:p w14:paraId="686F67EA" w14:textId="754E4EA6" w:rsidR="0069613C" w:rsidRDefault="007B057C" w:rsidP="005E0D24">
      <w:pPr>
        <w:shd w:val="clear" w:color="auto" w:fill="FFFFFF"/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D96A5E">
        <w:rPr>
          <w:rFonts w:ascii="GHEA Grapalat" w:hAnsi="GHEA Grapalat"/>
          <w:sz w:val="24"/>
          <w:szCs w:val="24"/>
          <w:lang w:val="hy-AM"/>
        </w:rPr>
        <w:t xml:space="preserve">Իրականացված ստուգումների արդյունքների </w:t>
      </w:r>
      <w:r w:rsidR="00D23610" w:rsidRPr="00D96A5E">
        <w:rPr>
          <w:rFonts w:ascii="GHEA Grapalat" w:hAnsi="GHEA Grapalat"/>
          <w:sz w:val="24"/>
          <w:szCs w:val="24"/>
          <w:lang w:val="hy-AM"/>
        </w:rPr>
        <w:t>վերլ</w:t>
      </w:r>
      <w:r w:rsidRPr="00D96A5E">
        <w:rPr>
          <w:rFonts w:ascii="GHEA Grapalat" w:hAnsi="GHEA Grapalat"/>
          <w:sz w:val="24"/>
          <w:szCs w:val="24"/>
          <w:lang w:val="hy-AM"/>
        </w:rPr>
        <w:t>ուծությունն</w:t>
      </w:r>
      <w:r w:rsidR="00F32563" w:rsidRPr="004D5E4A">
        <w:rPr>
          <w:rFonts w:ascii="GHEA Grapalat" w:hAnsi="GHEA Grapalat"/>
          <w:sz w:val="24"/>
          <w:szCs w:val="24"/>
          <w:lang w:val="hy-AM"/>
        </w:rPr>
        <w:t>,</w:t>
      </w:r>
      <w:r w:rsidRPr="00D96A5E">
        <w:rPr>
          <w:rFonts w:ascii="GHEA Grapalat" w:hAnsi="GHEA Grapalat"/>
          <w:sz w:val="24"/>
          <w:szCs w:val="24"/>
          <w:lang w:val="hy-AM"/>
        </w:rPr>
        <w:t xml:space="preserve"> ըստ դպրոցների</w:t>
      </w:r>
      <w:r w:rsidR="00F32563" w:rsidRPr="004D5E4A">
        <w:rPr>
          <w:rFonts w:ascii="GHEA Grapalat" w:hAnsi="GHEA Grapalat"/>
          <w:sz w:val="24"/>
          <w:szCs w:val="24"/>
          <w:lang w:val="hy-AM"/>
        </w:rPr>
        <w:t>,</w:t>
      </w:r>
      <w:r w:rsidRPr="00D96A5E">
        <w:rPr>
          <w:rFonts w:ascii="GHEA Grapalat" w:hAnsi="GHEA Grapalat"/>
          <w:sz w:val="24"/>
          <w:szCs w:val="24"/>
          <w:lang w:val="hy-AM"/>
        </w:rPr>
        <w:t xml:space="preserve"> հրապարակվել է</w:t>
      </w:r>
      <w:r w:rsidR="00D23610" w:rsidRPr="00D96A5E">
        <w:rPr>
          <w:rFonts w:ascii="GHEA Grapalat" w:hAnsi="GHEA Grapalat"/>
          <w:sz w:val="24"/>
          <w:szCs w:val="24"/>
          <w:lang w:val="hy-AM"/>
        </w:rPr>
        <w:t xml:space="preserve"> ԿՏՄ կայքում </w:t>
      </w:r>
      <w:r w:rsidR="00D23610" w:rsidRPr="00D96A5E">
        <w:rPr>
          <w:rFonts w:ascii="GHEA Grapalat" w:hAnsi="GHEA Grapalat"/>
          <w:i/>
          <w:sz w:val="24"/>
          <w:szCs w:val="24"/>
          <w:lang w:val="hy-AM"/>
        </w:rPr>
        <w:t>(</w:t>
      </w:r>
      <w:r w:rsidR="00EA7816">
        <w:fldChar w:fldCharType="begin"/>
      </w:r>
      <w:r w:rsidR="00EA7816" w:rsidRPr="004D5E4A">
        <w:rPr>
          <w:lang w:val="hy-AM"/>
        </w:rPr>
        <w:instrText xml:space="preserve"> HYPERLINK "http://eib.am/hy/report" </w:instrText>
      </w:r>
      <w:r w:rsidR="00EA7816">
        <w:fldChar w:fldCharType="separate"/>
      </w:r>
      <w:r w:rsidRPr="00D96A5E">
        <w:rPr>
          <w:rStyle w:val="af6"/>
          <w:rFonts w:ascii="GHEA Grapalat" w:hAnsi="GHEA Grapalat"/>
          <w:i/>
          <w:color w:val="auto"/>
          <w:sz w:val="24"/>
          <w:szCs w:val="24"/>
          <w:lang w:val="hy-AM"/>
        </w:rPr>
        <w:t>http://eib.am/hy/report</w:t>
      </w:r>
      <w:r w:rsidR="00EA7816">
        <w:rPr>
          <w:rStyle w:val="af6"/>
          <w:rFonts w:ascii="GHEA Grapalat" w:hAnsi="GHEA Grapalat"/>
          <w:i/>
          <w:color w:val="auto"/>
          <w:sz w:val="24"/>
          <w:szCs w:val="24"/>
          <w:lang w:val="hy-AM"/>
        </w:rPr>
        <w:fldChar w:fldCharType="end"/>
      </w:r>
      <w:r w:rsidR="00D23610" w:rsidRPr="00D96A5E">
        <w:rPr>
          <w:rFonts w:ascii="GHEA Grapalat" w:hAnsi="GHEA Grapalat"/>
          <w:i/>
          <w:sz w:val="24"/>
          <w:szCs w:val="24"/>
          <w:lang w:val="hy-AM"/>
        </w:rPr>
        <w:t>):</w:t>
      </w:r>
      <w:r w:rsidRPr="00D96A5E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FE51518" w14:textId="582C39A7" w:rsidR="0069613C" w:rsidRPr="001A13A3" w:rsidRDefault="00A002CF" w:rsidP="0069613C">
      <w:pPr>
        <w:shd w:val="clear" w:color="auto" w:fill="FFFFFF"/>
        <w:tabs>
          <w:tab w:val="left" w:pos="284"/>
          <w:tab w:val="left" w:pos="851"/>
        </w:tabs>
        <w:spacing w:after="0" w:line="276" w:lineRule="auto"/>
        <w:ind w:left="-426" w:right="-4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766A2">
        <w:rPr>
          <w:rFonts w:ascii="GHEA Grapalat" w:hAnsi="GHEA Grapalat"/>
          <w:color w:val="000000" w:themeColor="text1"/>
          <w:sz w:val="24"/>
          <w:szCs w:val="24"/>
          <w:lang w:val="hy-AM"/>
        </w:rPr>
        <w:t>202</w:t>
      </w:r>
      <w:r w:rsidR="00737B01" w:rsidRPr="00737B01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6766A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թվականի I եռամսյակում ստուգված </w:t>
      </w:r>
      <w:r w:rsidR="00737B01" w:rsidRPr="00737B01">
        <w:rPr>
          <w:rFonts w:ascii="GHEA Grapalat" w:hAnsi="GHEA Grapalat"/>
          <w:color w:val="000000" w:themeColor="text1"/>
          <w:sz w:val="24"/>
          <w:szCs w:val="24"/>
          <w:lang w:val="hy-AM"/>
        </w:rPr>
        <w:t>4</w:t>
      </w:r>
      <w:r w:rsidRPr="006766A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դպրոցների </w:t>
      </w:r>
      <w:r w:rsidRPr="006766A2">
        <w:rPr>
          <w:rFonts w:ascii="GHEA Grapalat" w:eastAsia="Calibri" w:hAnsi="GHEA Grapalat" w:cs="Times New Roman"/>
          <w:sz w:val="24"/>
          <w:szCs w:val="24"/>
          <w:lang w:val="hy-AM"/>
        </w:rPr>
        <w:t>VI, IX, XI դասարանների</w:t>
      </w:r>
      <w:r w:rsidRPr="006766A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</w:t>
      </w:r>
      <w:r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 </w:t>
      </w:r>
      <w:r w:rsidR="0069613C" w:rsidRPr="006961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նախորդ տարվա </w:t>
      </w:r>
      <w:r w:rsidRPr="006766A2">
        <w:rPr>
          <w:rFonts w:ascii="GHEA Grapalat" w:eastAsia="Calibri" w:hAnsi="GHEA Grapalat" w:cs="Times New Roman"/>
          <w:sz w:val="24"/>
          <w:szCs w:val="24"/>
          <w:lang w:val="hy-AM"/>
        </w:rPr>
        <w:t>մնացորդային գիտելիքների մակարդակը որոշելու նպատակով</w:t>
      </w:r>
      <w:r w:rsidRPr="006766A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ԿՏՄ կողմից տրվել են գրավոր աշխատանքներ </w:t>
      </w:r>
      <w:r w:rsidRPr="006766A2">
        <w:rPr>
          <w:rFonts w:ascii="GHEA Grapalat" w:eastAsia="Calibri" w:hAnsi="GHEA Grapalat" w:cs="Times New Roman"/>
          <w:sz w:val="24"/>
          <w:szCs w:val="24"/>
          <w:lang w:val="hy-AM"/>
        </w:rPr>
        <w:t>«Հայոց լեզու» (Մայրենի) և «Մաթեմատիկա» («Հանրահաշիվ», «Երկրաչափություն») առարկաներից:</w:t>
      </w:r>
      <w:r w:rsidR="0069613C" w:rsidRPr="006961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>«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Մաթեմատիկա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»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 xml:space="preserve">առարկայի առաջադրանքները կազմվել են </w:t>
      </w:r>
      <w:r w:rsidR="0069613C" w:rsidRPr="0069613C">
        <w:rPr>
          <w:rFonts w:ascii="GHEA Grapalat" w:eastAsia="Calibri" w:hAnsi="GHEA Grapalat" w:cs="Times New Roman"/>
          <w:i/>
          <w:sz w:val="24"/>
          <w:szCs w:val="24"/>
          <w:lang w:val="hy-AM"/>
        </w:rPr>
        <w:t>նախորդ տարվա անցած նյութին համապատասխան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, </w:t>
      </w:r>
      <w:r w:rsidR="00F3256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իսկ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>«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Հայոց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լեզու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»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առարկայից</w:t>
      </w:r>
      <w:r w:rsidR="0069613C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տրված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թելադրութ</w:t>
      </w:r>
      <w:r w:rsidR="0069613C" w:rsidRPr="00DA4642">
        <w:rPr>
          <w:rFonts w:ascii="GHEA Grapalat" w:eastAsia="Calibri" w:hAnsi="GHEA Grapalat" w:cs="Times New Roman"/>
          <w:i/>
          <w:sz w:val="24"/>
          <w:szCs w:val="24"/>
          <w:lang w:val="hy-AM"/>
        </w:rPr>
        <w:t>յա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ն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տեքստերը վերցվել են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նախորդ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դասարան</w:t>
      </w:r>
      <w:r w:rsidR="0069613C" w:rsidRPr="00DA4642">
        <w:rPr>
          <w:rFonts w:ascii="GHEA Grapalat" w:eastAsia="Calibri" w:hAnsi="GHEA Grapalat" w:cs="Times New Roman"/>
          <w:i/>
          <w:sz w:val="24"/>
          <w:szCs w:val="24"/>
          <w:lang w:val="hy-AM"/>
        </w:rPr>
        <w:t>ում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 w:rsidRPr="00DA4642">
        <w:rPr>
          <w:rFonts w:ascii="GHEA Grapalat" w:eastAsia="Calibri" w:hAnsi="GHEA Grapalat" w:cs="Times New Roman"/>
          <w:i/>
          <w:sz w:val="24"/>
          <w:szCs w:val="24"/>
          <w:lang w:val="hy-AM"/>
        </w:rPr>
        <w:t>յուրացրած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69613C" w:rsidRPr="001A13A3">
        <w:rPr>
          <w:rFonts w:ascii="GHEA Grapalat" w:eastAsia="Calibri" w:hAnsi="GHEA Grapalat" w:cs="Times New Roman"/>
          <w:i/>
          <w:sz w:val="24"/>
          <w:szCs w:val="24"/>
          <w:lang w:val="hy-AM"/>
        </w:rPr>
        <w:t>նյութ</w:t>
      </w:r>
      <w:r w:rsidR="0069613C" w:rsidRPr="00DA4642">
        <w:rPr>
          <w:rFonts w:ascii="GHEA Grapalat" w:eastAsia="Calibri" w:hAnsi="GHEA Grapalat" w:cs="Times New Roman"/>
          <w:i/>
          <w:sz w:val="24"/>
          <w:szCs w:val="24"/>
          <w:lang w:val="hy-AM"/>
        </w:rPr>
        <w:t>երից</w:t>
      </w:r>
      <w:r w:rsidR="0069613C" w:rsidRPr="0067655F">
        <w:rPr>
          <w:rFonts w:ascii="GHEA Grapalat" w:eastAsia="Calibri" w:hAnsi="GHEA Grapalat" w:cs="Times New Roman"/>
          <w:i/>
          <w:sz w:val="24"/>
          <w:szCs w:val="24"/>
          <w:lang w:val="af-ZA"/>
        </w:rPr>
        <w:t>:</w:t>
      </w:r>
      <w:r w:rsidR="0069613C"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3CE64037" w14:textId="02670879" w:rsidR="00165821" w:rsidRPr="006766A2" w:rsidRDefault="00A002CF" w:rsidP="00AC38EE">
      <w:pPr>
        <w:tabs>
          <w:tab w:val="left" w:pos="142"/>
          <w:tab w:val="left" w:pos="993"/>
        </w:tabs>
        <w:spacing w:after="0" w:line="276" w:lineRule="auto"/>
        <w:ind w:left="-426" w:right="-46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Գրավոր </w:t>
      </w:r>
      <w:r w:rsidR="00042713" w:rsidRPr="006766A2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աշխատանքների արդյունքները այսպիսին են.</w:t>
      </w:r>
      <w:r w:rsidR="00165821" w:rsidRPr="006766A2">
        <w:rPr>
          <w:rFonts w:ascii="GHEA Grapalat" w:hAnsi="GHEA Grapalat"/>
          <w:color w:val="000000" w:themeColor="text1"/>
          <w:sz w:val="24"/>
          <w:szCs w:val="24"/>
          <w:lang w:val="hy-AM"/>
        </w:rPr>
        <w:tab/>
        <w:t xml:space="preserve"> </w:t>
      </w:r>
    </w:p>
    <w:p w14:paraId="48669385" w14:textId="59D9B3B1" w:rsidR="00525B17" w:rsidRPr="008A0F69" w:rsidRDefault="00967BC9" w:rsidP="00AC38EE">
      <w:pPr>
        <w:tabs>
          <w:tab w:val="left" w:pos="426"/>
          <w:tab w:val="left" w:pos="567"/>
          <w:tab w:val="left" w:pos="993"/>
        </w:tabs>
        <w:spacing w:after="0" w:line="276" w:lineRule="auto"/>
        <w:ind w:left="-426" w:right="-46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4D5E4A">
        <w:rPr>
          <w:rFonts w:ascii="GHEA Grapalat" w:eastAsia="Calibri" w:hAnsi="GHEA Grapalat" w:cs="Sylfaen"/>
          <w:b/>
          <w:bCs/>
          <w:sz w:val="24"/>
          <w:szCs w:val="24"/>
          <w:lang w:val="hy-AM" w:eastAsia="ru-RU"/>
        </w:rPr>
        <w:t xml:space="preserve"> </w:t>
      </w:r>
      <w:r w:rsidR="00525B17" w:rsidRPr="004D5E4A">
        <w:rPr>
          <w:rFonts w:ascii="GHEA Grapalat" w:eastAsia="Calibri" w:hAnsi="GHEA Grapalat" w:cs="Times New Roman"/>
          <w:b/>
          <w:sz w:val="24"/>
          <w:szCs w:val="24"/>
          <w:lang w:val="af-ZA"/>
        </w:rPr>
        <w:t>Հայոց լեզու առարկայից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տրված թելադրությանը մասնակցած </w:t>
      </w:r>
      <w:r w:rsidR="00C64813">
        <w:rPr>
          <w:rFonts w:ascii="GHEA Grapalat" w:eastAsia="Calibri" w:hAnsi="GHEA Grapalat" w:cs="Times New Roman"/>
          <w:sz w:val="24"/>
          <w:szCs w:val="24"/>
          <w:lang w:val="af-ZA"/>
        </w:rPr>
        <w:t xml:space="preserve">576 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սովորողներից (Գծապատկեր 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) Գերազանց են գնահատվել 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65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C96D87" w:rsidRPr="006766A2">
        <w:rPr>
          <w:rFonts w:ascii="GHEA Grapalat" w:eastAsia="Calibri" w:hAnsi="GHEA Grapalat" w:cs="Times New Roman"/>
          <w:sz w:val="24"/>
          <w:szCs w:val="24"/>
          <w:lang w:val="af-ZA"/>
        </w:rPr>
        <w:t>1</w:t>
      </w:r>
      <w:r w:rsidR="00C64813">
        <w:rPr>
          <w:rFonts w:ascii="GHEA Grapalat" w:eastAsia="Calibri" w:hAnsi="GHEA Grapalat" w:cs="Times New Roman"/>
          <w:sz w:val="24"/>
          <w:szCs w:val="24"/>
          <w:lang w:val="af-ZA"/>
        </w:rPr>
        <w:t>1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Լավ՝ 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147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26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Բավարար՝ 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194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34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Անբավարար՝ </w:t>
      </w:r>
      <w:r w:rsidR="00C64813" w:rsidRPr="00C64813">
        <w:rPr>
          <w:rFonts w:ascii="GHEA Grapalat" w:eastAsia="Calibri" w:hAnsi="GHEA Grapalat" w:cs="Times New Roman"/>
          <w:sz w:val="24"/>
          <w:szCs w:val="24"/>
          <w:lang w:val="hy-AM"/>
        </w:rPr>
        <w:t>170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C96D87" w:rsidRPr="006766A2">
        <w:rPr>
          <w:rFonts w:ascii="GHEA Grapalat" w:eastAsia="Calibri" w:hAnsi="GHEA Grapalat" w:cs="Times New Roman"/>
          <w:sz w:val="24"/>
          <w:szCs w:val="24"/>
          <w:lang w:val="af-ZA"/>
        </w:rPr>
        <w:t>2</w:t>
      </w:r>
      <w:r w:rsidR="00C64813">
        <w:rPr>
          <w:rFonts w:ascii="GHEA Grapalat" w:eastAsia="Calibri" w:hAnsi="GHEA Grapalat" w:cs="Times New Roman"/>
          <w:sz w:val="24"/>
          <w:szCs w:val="24"/>
          <w:lang w:val="af-ZA"/>
        </w:rPr>
        <w:t>9</w:t>
      </w:r>
      <w:r w:rsidR="00525B17" w:rsidRPr="006766A2">
        <w:rPr>
          <w:rFonts w:ascii="GHEA Grapalat" w:eastAsia="Calibri" w:hAnsi="GHEA Grapalat" w:cs="Times New Roman"/>
          <w:sz w:val="24"/>
          <w:szCs w:val="24"/>
          <w:lang w:val="hy-AM"/>
        </w:rPr>
        <w:t>%):</w:t>
      </w:r>
      <w:r w:rsidR="00525B17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56168AF4" w14:textId="4CA5CCBE" w:rsidR="00570ADC" w:rsidRPr="008A0F69" w:rsidRDefault="00570ADC" w:rsidP="00570ADC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C64813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1</w:t>
      </w:r>
    </w:p>
    <w:p w14:paraId="24418FB6" w14:textId="038E1535" w:rsidR="003329DF" w:rsidRPr="008A0F69" w:rsidRDefault="00C64813" w:rsidP="00525B17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7CD0316C" wp14:editId="112CF124">
            <wp:extent cx="5848350" cy="235267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BDD18B5-A779-4B2F-9731-7795375C24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49E16F3" w14:textId="77777777" w:rsidR="007A5B02" w:rsidRPr="008A0F69" w:rsidRDefault="007A5B02" w:rsidP="00833B02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16C5B7CB" w14:textId="52DF850D" w:rsidR="00BC2E9D" w:rsidRPr="008A0F69" w:rsidRDefault="00525B17" w:rsidP="00833B02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4D5E4A">
        <w:rPr>
          <w:rFonts w:ascii="GHEA Grapalat" w:eastAsia="Calibri" w:hAnsi="GHEA Grapalat" w:cs="Times New Roman"/>
          <w:b/>
          <w:sz w:val="24"/>
          <w:szCs w:val="24"/>
          <w:lang w:val="hy-AM"/>
        </w:rPr>
        <w:t>«Մաթեմատիկա»</w:t>
      </w:r>
      <w:r w:rsidRPr="004D5E4A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</w:t>
      </w:r>
      <w:r w:rsidRPr="004D5E4A">
        <w:rPr>
          <w:rFonts w:ascii="GHEA Grapalat" w:eastAsia="Calibri" w:hAnsi="GHEA Grapalat" w:cs="Times New Roman"/>
          <w:b/>
          <w:sz w:val="24"/>
          <w:szCs w:val="24"/>
          <w:lang w:val="hy-AM"/>
        </w:rPr>
        <w:t>առարկայի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րավոր աշխատանքին մասնակցած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567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սովորողներից</w:t>
      </w:r>
      <w:r w:rsidR="00833B02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="00833B02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Գծապատկեր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833B02" w:rsidRPr="006766A2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Գերազանց են գնահատվել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50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474C6A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(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Լավ՝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121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A002CF" w:rsidRPr="006766A2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%), Բավարար</w:t>
      </w:r>
      <w:r w:rsidR="00B37D6B" w:rsidRPr="006766A2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229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40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="00B37D6B" w:rsidRPr="006766A2">
        <w:rPr>
          <w:rFonts w:ascii="GHEA Grapalat" w:eastAsia="Calibri" w:hAnsi="GHEA Grapalat" w:cs="Times New Roman"/>
          <w:sz w:val="24"/>
          <w:szCs w:val="24"/>
          <w:lang w:val="hy-AM"/>
        </w:rPr>
        <w:t>Ա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նբավարար</w:t>
      </w:r>
      <w:r w:rsidR="00B37D6B" w:rsidRPr="006766A2">
        <w:rPr>
          <w:rFonts w:ascii="GHEA Grapalat" w:eastAsia="Calibri" w:hAnsi="GHEA Grapalat" w:cs="Times New Roman"/>
          <w:sz w:val="24"/>
          <w:szCs w:val="24"/>
          <w:lang w:val="hy-AM"/>
        </w:rPr>
        <w:t>՝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167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F92630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="007F7184" w:rsidRPr="006766A2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E835AF" w:rsidRPr="00E835AF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>%):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30AD058D" w14:textId="688797C2" w:rsidR="00A002CF" w:rsidRDefault="00A002CF" w:rsidP="00A002CF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E835AF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2</w:t>
      </w:r>
    </w:p>
    <w:p w14:paraId="34D5E7D6" w14:textId="77777777" w:rsidR="00E835AF" w:rsidRPr="008A0F69" w:rsidRDefault="00E835AF" w:rsidP="00A002CF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</w:p>
    <w:p w14:paraId="30F93E11" w14:textId="49B4658E" w:rsidR="00A002CF" w:rsidRPr="008A0F69" w:rsidRDefault="00E835AF" w:rsidP="00833B02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28A8D2BA" wp14:editId="54AC4E54">
            <wp:extent cx="5953125" cy="2771775"/>
            <wp:effectExtent l="0" t="0" r="9525" b="952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F3C45BB5-E6FE-4F6B-8383-1A6ED7F708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85F7DAB" w14:textId="65C5599F" w:rsidR="00A06C64" w:rsidRPr="008A0F69" w:rsidRDefault="00A06C64" w:rsidP="00042713">
      <w:pPr>
        <w:spacing w:after="0" w:line="276" w:lineRule="auto"/>
        <w:ind w:left="-284" w:right="-1" w:firstLine="426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24964308" w14:textId="4A918E86" w:rsidR="00BC2E9D" w:rsidRPr="008A0F69" w:rsidRDefault="00F92630" w:rsidP="007E4B12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Գրավոր աշխատանքների մ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hy-AM"/>
        </w:rPr>
        <w:t>իջին գնահատական</w:t>
      </w:r>
      <w:r w:rsidR="007E4B12" w:rsidRPr="008A0F69">
        <w:rPr>
          <w:rFonts w:ascii="GHEA Grapalat" w:eastAsia="Calibri" w:hAnsi="GHEA Grapalat" w:cs="Times New Roman"/>
          <w:sz w:val="24"/>
          <w:szCs w:val="24"/>
          <w:lang w:val="hy-AM"/>
        </w:rPr>
        <w:t>ը</w:t>
      </w:r>
      <w:r w:rsidR="007E4B12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բարձր </w:t>
      </w:r>
      <w:r w:rsidR="00865772" w:rsidRPr="00865772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="00BC2E9D" w:rsidRPr="006766A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12F81" w:rsidRPr="006766A2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 առարկայի թելադրությ</w:t>
      </w:r>
      <w:r w:rsidR="007E4B12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ան դեպքում (Գծապատկեր </w:t>
      </w:r>
      <w:r w:rsidR="00865772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="007E4B12" w:rsidRPr="006766A2"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54C6C3A9" w14:textId="50021789" w:rsidR="00D734E4" w:rsidRPr="008A0F69" w:rsidRDefault="00D734E4" w:rsidP="00D734E4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865772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3</w:t>
      </w:r>
    </w:p>
    <w:p w14:paraId="4AC8C175" w14:textId="55BB69C4" w:rsidR="00D734E4" w:rsidRPr="008A0F69" w:rsidRDefault="00865772" w:rsidP="007E4B12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11D559B3" wp14:editId="50830EFB">
            <wp:extent cx="5953125" cy="2657475"/>
            <wp:effectExtent l="0" t="0" r="9525" b="952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A6B6823A-1175-4C72-920A-2152F9EFD4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CC441F" w14:textId="77777777" w:rsidR="007A5B02" w:rsidRPr="008A0F69" w:rsidRDefault="007A5B02" w:rsidP="007E4B12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65905ABD" w14:textId="23F97323" w:rsidR="007A5B02" w:rsidRPr="008A0F69" w:rsidRDefault="00BF7B3B" w:rsidP="008A6C84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Ինչպես ներկայացված 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է </w:t>
      </w:r>
      <w:r w:rsidR="006766A2">
        <w:rPr>
          <w:rFonts w:ascii="GHEA Grapalat" w:eastAsia="Calibri" w:hAnsi="GHEA Grapalat" w:cs="Times New Roman"/>
          <w:sz w:val="24"/>
          <w:szCs w:val="24"/>
          <w:lang w:val="af-ZA"/>
        </w:rPr>
        <w:t>գ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ծապատկեր </w:t>
      </w:r>
      <w:r w:rsidR="00865772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-ում՝ </w:t>
      </w:r>
      <w:r w:rsidRPr="006766A2">
        <w:rPr>
          <w:rFonts w:ascii="GHEA Grapalat" w:eastAsia="Calibri" w:hAnsi="GHEA Grapalat" w:cs="Times New Roman"/>
          <w:b/>
          <w:sz w:val="24"/>
          <w:szCs w:val="24"/>
          <w:lang w:val="af-ZA"/>
        </w:rPr>
        <w:t>Հայոց</w:t>
      </w:r>
      <w:r w:rsidRPr="008A0F69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լեզու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առարկայի թելադրության</w:t>
      </w:r>
      <w:r w:rsidR="008A6C84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միջին գնահատականը ամենացածրն է </w:t>
      </w:r>
      <w:r w:rsidR="00865772" w:rsidRPr="008A0F69">
        <w:rPr>
          <w:rFonts w:ascii="GHEA Grapalat" w:eastAsia="Calibri" w:hAnsi="GHEA Grapalat" w:cs="Times New Roman"/>
          <w:sz w:val="24"/>
          <w:szCs w:val="24"/>
          <w:lang w:val="af-ZA"/>
        </w:rPr>
        <w:t>I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X դասարանում, ամենաբարձրն է՝ X</w:t>
      </w:r>
      <w:r w:rsidR="00865772" w:rsidRPr="008A0F69">
        <w:rPr>
          <w:rFonts w:ascii="GHEA Grapalat" w:eastAsia="Calibri" w:hAnsi="GHEA Grapalat" w:cs="Times New Roman"/>
          <w:sz w:val="24"/>
          <w:szCs w:val="24"/>
          <w:lang w:val="af-ZA"/>
        </w:rPr>
        <w:t>I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դասարանում,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իսկ </w:t>
      </w:r>
      <w:r w:rsidRPr="008A0F69">
        <w:rPr>
          <w:rFonts w:ascii="GHEA Grapalat" w:eastAsia="Calibri" w:hAnsi="GHEA Grapalat" w:cs="Times New Roman"/>
          <w:b/>
          <w:sz w:val="24"/>
          <w:szCs w:val="24"/>
          <w:lang w:val="hy-AM"/>
        </w:rPr>
        <w:t>«Մաթեմատիկա»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գրավոր աշխատանքներից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բարձր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արդյունք</w:t>
      </w:r>
      <w:r w:rsidR="00D734E4" w:rsidRPr="008A0F69">
        <w:rPr>
          <w:rFonts w:ascii="GHEA Grapalat" w:eastAsia="Calibri" w:hAnsi="GHEA Grapalat" w:cs="Times New Roman"/>
          <w:sz w:val="24"/>
          <w:szCs w:val="24"/>
          <w:lang w:val="hy-AM"/>
        </w:rPr>
        <w:t>ը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գրանցվել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VI</w:t>
      </w:r>
      <w:r w:rsidR="00D734E4" w:rsidRPr="008A0F69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ցածր արդյունքը՝</w:t>
      </w:r>
      <w:r w:rsidR="002C2BA4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865772" w:rsidRPr="008A0F69">
        <w:rPr>
          <w:rFonts w:ascii="GHEA Grapalat" w:eastAsia="Calibri" w:hAnsi="GHEA Grapalat" w:cs="Times New Roman"/>
          <w:sz w:val="24"/>
          <w:szCs w:val="24"/>
          <w:lang w:val="af-ZA"/>
        </w:rPr>
        <w:t>X</w:t>
      </w:r>
      <w:r w:rsidR="00D734E4" w:rsidRPr="008A0F69">
        <w:rPr>
          <w:rFonts w:ascii="GHEA Grapalat" w:eastAsia="Calibri" w:hAnsi="GHEA Grapalat" w:cs="Times New Roman"/>
          <w:sz w:val="24"/>
          <w:szCs w:val="24"/>
          <w:lang w:val="af-ZA"/>
        </w:rPr>
        <w:t>I</w:t>
      </w:r>
      <w:r w:rsidR="0086577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դասարանում:</w:t>
      </w:r>
      <w:r w:rsidR="0017419B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589FC8DE" w14:textId="4B9426B0" w:rsidR="006409DA" w:rsidRPr="008A0F69" w:rsidRDefault="000D7008" w:rsidP="008A6C84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Գրավոր աշխատանքների 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>արդյունքներն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առարկաների</w:t>
      </w:r>
      <w:r w:rsidR="00D734E4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 դասարանների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(տոկոսային համամասնությամբ)</w:t>
      </w:r>
      <w:r w:rsidR="00D734E4" w:rsidRPr="006766A2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419B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ներկայացված </w:t>
      </w:r>
      <w:r w:rsidRPr="006766A2"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="0017419B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D43C3">
        <w:rPr>
          <w:rFonts w:ascii="GHEA Grapalat" w:eastAsia="Calibri" w:hAnsi="GHEA Grapalat" w:cs="Times New Roman"/>
          <w:sz w:val="24"/>
          <w:szCs w:val="24"/>
          <w:lang w:val="af-ZA"/>
        </w:rPr>
        <w:t>4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-րդ</w:t>
      </w:r>
      <w:r w:rsidR="0017419B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 </w:t>
      </w:r>
      <w:r w:rsidR="009D43C3"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-րդ</w:t>
      </w:r>
      <w:r w:rsidR="0017419B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գծապատկերներում:</w:t>
      </w:r>
    </w:p>
    <w:p w14:paraId="53BBDD10" w14:textId="228CE159" w:rsidR="00BF50B1" w:rsidRPr="008A0F69" w:rsidRDefault="00BF50B1" w:rsidP="00BF50B1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9D43C3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4</w:t>
      </w:r>
    </w:p>
    <w:p w14:paraId="15139D7B" w14:textId="64B076B7" w:rsidR="00614C75" w:rsidRPr="008A0F69" w:rsidRDefault="009D43C3" w:rsidP="008A6C84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60C743CA" wp14:editId="0D9CFF76">
            <wp:extent cx="6048375" cy="3009900"/>
            <wp:effectExtent l="0" t="0" r="952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35836DAA-C02D-4749-9680-82DD576086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15607E7" w14:textId="24D9182F" w:rsidR="00BF50B1" w:rsidRPr="008A0F69" w:rsidRDefault="00BF50B1" w:rsidP="008A6C84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328FDF5C" w14:textId="46CA38B3" w:rsidR="00BF50B1" w:rsidRPr="008A0F69" w:rsidRDefault="00BF50B1" w:rsidP="00BF50B1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D7660D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5</w:t>
      </w:r>
    </w:p>
    <w:p w14:paraId="316AE7E4" w14:textId="00F3A300" w:rsidR="00614C75" w:rsidRPr="008A0F69" w:rsidRDefault="00D7660D" w:rsidP="008A6C84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1DC0F4E5" wp14:editId="104B5735">
            <wp:extent cx="6000750" cy="283845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CD3B9AEC-B29F-4CF7-8CD6-45BEF27FDC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AE3273" w14:textId="64EBF21F" w:rsidR="005B2D51" w:rsidRDefault="00444465" w:rsidP="00D23610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Ըստ գծապատկեր 4-ի տվյալների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`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կարող ենք նշել, որ թե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’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«Գերազանց», թե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’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գնահատականների տոկոսային թվերը </w:t>
      </w:r>
      <w:r w:rsidR="000D7008" w:rsidRPr="008A0F69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 առարկայի թելադրությունից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ամենաբարձրն են VI դասարանում: «Գերազանց» գնահատականների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ամենացածր </w:t>
      </w:r>
      <w:r w:rsidR="005B2D51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տոկոսային միավորը գրանցվել է XI, իսկ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F50B1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</w:t>
      </w:r>
      <w:r w:rsidR="005B2D51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գնահատականների ամենացածր տոկոսային միավորը՝ </w:t>
      </w:r>
      <w:r w:rsidR="005B2D51" w:rsidRPr="008A0F69">
        <w:rPr>
          <w:rFonts w:ascii="GHEA Grapalat" w:eastAsia="Calibri" w:hAnsi="GHEA Grapalat" w:cs="Times New Roman"/>
          <w:sz w:val="24"/>
          <w:szCs w:val="24"/>
          <w:lang w:val="af-ZA"/>
        </w:rPr>
        <w:t>IX</w:t>
      </w:r>
      <w:r w:rsidR="005B2D5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դասարանում: </w:t>
      </w:r>
    </w:p>
    <w:p w14:paraId="2C6C639C" w14:textId="33C2D9C9" w:rsidR="006409DA" w:rsidRPr="008A0F69" w:rsidRDefault="006C4778" w:rsidP="00D23610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 առարկայի թելադրությունից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Անբավարար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F50B1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են գնահատվել ՀՀ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Կոտայքի</w:t>
      </w:r>
      <w:r w:rsidR="00BF50B1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մարզի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Արամուսի Վ. Առաքելյանի անվան</w:t>
      </w:r>
      <w:r w:rsidR="000D7008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9575B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միջնակարգ դպրոցի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գրավոր աշխատանքին մասնակցած 119 սովորողներից 67-ը (56%): Մասնավորապես</w:t>
      </w:r>
      <w:r w:rsidR="005C7865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5C7865" w:rsidRPr="008A0F69">
        <w:rPr>
          <w:rFonts w:ascii="GHEA Grapalat" w:eastAsia="Calibri" w:hAnsi="GHEA Grapalat" w:cs="Times New Roman"/>
          <w:sz w:val="24"/>
          <w:szCs w:val="24"/>
          <w:lang w:val="af-ZA"/>
        </w:rPr>
        <w:t>Անբավարար</w:t>
      </w:r>
      <w:r w:rsidR="005C786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C7865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են գնահատվել </w:t>
      </w:r>
      <w:r w:rsidR="005C786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գրավոր աշխատանքին մասնակցած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9575B" w:rsidRPr="008A0F69">
        <w:rPr>
          <w:rFonts w:ascii="GHEA Grapalat" w:eastAsia="Calibri" w:hAnsi="GHEA Grapalat" w:cs="Times New Roman"/>
          <w:sz w:val="24"/>
          <w:szCs w:val="24"/>
          <w:lang w:val="af-ZA"/>
        </w:rPr>
        <w:t>VI դասարանցիների 7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6</w:t>
      </w:r>
      <w:r w:rsidR="0099575B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%-ը,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>IX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դասարանցիների 47%-ը, </w:t>
      </w:r>
      <w:r w:rsidR="0099575B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XI դասարանցիների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42</w:t>
      </w:r>
      <w:r w:rsidR="0099575B" w:rsidRPr="008A0F69">
        <w:rPr>
          <w:rFonts w:ascii="GHEA Grapalat" w:eastAsia="Calibri" w:hAnsi="GHEA Grapalat" w:cs="Times New Roman"/>
          <w:sz w:val="24"/>
          <w:szCs w:val="24"/>
          <w:lang w:val="af-ZA"/>
        </w:rPr>
        <w:t>%-ը</w:t>
      </w:r>
      <w:r w:rsidR="005C7865">
        <w:rPr>
          <w:rFonts w:ascii="GHEA Grapalat" w:eastAsia="Calibri" w:hAnsi="GHEA Grapalat" w:cs="Times New Roman"/>
          <w:sz w:val="24"/>
          <w:szCs w:val="24"/>
          <w:lang w:val="af-ZA"/>
        </w:rPr>
        <w:t>, «Գերազանց» չի գնահատվել ոչ մի սովորող:</w:t>
      </w:r>
    </w:p>
    <w:p w14:paraId="4B0F6C68" w14:textId="0B248317" w:rsidR="00F03C0F" w:rsidRDefault="001E0613" w:rsidP="00F03C0F">
      <w:pPr>
        <w:spacing w:after="0" w:line="276" w:lineRule="auto"/>
        <w:ind w:left="-284" w:right="-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   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>Ըստ գծապատկեր 5-ի տվյալների</w:t>
      </w:r>
      <w:r w:rsidR="0014197E">
        <w:rPr>
          <w:rFonts w:ascii="GHEA Grapalat" w:eastAsia="Calibri" w:hAnsi="GHEA Grapalat" w:cs="Times New Roman"/>
          <w:sz w:val="24"/>
          <w:szCs w:val="24"/>
          <w:lang w:val="af-ZA"/>
        </w:rPr>
        <w:t>`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կարող ենք նշել, որ «Գերազանց» գնահատականների տոկոսային համամասնությունը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hy-AM"/>
        </w:rPr>
        <w:t>գրավոր աշխատանք</w:t>
      </w:r>
      <w:proofErr w:type="spellStart"/>
      <w:r w:rsidR="00F70723" w:rsidRPr="008A0F69">
        <w:rPr>
          <w:rFonts w:ascii="GHEA Grapalat" w:eastAsia="Calibri" w:hAnsi="GHEA Grapalat" w:cs="Times New Roman"/>
          <w:sz w:val="24"/>
          <w:szCs w:val="24"/>
          <w:lang w:val="en-US"/>
        </w:rPr>
        <w:t>ից</w:t>
      </w:r>
      <w:proofErr w:type="spellEnd"/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կրկին ամենամեծն է  VI դասարանում,  ամենափոքրն է  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>IX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դասարանում: </w:t>
      </w:r>
      <w:r w:rsidR="00F70723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</w:t>
      </w:r>
      <w:r w:rsidR="00F7072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գնահատականների  տոկոսային համամասնությունը  </w:t>
      </w:r>
      <w:r w:rsidR="00F03C0F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ամենամեծն է </w:t>
      </w:r>
      <w:r w:rsidR="00F03C0F" w:rsidRPr="008A0F69">
        <w:rPr>
          <w:rFonts w:ascii="GHEA Grapalat" w:eastAsia="Calibri" w:hAnsi="GHEA Grapalat" w:cs="Times New Roman"/>
          <w:sz w:val="24"/>
          <w:szCs w:val="24"/>
          <w:lang w:val="af-ZA"/>
        </w:rPr>
        <w:t>IX</w:t>
      </w:r>
      <w:r w:rsidR="00F03C0F">
        <w:rPr>
          <w:rFonts w:ascii="GHEA Grapalat" w:eastAsia="Calibri" w:hAnsi="GHEA Grapalat" w:cs="Times New Roman"/>
          <w:sz w:val="24"/>
          <w:szCs w:val="24"/>
          <w:lang w:val="af-ZA"/>
        </w:rPr>
        <w:t>, ամենափոքրն է՝ VI դասարանում:</w:t>
      </w:r>
    </w:p>
    <w:p w14:paraId="10338472" w14:textId="5A1C5EBD" w:rsidR="00736D82" w:rsidRPr="008A0F69" w:rsidRDefault="007B5D72" w:rsidP="00DE25D7">
      <w:pPr>
        <w:spacing w:after="0" w:line="276" w:lineRule="auto"/>
        <w:ind w:left="-284" w:right="-1" w:firstLine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B5D7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  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գրավոր աշխատանք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Pr="007B5D7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համեմատաբար ցածր արդյունքները գրանցվել են նորից ՀՀ Կոտայքի մարզի Արամուսի Վ. Առաքելյանի </w:t>
      </w:r>
      <w:r w:rsidR="00F9414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անվան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միջնակարգ դպրոցում: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6B6BD4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են </w:t>
      </w:r>
      <w:r w:rsidR="006B6BD4">
        <w:rPr>
          <w:rFonts w:ascii="GHEA Grapalat" w:eastAsia="Calibri" w:hAnsi="GHEA Grapalat" w:cs="Times New Roman"/>
          <w:sz w:val="24"/>
          <w:szCs w:val="24"/>
          <w:lang w:val="af-ZA"/>
        </w:rPr>
        <w:t>գնահատվել գ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րավոր աշխատանքին մասնակցած </w:t>
      </w:r>
      <w:r w:rsidR="006B6BD4">
        <w:rPr>
          <w:rFonts w:ascii="GHEA Grapalat" w:eastAsia="Calibri" w:hAnsi="GHEA Grapalat" w:cs="Times New Roman"/>
          <w:sz w:val="24"/>
          <w:szCs w:val="24"/>
          <w:lang w:val="af-ZA"/>
        </w:rPr>
        <w:t xml:space="preserve">122 սովորողներից 59-ը (48%): </w:t>
      </w:r>
      <w:r w:rsidR="00556014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Մասնավորապես՝ </w:t>
      </w:r>
      <w:r w:rsidR="00736D82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են գնահատվել </w:t>
      </w:r>
      <w:r w:rsidR="00556014"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դպրոցի գրավոր աշխատանքին մասնակցած </w:t>
      </w:r>
      <w:r w:rsidR="00D53B0A" w:rsidRPr="008A0F69">
        <w:rPr>
          <w:rFonts w:ascii="GHEA Grapalat" w:eastAsia="Calibri" w:hAnsi="GHEA Grapalat" w:cs="Times New Roman"/>
          <w:sz w:val="24"/>
          <w:szCs w:val="24"/>
          <w:lang w:val="af-ZA"/>
        </w:rPr>
        <w:t>VI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af-ZA"/>
        </w:rPr>
        <w:t>IX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դասարանցիների 47-ական %-ը, XI</w:t>
      </w:r>
      <w:r w:rsidR="00D53B0A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դասարանցիների 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>51</w:t>
      </w:r>
      <w:r w:rsidR="00D53B0A" w:rsidRPr="008A0F69">
        <w:rPr>
          <w:rFonts w:ascii="GHEA Grapalat" w:eastAsia="Calibri" w:hAnsi="GHEA Grapalat" w:cs="Times New Roman"/>
          <w:sz w:val="24"/>
          <w:szCs w:val="24"/>
          <w:lang w:val="af-ZA"/>
        </w:rPr>
        <w:t>%-ը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«Գերազանց» են գնահատվել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af-ZA"/>
        </w:rPr>
        <w:t>VI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դասարանի 2 սովորողներ: Նկատելի է, որ դպրոցում արդյունքները ավելի բարձր են 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hy-AM"/>
        </w:rPr>
        <w:t>գրավոր աշխատանք</w:t>
      </w:r>
      <w:r w:rsidR="00DE25D7" w:rsidRPr="008A0F69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="00DE25D7" w:rsidRPr="007B5D7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E25D7">
        <w:rPr>
          <w:rFonts w:ascii="GHEA Grapalat" w:eastAsia="Calibri" w:hAnsi="GHEA Grapalat" w:cs="Times New Roman"/>
          <w:sz w:val="24"/>
          <w:szCs w:val="24"/>
          <w:lang w:val="af-ZA"/>
        </w:rPr>
        <w:t>դեպքում:</w:t>
      </w:r>
    </w:p>
    <w:p w14:paraId="0D641FBD" w14:textId="1E6E5A6E" w:rsidR="00BC2E9D" w:rsidRPr="008A0F69" w:rsidRDefault="001E0613" w:rsidP="001E0613">
      <w:pPr>
        <w:spacing w:after="0" w:line="276" w:lineRule="auto"/>
        <w:ind w:left="-284" w:right="-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      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Համեմատելով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ԿՏՄ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կողմից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տրված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աշխատանքի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արդյունքները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այդ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սովորողների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44716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նույն առարկաների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տարվա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4C0E0E" w:rsidRPr="008A0F69">
        <w:rPr>
          <w:rFonts w:ascii="GHEA Grapalat" w:eastAsia="Calibri" w:hAnsi="GHEA Grapalat" w:cs="Times New Roman"/>
          <w:sz w:val="24"/>
          <w:szCs w:val="24"/>
          <w:lang w:val="af-ZA"/>
        </w:rPr>
        <w:t>տարեկան գնահատականների հետ</w:t>
      </w:r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94140">
        <w:rPr>
          <w:rFonts w:ascii="GHEA Grapalat" w:eastAsia="Calibri" w:hAnsi="GHEA Grapalat" w:cs="Times New Roman"/>
          <w:sz w:val="24"/>
          <w:szCs w:val="24"/>
          <w:lang w:val="af-ZA"/>
        </w:rPr>
        <w:t xml:space="preserve">(գնահատականները վերաբերում են նույն սովորողների նախորդ ուստարում յուրացած գիտելիքներին)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ստացել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ենք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sz w:val="24"/>
          <w:szCs w:val="24"/>
          <w:lang w:val="en-US"/>
        </w:rPr>
        <w:t>հետևյալ</w:t>
      </w:r>
      <w:proofErr w:type="spellEnd"/>
      <w:r w:rsidR="00BC2E9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proofErr w:type="spellStart"/>
      <w:r w:rsidR="00BC2E9D" w:rsidRPr="006766A2">
        <w:rPr>
          <w:rFonts w:ascii="GHEA Grapalat" w:eastAsia="Calibri" w:hAnsi="GHEA Grapalat" w:cs="Times New Roman"/>
          <w:sz w:val="24"/>
          <w:szCs w:val="24"/>
          <w:lang w:val="en-US"/>
        </w:rPr>
        <w:t>պատկերը</w:t>
      </w:r>
      <w:proofErr w:type="spellEnd"/>
      <w:r w:rsidR="00833B02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(Գծապատկեր</w:t>
      </w:r>
      <w:r w:rsidR="00D44716" w:rsidRPr="006766A2">
        <w:rPr>
          <w:rFonts w:ascii="GHEA Grapalat" w:eastAsia="Calibri" w:hAnsi="GHEA Grapalat" w:cs="Times New Roman"/>
          <w:sz w:val="24"/>
          <w:szCs w:val="24"/>
          <w:lang w:val="af-ZA"/>
        </w:rPr>
        <w:t>ներ</w:t>
      </w:r>
      <w:r w:rsidR="00833B02" w:rsidRPr="006766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70B4">
        <w:rPr>
          <w:rFonts w:ascii="GHEA Grapalat" w:eastAsia="Calibri" w:hAnsi="GHEA Grapalat" w:cs="Times New Roman"/>
          <w:sz w:val="24"/>
          <w:szCs w:val="24"/>
          <w:lang w:val="af-ZA"/>
        </w:rPr>
        <w:t>6,7</w:t>
      </w:r>
      <w:r w:rsidR="00833B02" w:rsidRPr="006766A2">
        <w:rPr>
          <w:rFonts w:ascii="GHEA Grapalat" w:eastAsia="Calibri" w:hAnsi="GHEA Grapalat" w:cs="Times New Roman"/>
          <w:sz w:val="24"/>
          <w:szCs w:val="24"/>
          <w:lang w:val="af-ZA"/>
        </w:rPr>
        <w:t>)</w:t>
      </w:r>
      <w:r w:rsidR="006766A2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0F1A82BA" w14:textId="1B1EA1C0" w:rsidR="004C0E0E" w:rsidRPr="008A0F69" w:rsidRDefault="004C0E0E" w:rsidP="004C0E0E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3D2577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3D2577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1770B4" w:rsidRPr="003D2577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6</w:t>
      </w:r>
    </w:p>
    <w:p w14:paraId="55225473" w14:textId="6E58D730" w:rsidR="00BC2E9D" w:rsidRPr="008A0F69" w:rsidRDefault="00F94140" w:rsidP="00A27467">
      <w:pPr>
        <w:spacing w:after="0" w:line="276" w:lineRule="auto"/>
        <w:ind w:right="-1" w:hanging="142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1443A0E" wp14:editId="3045BC6C">
            <wp:extent cx="6390640" cy="3171825"/>
            <wp:effectExtent l="0" t="0" r="10160" b="952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C572661-D4B3-4B5F-B287-C28FBAF7E2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F373F5E" w14:textId="6D25F533" w:rsidR="004C0E0E" w:rsidRPr="008A0F69" w:rsidRDefault="004C0E0E" w:rsidP="004C0E0E">
      <w:pPr>
        <w:spacing w:after="0" w:line="276" w:lineRule="auto"/>
        <w:ind w:left="-284" w:right="-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</w:pPr>
      <w:proofErr w:type="spellStart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Գծապատկեր</w:t>
      </w:r>
      <w:proofErr w:type="spellEnd"/>
      <w:r w:rsidRPr="008A0F69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 xml:space="preserve"> </w:t>
      </w:r>
      <w:r w:rsidR="004021BD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7</w:t>
      </w:r>
    </w:p>
    <w:p w14:paraId="4C3AE777" w14:textId="77777777" w:rsidR="009D17F6" w:rsidRPr="008A0F69" w:rsidRDefault="009D17F6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</w:p>
    <w:p w14:paraId="228F1A67" w14:textId="6DD26204" w:rsidR="009D17F6" w:rsidRPr="008A0F69" w:rsidRDefault="004F2B60" w:rsidP="008632AB">
      <w:pPr>
        <w:spacing w:after="0" w:line="276" w:lineRule="auto"/>
        <w:ind w:left="-284" w:right="-1" w:firstLine="142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B07360E" wp14:editId="7B114A5D">
            <wp:extent cx="6362700" cy="3800475"/>
            <wp:effectExtent l="0" t="0" r="0" b="952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663FC19C-3BB2-46B8-BA1F-A1354DFF54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E27328" w14:textId="77777777" w:rsidR="007A5B02" w:rsidRPr="008A0F69" w:rsidRDefault="007A5B02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</w:p>
    <w:p w14:paraId="349CEF45" w14:textId="1EB313AC" w:rsidR="00DE7FEF" w:rsidRPr="008A0F69" w:rsidRDefault="0014197E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Պատկերը</w:t>
      </w:r>
      <w:r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խիստ</w:t>
      </w:r>
      <w:proofErr w:type="spellEnd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հակասական</w:t>
      </w:r>
      <w:proofErr w:type="spellEnd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է</w:t>
      </w:r>
      <w:r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="009D17F6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հատկապես </w:t>
      </w:r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</w:t>
      </w:r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Ա</w:t>
      </w:r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նբավարար</w:t>
      </w:r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գնահատականների</w:t>
      </w:r>
      <w:proofErr w:type="spellEnd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proofErr w:type="spellStart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դեպքում</w:t>
      </w:r>
      <w:proofErr w:type="spellEnd"/>
      <w:r w:rsidR="00BC2E9D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: </w:t>
      </w:r>
      <w:r w:rsidR="005B6F8F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Կարևոր է նշել</w:t>
      </w:r>
      <w:r w:rsidR="007A5B02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,</w:t>
      </w:r>
      <w:r w:rsidR="005B6F8F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որ գրավոր աշխատանքին մասնակցած սովորողների նախորդ ուստարվա </w:t>
      </w:r>
      <w:r w:rsidR="0097782E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տարեկան գնահատականները</w:t>
      </w:r>
      <w:r w:rsidR="005B6F8F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="00A618E8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ևս </w:t>
      </w:r>
      <w:r w:rsidR="007D0277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ավելի ցածր են մաթեմատիկայի </w:t>
      </w:r>
      <w:r w:rsidR="0097782E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դեպքում</w:t>
      </w:r>
      <w:r w:rsidR="007D0277" w:rsidRPr="008A0F69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>:</w:t>
      </w:r>
    </w:p>
    <w:p w14:paraId="5E2F969D" w14:textId="57067138" w:rsidR="00690D1A" w:rsidRDefault="00826AE9" w:rsidP="00690D1A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lastRenderedPageBreak/>
        <w:t>Ուսումնասիրվել են նաև այդ դպրոցների նախորդ ոսումնական տարվա ավարտական և պետական ավարտական</w:t>
      </w:r>
      <w:r w:rsidR="00BF1D41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, պետական միասնական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քննությունների արդյունքները: 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>Նախորդ ուստարվա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հիմնական դպրոցի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9D67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«</w:t>
      </w:r>
      <w:proofErr w:type="spellStart"/>
      <w:r w:rsidR="009D6782">
        <w:rPr>
          <w:rFonts w:ascii="GHEA Grapalat" w:eastAsia="Calibri" w:hAnsi="GHEA Grapalat" w:cs="Times New Roman"/>
          <w:sz w:val="24"/>
          <w:szCs w:val="24"/>
          <w:lang w:val="en-US"/>
        </w:rPr>
        <w:t>Հայոց</w:t>
      </w:r>
      <w:proofErr w:type="spellEnd"/>
      <w:r w:rsidR="009D6782" w:rsidRPr="009D67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D6782">
        <w:rPr>
          <w:rFonts w:ascii="GHEA Grapalat" w:eastAsia="Calibri" w:hAnsi="GHEA Grapalat" w:cs="Times New Roman"/>
          <w:sz w:val="24"/>
          <w:szCs w:val="24"/>
          <w:lang w:val="af-ZA"/>
        </w:rPr>
        <w:t>լեզու</w:t>
      </w:r>
      <w:r w:rsidR="009D67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»</w:t>
      </w:r>
      <w:r w:rsidR="009D6782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D6782"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9D6782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ավարտական քննությունից  </w:t>
      </w:r>
      <w:r w:rsidR="009D6782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Անբավարար 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է գնահատվել Արամուսի Վ. Առաքելյանի անվան միջնակարգ դպրոցի 1 (2%) </w:t>
      </w:r>
      <w:r w:rsidR="009D6782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սովորող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>, իսկ պետական ավարտական և պետական միասնական</w:t>
      </w:r>
      <w:r w:rsidR="008E324F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քննություններից </w:t>
      </w:r>
      <w:r w:rsidR="008E324F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Անբավարար</w:t>
      </w:r>
      <w:r w:rsidR="008E324F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գնահատված սովորողներ չկան: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Նույն քննությունից Գերազանց են գնահատվել 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>Ջրվեժի միջնակարգ դպրոցի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>19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(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>18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%),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Լեռնանիստի Ս. Նազարյանի անվան միջնակարգ դպրոցի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690D1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7 (22%), Արամուսի Վ. Առաքելյանի անվան միջնակարգ դպրոցի 2 (4%) </w:t>
      </w:r>
      <w:r w:rsidR="00690D1A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սովորողներ: </w:t>
      </w:r>
    </w:p>
    <w:p w14:paraId="29C63311" w14:textId="08116212" w:rsidR="00690D1A" w:rsidRDefault="00690D1A" w:rsidP="00690D1A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Այդ 4 դպրոցներում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«</w:t>
      </w:r>
      <w:proofErr w:type="spellStart"/>
      <w:r>
        <w:rPr>
          <w:rFonts w:ascii="GHEA Grapalat" w:eastAsia="Calibri" w:hAnsi="GHEA Grapalat" w:cs="Times New Roman"/>
          <w:sz w:val="24"/>
          <w:szCs w:val="24"/>
          <w:lang w:val="en-US"/>
        </w:rPr>
        <w:t>Հայոց</w:t>
      </w:r>
      <w:proofErr w:type="spellEnd"/>
      <w:r w:rsidRPr="009D67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լեզու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»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պետական 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ավարտական քննությունից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«Գերազանց» գնահատված շրջանավարտների ամենամեծ տոկոսը գրանցվել է Լեռնանիստի Ս. Նազարյանի անվան միջնակարգ դպրոցում՝ 28% (18-ից 5-ը), ամենացածրը՝ Արամուսի Վ. Առաքելյանի անվան միջնակարգ </w:t>
      </w:r>
      <w:r w:rsidRP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դպրոց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>ում՝ 8% (25-ից 2-ը):</w:t>
      </w:r>
    </w:p>
    <w:p w14:paraId="6E3E0336" w14:textId="35670102" w:rsidR="00436BAA" w:rsidRDefault="00690D1A" w:rsidP="00436BAA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Նույն առարկայի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պետական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>միասնական քննությանը մասնակց</w:t>
      </w:r>
      <w:r w:rsidR="00436BA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ած սովորողներից «Գերազանց» գնահատվածների ամենամեծ տոկոսը կազմել է </w:t>
      </w:r>
      <w:r w:rsidR="00436BAA" w:rsidRP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Հրազդանի Լ. Խեչոյանի անվան թիվ 10 ավագ դպրոց</w:t>
      </w:r>
      <w:r w:rsidR="00436BA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ում՝ 30% (30-ից 9-ը):  Լեռնանիստի Ս. Նազարյանի անվան միջնակարգ դպրոցի </w:t>
      </w:r>
      <w:r w:rsidR="000C176D" w:rsidRPr="008A0F69">
        <w:rPr>
          <w:rFonts w:ascii="GHEA Grapalat" w:eastAsia="Calibri" w:hAnsi="GHEA Grapalat" w:cs="Times New Roman"/>
          <w:sz w:val="24"/>
          <w:szCs w:val="24"/>
          <w:lang w:val="hy-AM"/>
        </w:rPr>
        <w:t>«</w:t>
      </w:r>
      <w:proofErr w:type="spellStart"/>
      <w:r w:rsidR="000C176D">
        <w:rPr>
          <w:rFonts w:ascii="GHEA Grapalat" w:eastAsia="Calibri" w:hAnsi="GHEA Grapalat" w:cs="Times New Roman"/>
          <w:sz w:val="24"/>
          <w:szCs w:val="24"/>
          <w:lang w:val="en-US"/>
        </w:rPr>
        <w:t>Հայոց</w:t>
      </w:r>
      <w:proofErr w:type="spellEnd"/>
      <w:r w:rsidR="000C176D" w:rsidRPr="009D67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0C176D">
        <w:rPr>
          <w:rFonts w:ascii="GHEA Grapalat" w:eastAsia="Calibri" w:hAnsi="GHEA Grapalat" w:cs="Times New Roman"/>
          <w:sz w:val="24"/>
          <w:szCs w:val="24"/>
          <w:lang w:val="af-ZA"/>
        </w:rPr>
        <w:t>լեզու</w:t>
      </w:r>
      <w:r w:rsidR="000C176D" w:rsidRPr="008A0F69">
        <w:rPr>
          <w:rFonts w:ascii="GHEA Grapalat" w:eastAsia="Calibri" w:hAnsi="GHEA Grapalat" w:cs="Times New Roman"/>
          <w:sz w:val="24"/>
          <w:szCs w:val="24"/>
          <w:lang w:val="hy-AM"/>
        </w:rPr>
        <w:t>»</w:t>
      </w:r>
      <w:r w:rsidR="000C176D"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0C176D"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0C176D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0C176D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միասնական քննությանը մասնակցած սովորողներից </w:t>
      </w:r>
      <w:r w:rsidR="00AE4156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«Գերազանց» գնահատված սովորողներ չեն եղել: </w:t>
      </w:r>
    </w:p>
    <w:p w14:paraId="7D34630A" w14:textId="13CE8CF8" w:rsidR="006D5452" w:rsidRDefault="0085163E" w:rsidP="006D5452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Նախորդ տարվա հիմնական դպրոցի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ավարտական քննությունից Անբավարար են գնահատվել </w:t>
      </w:r>
      <w:r w:rsidR="00283528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Լեռնանիստի Ս. Նազարյանի անվան միջնակարգ դպրոցի 2, 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(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>6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%), 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Արամուսի Վ. Առաքելյանի անվան միջնակարգ դպրոցի 1 (2%) 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սովորողներ: Նույն քննությունից  Գերազանց են գնահատվել 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>Ջրվեժի միջնակարգ դպրոցի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>20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(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>19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%),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Լեռնանիստի Ս. Նազարյանի անվան միջնակարգ դպրոցի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6C797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7 (22%), Արամուսի Վ. Առաքելյանի անվան միջնակարգ դպրոցի 4 (8%) </w:t>
      </w:r>
      <w:r w:rsidR="006C7974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սովորողներ: </w:t>
      </w:r>
      <w:r w:rsidR="00380032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Հետաքրքրական է այն հանգամանքը, որ ԿՏՄ կողմից տրված մաթեմատիկայի գրավոր աշխատանքից 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Արամուսի Վ. Առաքելյանի անվան միջնակարգ դպրոցի </w:t>
      </w:r>
      <w:r w:rsidR="00354FAC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գրավոր աշխատանքին մասնակցած սովորողների միջին գնահատականը կազմել է 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3.9</w:t>
      </w:r>
      <w:r w:rsidR="00354FAC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միավոր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(10 միավորային սանդղակում՝ 4 միավորը </w:t>
      </w:r>
      <w:r w:rsidR="00324AE5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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Բ</w:t>
      </w:r>
      <w:r w:rsidR="00324AE5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ավարար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-ի ստորին շեմն է)</w:t>
      </w:r>
      <w:r w:rsidR="00354FAC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, 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Ջրվեժի և Լեռնանիստի Ս. Նազարյանի անվան</w:t>
      </w:r>
      <w:r w:rsidR="00354FAC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միջնակարգ դպրոցներում՝ 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համապատասխանաբար 5.6, 5.8 միավոր</w:t>
      </w:r>
      <w:r w:rsidR="00000077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՝</w:t>
      </w:r>
      <w:r w:rsidR="00354FAC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000077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</w:t>
      </w:r>
      <w:r w:rsidR="00324AE5">
        <w:rPr>
          <w:rFonts w:ascii="GHEA Grapalat" w:eastAsia="Calibri" w:hAnsi="GHEA Grapalat" w:cs="Times New Roman"/>
          <w:bCs/>
          <w:sz w:val="24"/>
          <w:szCs w:val="24"/>
          <w:lang w:val="af-ZA"/>
        </w:rPr>
        <w:t>Բավա</w:t>
      </w:r>
      <w:r w:rsidR="00000077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րար:</w:t>
      </w:r>
    </w:p>
    <w:p w14:paraId="78F2EB91" w14:textId="2144B2EA" w:rsidR="00773E49" w:rsidRDefault="00773E49" w:rsidP="006D5452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proofErr w:type="spellEnd"/>
      <w:r w:rsidRPr="00773E4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ուստարում նշված 4 դպրոցներում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պետական 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ավարտական քննությունից Անբավարար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գնահատված սովորողներ չեն եղել</w:t>
      </w:r>
      <w:r w:rsid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: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«Գերազանց»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գնահատվ</w:t>
      </w:r>
      <w:r w:rsid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ած շրջանավարտների ամենամեծ տոկոսը գրանցվել է Լեռնանիստի Ս. Նազարյանի անվան միջնակարգ դպրոցում՝ 33% (15-ից 5-ը), ամենացածրը՝ </w:t>
      </w:r>
      <w:r w:rsidR="007A71AA" w:rsidRP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Հրազդանի Լ. Խեչոյանի անվան թիվ 10 ավագ դպրոց</w:t>
      </w:r>
      <w:r w:rsid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ում՝ 9% (109-ից 8-ը):</w:t>
      </w:r>
    </w:p>
    <w:p w14:paraId="3FAB25D6" w14:textId="4B9E6B83" w:rsidR="00171A64" w:rsidRDefault="007A71AA" w:rsidP="006D5452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Նախորդ ուստարում </w:t>
      </w:r>
      <w:r w:rsidR="00E7695C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Լեռնանիստի Ս. Նազարյանի անվան միջնակարգ դպրոցի 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Pr="008A0F6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8A0F69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="009D6782" w:rsidRPr="009D67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D6782">
        <w:rPr>
          <w:rFonts w:ascii="GHEA Grapalat" w:eastAsia="Calibri" w:hAnsi="GHEA Grapalat" w:cs="Times New Roman"/>
          <w:sz w:val="24"/>
          <w:szCs w:val="24"/>
          <w:lang w:val="af-ZA"/>
        </w:rPr>
        <w:t>պետական</w:t>
      </w:r>
      <w:r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միասնական քննություններին մասնակցած </w:t>
      </w:r>
      <w:r w:rsidR="00A15B60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7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lastRenderedPageBreak/>
        <w:t>սովորողների</w:t>
      </w:r>
      <w:r w:rsidR="00E7695C">
        <w:rPr>
          <w:rFonts w:ascii="GHEA Grapalat" w:eastAsia="Calibri" w:hAnsi="GHEA Grapalat" w:cs="Times New Roman"/>
          <w:bCs/>
          <w:sz w:val="24"/>
          <w:szCs w:val="24"/>
          <w:lang w:val="af-ZA"/>
        </w:rPr>
        <w:t>ց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E7695C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«Գերազանց» են գնահատվել </w:t>
      </w:r>
      <w:r w:rsidR="00A15B60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6-ը (86%), </w:t>
      </w:r>
      <w:r w:rsidR="00A15B60" w:rsidRPr="007A71AA">
        <w:rPr>
          <w:rFonts w:ascii="GHEA Grapalat" w:eastAsia="Calibri" w:hAnsi="GHEA Grapalat" w:cs="Times New Roman"/>
          <w:bCs/>
          <w:sz w:val="24"/>
          <w:szCs w:val="24"/>
          <w:lang w:val="af-ZA"/>
        </w:rPr>
        <w:t>Հրազդանի Լ. Խեչոյանի անվան թիվ 10 ավագ դպրոց</w:t>
      </w:r>
      <w:r w:rsidR="00A15B60">
        <w:rPr>
          <w:rFonts w:ascii="GHEA Grapalat" w:eastAsia="Calibri" w:hAnsi="GHEA Grapalat" w:cs="Times New Roman"/>
          <w:bCs/>
          <w:sz w:val="24"/>
          <w:szCs w:val="24"/>
          <w:lang w:val="af-ZA"/>
        </w:rPr>
        <w:t>ի 32 սովորողներից 21-ը (66%), Արամուսի Վ. Առաքելյանի անվան միջնակարգ դպրոցի 8 սովորողներից 2-ը (25%):</w:t>
      </w:r>
      <w:r w:rsidR="00171A6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="009D6782">
        <w:rPr>
          <w:rFonts w:ascii="GHEA Grapalat" w:eastAsia="Calibri" w:hAnsi="GHEA Grapalat" w:cs="Times New Roman"/>
          <w:bCs/>
          <w:sz w:val="24"/>
          <w:szCs w:val="24"/>
          <w:lang w:val="af-ZA"/>
        </w:rPr>
        <w:t>Պետական մ</w:t>
      </w:r>
      <w:r w:rsidR="00171A6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իասնական քննությունից </w:t>
      </w:r>
      <w:r w:rsidR="00171A64" w:rsidRPr="008A0F69">
        <w:rPr>
          <w:rFonts w:ascii="GHEA Grapalat" w:eastAsia="Calibri" w:hAnsi="GHEA Grapalat" w:cs="Times New Roman"/>
          <w:bCs/>
          <w:sz w:val="24"/>
          <w:szCs w:val="24"/>
          <w:lang w:val="af-ZA"/>
        </w:rPr>
        <w:t>Անբավարար</w:t>
      </w:r>
      <w:r w:rsidR="00171A64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է գնահատվել Ջրվեժի միջնակարգ դպրոցի 1 սովորող:</w:t>
      </w:r>
    </w:p>
    <w:p w14:paraId="178F6CDD" w14:textId="515B472C" w:rsidR="000C176D" w:rsidRDefault="000C176D" w:rsidP="006D5452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Ըստ </w:t>
      </w:r>
      <w:r w:rsidR="00B744AF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նախորդ ուստարվա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>քննական գնահատականների համեմատության՝</w:t>
      </w:r>
      <w:r w:rsidR="00B744AF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նշված 4 դպրոցներում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արդյունքները բարձր են մաթեմատիկայի դեպքում:</w:t>
      </w:r>
    </w:p>
    <w:p w14:paraId="05927563" w14:textId="77777777" w:rsidR="00780403" w:rsidRDefault="00780403" w:rsidP="006D5452">
      <w:pPr>
        <w:tabs>
          <w:tab w:val="left" w:pos="567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</w:p>
    <w:tbl>
      <w:tblPr>
        <w:tblW w:w="10319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319"/>
      </w:tblGrid>
      <w:tr w:rsidR="00EE6422" w:rsidRPr="008A0F69" w14:paraId="0F653831" w14:textId="77777777" w:rsidTr="00C76B45">
        <w:trPr>
          <w:trHeight w:val="547"/>
          <w:jc w:val="center"/>
        </w:trPr>
        <w:tc>
          <w:tcPr>
            <w:tcW w:w="10319" w:type="dxa"/>
            <w:shd w:val="clear" w:color="auto" w:fill="DBE5F1" w:themeFill="accent1" w:themeFillTint="33"/>
          </w:tcPr>
          <w:p w14:paraId="693E202C" w14:textId="77777777" w:rsidR="00EE6422" w:rsidRPr="008A0F69" w:rsidRDefault="00EE6422" w:rsidP="00C76B45">
            <w:pPr>
              <w:tabs>
                <w:tab w:val="left" w:pos="993"/>
              </w:tabs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</w:t>
            </w:r>
            <w:r w:rsidR="00A3080F" w:rsidRPr="008A0F69"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 </w:t>
            </w:r>
            <w:r w:rsidRPr="008A0F69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Ձեռնարկված միջոցառումները՝</w:t>
            </w:r>
          </w:p>
        </w:tc>
      </w:tr>
    </w:tbl>
    <w:p w14:paraId="41C654C6" w14:textId="5EAE05CB" w:rsidR="0058244F" w:rsidRDefault="0058244F" w:rsidP="0058244F">
      <w:pPr>
        <w:spacing w:after="0"/>
        <w:ind w:left="-284" w:firstLine="710"/>
        <w:jc w:val="both"/>
        <w:rPr>
          <w:rFonts w:ascii="GHEA Grapalat" w:hAnsi="GHEA Grapalat" w:cs="GHEA Grapalat"/>
          <w:sz w:val="24"/>
          <w:szCs w:val="24"/>
          <w:lang w:val="hy-AM"/>
        </w:rPr>
      </w:pPr>
      <w:r w:rsidRPr="0058244F">
        <w:rPr>
          <w:rFonts w:ascii="GHEA Grapalat" w:hAnsi="GHEA Grapalat" w:cs="Arial"/>
          <w:sz w:val="24"/>
          <w:szCs w:val="24"/>
        </w:rPr>
        <w:t xml:space="preserve">30 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դպրոցներից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29-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ում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</w:t>
      </w:r>
      <w:r w:rsidRPr="0058244F">
        <w:rPr>
          <w:rFonts w:ascii="GHEA Grapalat" w:eastAsia="Times New Roman" w:hAnsi="GHEA Grapalat" w:cs="Calibri"/>
          <w:b/>
          <w:bCs/>
          <w:color w:val="2C2D2E"/>
          <w:sz w:val="24"/>
          <w:szCs w:val="24"/>
          <w:lang w:val="hy-AM" w:eastAsia="ru-RU"/>
        </w:rPr>
        <w:t>(97%)</w:t>
      </w:r>
      <w:r w:rsidRPr="0058244F">
        <w:rPr>
          <w:rFonts w:ascii="Calibri" w:eastAsia="Times New Roman" w:hAnsi="Calibri" w:cs="Calibri"/>
          <w:b/>
          <w:bCs/>
          <w:color w:val="2C2D2E"/>
          <w:sz w:val="24"/>
          <w:szCs w:val="24"/>
          <w:lang w:val="hy-AM" w:eastAsia="ru-RU"/>
        </w:rPr>
        <w:t> 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հայտնաբերվել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են</w:t>
      </w:r>
      <w:proofErr w:type="spellEnd"/>
      <w:r w:rsidRPr="0058244F">
        <w:rPr>
          <w:rFonts w:ascii="GHEA Grapalat" w:hAnsi="GHEA Grapalat" w:cs="Arial"/>
          <w:sz w:val="24"/>
          <w:szCs w:val="24"/>
          <w:lang w:val="hy-AM"/>
        </w:rPr>
        <w:t xml:space="preserve"> 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կրթության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բնագավառը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Arial"/>
          <w:sz w:val="24"/>
          <w:szCs w:val="24"/>
          <w:lang w:val="en-US"/>
        </w:rPr>
        <w:t>կարգավորող</w:t>
      </w:r>
      <w:proofErr w:type="spellEnd"/>
      <w:r w:rsidRPr="0058244F">
        <w:rPr>
          <w:rFonts w:ascii="GHEA Grapalat" w:hAnsi="GHEA Grapalat" w:cs="Arial"/>
          <w:sz w:val="24"/>
          <w:szCs w:val="24"/>
        </w:rPr>
        <w:t xml:space="preserve"> </w:t>
      </w:r>
      <w:r w:rsidRPr="0058244F">
        <w:rPr>
          <w:rFonts w:ascii="GHEA Grapalat" w:hAnsi="GHEA Grapalat" w:cs="Arial"/>
          <w:sz w:val="24"/>
          <w:szCs w:val="24"/>
          <w:lang w:val="hy-AM"/>
        </w:rPr>
        <w:t>ՀՀ օրենսդրության պահանջների խախտումներ</w:t>
      </w:r>
      <w:r w:rsidRPr="0058244F">
        <w:rPr>
          <w:rFonts w:ascii="GHEA Grapalat" w:hAnsi="GHEA Grapalat"/>
          <w:bCs/>
          <w:lang w:val="af-ZA"/>
        </w:rPr>
        <w:t>,</w:t>
      </w:r>
      <w:r w:rsidRPr="0058244F">
        <w:rPr>
          <w:rFonts w:ascii="GHEA Grapalat" w:hAnsi="GHEA Grapalat" w:cs="Arial"/>
          <w:sz w:val="24"/>
          <w:szCs w:val="24"/>
          <w:lang w:val="hy-AM"/>
        </w:rPr>
        <w:t xml:space="preserve"> կազմվել է </w:t>
      </w:r>
      <w:r w:rsidRPr="0058244F">
        <w:rPr>
          <w:rFonts w:ascii="GHEA Grapalat" w:hAnsi="GHEA Grapalat" w:cs="Arial"/>
          <w:sz w:val="24"/>
          <w:szCs w:val="24"/>
        </w:rPr>
        <w:t xml:space="preserve">29 </w:t>
      </w:r>
      <w:r w:rsidRPr="0058244F">
        <w:rPr>
          <w:rFonts w:ascii="GHEA Grapalat" w:hAnsi="GHEA Grapalat" w:cs="Arial"/>
          <w:sz w:val="24"/>
          <w:szCs w:val="24"/>
          <w:lang w:val="hy-AM"/>
        </w:rPr>
        <w:t>ակտ</w:t>
      </w:r>
      <w:r w:rsidRPr="0058244F">
        <w:rPr>
          <w:rFonts w:ascii="GHEA Grapalat" w:hAnsi="GHEA Grapalat" w:cs="Arial"/>
          <w:sz w:val="24"/>
          <w:szCs w:val="24"/>
        </w:rPr>
        <w:t xml:space="preserve">, </w:t>
      </w:r>
      <w:r w:rsidRPr="0058244F">
        <w:rPr>
          <w:rFonts w:ascii="GHEA Grapalat" w:eastAsia="Times New Roman" w:hAnsi="GHEA Grapalat" w:cs="Calibri"/>
          <w:color w:val="2C2D2E"/>
          <w:sz w:val="24"/>
          <w:szCs w:val="24"/>
          <w:lang w:val="hy-AM" w:eastAsia="ru-RU"/>
        </w:rPr>
        <w:t>հանձնարարականներ տրվել</w:t>
      </w:r>
      <w:r w:rsidRPr="0058244F">
        <w:rPr>
          <w:rFonts w:ascii="GHEA Grapalat" w:eastAsia="Times New Roman" w:hAnsi="GHEA Grapalat" w:cs="Calibri"/>
          <w:color w:val="2C2D2E"/>
          <w:sz w:val="24"/>
          <w:szCs w:val="24"/>
          <w:lang w:eastAsia="ru-RU"/>
        </w:rPr>
        <w:t xml:space="preserve"> </w:t>
      </w:r>
      <w:r w:rsidRPr="0058244F">
        <w:rPr>
          <w:rFonts w:ascii="GHEA Grapalat" w:eastAsia="Times New Roman" w:hAnsi="GHEA Grapalat" w:cs="Calibri"/>
          <w:color w:val="2C2D2E"/>
          <w:sz w:val="24"/>
          <w:szCs w:val="24"/>
          <w:lang w:val="hy-AM" w:eastAsia="ru-RU"/>
        </w:rPr>
        <w:t>են</w:t>
      </w:r>
      <w:r w:rsidRPr="0058244F">
        <w:rPr>
          <w:rFonts w:ascii="GHEA Grapalat" w:eastAsia="Times New Roman" w:hAnsi="GHEA Grapalat" w:cs="Calibri"/>
          <w:color w:val="2C2D2E"/>
          <w:sz w:val="24"/>
          <w:szCs w:val="24"/>
          <w:lang w:eastAsia="ru-RU"/>
        </w:rPr>
        <w:t xml:space="preserve"> </w:t>
      </w:r>
      <w:r w:rsidRPr="0058244F">
        <w:rPr>
          <w:rFonts w:ascii="GHEA Grapalat" w:eastAsia="Times New Roman" w:hAnsi="GHEA Grapalat" w:cs="Calibri"/>
          <w:b/>
          <w:bCs/>
          <w:color w:val="2C2D2E"/>
          <w:sz w:val="24"/>
          <w:szCs w:val="24"/>
          <w:lang w:val="hy-AM" w:eastAsia="ru-RU"/>
        </w:rPr>
        <w:t>24</w:t>
      </w:r>
      <w:r w:rsidRPr="0058244F">
        <w:rPr>
          <w:rFonts w:ascii="Calibri" w:eastAsia="Times New Roman" w:hAnsi="Calibri" w:cs="Calibri"/>
          <w:color w:val="2C2D2E"/>
          <w:sz w:val="24"/>
          <w:szCs w:val="24"/>
          <w:lang w:val="hy-AM" w:eastAsia="ru-RU"/>
        </w:rPr>
        <w:t> </w:t>
      </w:r>
      <w:r w:rsidRPr="0058244F">
        <w:rPr>
          <w:rFonts w:ascii="GHEA Grapalat" w:eastAsia="Times New Roman" w:hAnsi="GHEA Grapalat" w:cs="Calibri"/>
          <w:b/>
          <w:bCs/>
          <w:color w:val="2C2D2E"/>
          <w:sz w:val="24"/>
          <w:szCs w:val="24"/>
          <w:lang w:val="hy-AM" w:eastAsia="ru-RU"/>
        </w:rPr>
        <w:t>(80%)</w:t>
      </w:r>
      <w:r w:rsidRPr="0058244F">
        <w:rPr>
          <w:rFonts w:ascii="Calibri" w:eastAsia="Times New Roman" w:hAnsi="Calibri" w:cs="Calibri"/>
          <w:b/>
          <w:bCs/>
          <w:color w:val="2C2D2E"/>
          <w:sz w:val="24"/>
          <w:szCs w:val="24"/>
          <w:lang w:val="hy-AM" w:eastAsia="ru-RU"/>
        </w:rPr>
        <w:t> </w:t>
      </w:r>
      <w:r w:rsidRPr="0058244F">
        <w:rPr>
          <w:rFonts w:ascii="GHEA Grapalat" w:eastAsia="Times New Roman" w:hAnsi="GHEA Grapalat" w:cs="Calibri"/>
          <w:color w:val="2C2D2E"/>
          <w:sz w:val="24"/>
          <w:szCs w:val="24"/>
          <w:lang w:val="hy-AM" w:eastAsia="ru-RU"/>
        </w:rPr>
        <w:t>դպրոցների</w:t>
      </w:r>
      <w:r w:rsidRPr="0058244F">
        <w:rPr>
          <w:rFonts w:ascii="GHEA Grapalat" w:hAnsi="GHEA Grapalat" w:cs="Arial"/>
          <w:sz w:val="24"/>
          <w:szCs w:val="24"/>
          <w:lang w:val="hy-AM"/>
        </w:rPr>
        <w:t xml:space="preserve">: </w:t>
      </w:r>
      <w:r w:rsidRPr="0058244F">
        <w:rPr>
          <w:rFonts w:ascii="GHEA Grapalat" w:hAnsi="GHEA Grapalat" w:cs="Sylfaen"/>
          <w:sz w:val="24"/>
          <w:szCs w:val="24"/>
          <w:lang w:val="af-ZA"/>
        </w:rPr>
        <w:t>Հ</w:t>
      </w:r>
      <w:r w:rsidRPr="0058244F">
        <w:rPr>
          <w:rFonts w:ascii="GHEA Grapalat" w:hAnsi="GHEA Grapalat" w:cs="Sylfaen"/>
          <w:sz w:val="24"/>
          <w:szCs w:val="24"/>
          <w:lang w:val="hy-AM"/>
        </w:rPr>
        <w:t>ամաձայն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 w:rsidRPr="0058244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Հանրապետությունում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կազմակերպման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և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ՀՀ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օրենքի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58244F">
        <w:rPr>
          <w:rFonts w:ascii="GHEA Grapalat" w:hAnsi="GHEA Grapalat" w:cs="Sylfaen"/>
          <w:sz w:val="24"/>
          <w:szCs w:val="24"/>
          <w:lang w:val="hy-AM"/>
        </w:rPr>
        <w:t>րդ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58244F">
        <w:rPr>
          <w:rFonts w:ascii="GHEA Grapalat" w:hAnsi="GHEA Grapalat" w:cs="Sylfaen"/>
          <w:sz w:val="24"/>
          <w:szCs w:val="24"/>
          <w:lang w:val="hy-AM"/>
        </w:rPr>
        <w:t>ին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պահանջների՝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դպրոցների</w:t>
      </w:r>
      <w:r w:rsidRPr="0058244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տնօրեններին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տրամադրվել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է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ակտի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մեկ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Sylfaen"/>
          <w:sz w:val="24"/>
          <w:szCs w:val="24"/>
          <w:lang w:val="hy-AM"/>
        </w:rPr>
        <w:t>օրինակը</w:t>
      </w:r>
      <w:r w:rsidR="00780403" w:rsidRPr="004D5E4A">
        <w:rPr>
          <w:rFonts w:ascii="GHEA Grapalat" w:hAnsi="GHEA Grapalat" w:cs="Sylfaen"/>
          <w:sz w:val="24"/>
          <w:szCs w:val="24"/>
        </w:rPr>
        <w:t>,</w:t>
      </w:r>
      <w:r w:rsidRPr="0058244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Sylfaen"/>
          <w:sz w:val="24"/>
          <w:szCs w:val="24"/>
          <w:lang w:val="en-US"/>
        </w:rPr>
        <w:t>լիազոր</w:t>
      </w:r>
      <w:proofErr w:type="spellEnd"/>
      <w:r w:rsidRPr="0058244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Sylfaen"/>
          <w:sz w:val="24"/>
          <w:szCs w:val="24"/>
          <w:lang w:val="en-US"/>
        </w:rPr>
        <w:t>մարմինների</w:t>
      </w:r>
      <w:proofErr w:type="spellEnd"/>
      <w:r w:rsidRPr="0058244F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58244F">
        <w:rPr>
          <w:rFonts w:ascii="GHEA Grapalat" w:hAnsi="GHEA Grapalat" w:cs="Sylfaen"/>
          <w:sz w:val="24"/>
          <w:szCs w:val="24"/>
          <w:lang w:val="en-US"/>
        </w:rPr>
        <w:t>ղեկավարներին</w:t>
      </w:r>
      <w:proofErr w:type="spellEnd"/>
      <w:r w:rsidRPr="0058244F">
        <w:rPr>
          <w:rFonts w:ascii="GHEA Grapalat" w:hAnsi="GHEA Grapalat" w:cs="Sylfaen"/>
          <w:sz w:val="24"/>
          <w:szCs w:val="24"/>
          <w:lang w:val="en-US"/>
        </w:rPr>
        <w:t>՝</w:t>
      </w:r>
      <w:r w:rsidRPr="0058244F">
        <w:rPr>
          <w:rFonts w:ascii="GHEA Grapalat" w:hAnsi="GHEA Grapalat" w:cs="Sylfaen"/>
          <w:sz w:val="24"/>
          <w:szCs w:val="24"/>
          <w:lang w:val="af-ZA"/>
        </w:rPr>
        <w:t xml:space="preserve"> ակտի պատճենը:</w:t>
      </w:r>
      <w:r w:rsidRPr="0058244F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58244F">
        <w:rPr>
          <w:rFonts w:ascii="GHEA Grapalat" w:hAnsi="GHEA Grapalat" w:cs="GHEA Grapalat"/>
          <w:sz w:val="24"/>
          <w:szCs w:val="24"/>
          <w:lang w:val="hy-AM"/>
        </w:rPr>
        <w:t>Առաջարկ</w:t>
      </w:r>
      <w:proofErr w:type="spellStart"/>
      <w:r w:rsidRPr="0058244F">
        <w:rPr>
          <w:rFonts w:ascii="GHEA Grapalat" w:hAnsi="GHEA Grapalat" w:cs="GHEA Grapalat"/>
          <w:sz w:val="24"/>
          <w:szCs w:val="24"/>
          <w:lang w:val="en-US"/>
        </w:rPr>
        <w:t>վել</w:t>
      </w:r>
      <w:proofErr w:type="spellEnd"/>
      <w:r w:rsidRPr="0058244F">
        <w:rPr>
          <w:rFonts w:ascii="GHEA Grapalat" w:hAnsi="GHEA Grapalat" w:cs="GHEA Grapalat"/>
          <w:sz w:val="24"/>
          <w:szCs w:val="24"/>
        </w:rPr>
        <w:t xml:space="preserve"> </w:t>
      </w:r>
      <w:r w:rsidRPr="0058244F">
        <w:rPr>
          <w:rFonts w:ascii="GHEA Grapalat" w:hAnsi="GHEA Grapalat" w:cs="GHEA Grapalat"/>
          <w:sz w:val="24"/>
          <w:szCs w:val="24"/>
          <w:lang w:val="en-US"/>
        </w:rPr>
        <w:t>է</w:t>
      </w:r>
      <w:r w:rsidR="00D8685B">
        <w:rPr>
          <w:rFonts w:ascii="GHEA Grapalat" w:hAnsi="GHEA Grapalat" w:cs="GHEA Grapalat"/>
          <w:sz w:val="24"/>
          <w:szCs w:val="24"/>
          <w:lang w:val="en-US"/>
        </w:rPr>
        <w:t>՝</w:t>
      </w:r>
      <w:r w:rsidRPr="0058244F">
        <w:rPr>
          <w:rFonts w:ascii="GHEA Grapalat" w:hAnsi="GHEA Grapalat" w:cs="GHEA Grapalat"/>
          <w:sz w:val="24"/>
          <w:szCs w:val="24"/>
          <w:lang w:val="hy-AM"/>
        </w:rPr>
        <w:t xml:space="preserve"> քննարկել</w:t>
      </w:r>
      <w:r w:rsidRPr="0058244F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GHEA Grapalat"/>
          <w:sz w:val="24"/>
          <w:szCs w:val="24"/>
          <w:lang w:val="hy-AM"/>
        </w:rPr>
        <w:t>ստուգման</w:t>
      </w:r>
      <w:r w:rsidRPr="0058244F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58244F">
        <w:rPr>
          <w:rFonts w:ascii="GHEA Grapalat" w:hAnsi="GHEA Grapalat" w:cs="GHEA Grapalat"/>
          <w:sz w:val="24"/>
          <w:szCs w:val="24"/>
          <w:lang w:val="hy-AM"/>
        </w:rPr>
        <w:t xml:space="preserve">արդյունքները, ձեռնարկել համապատասխան միջոցներ և արդյունքների մասին տեղեկացնել </w:t>
      </w:r>
      <w:r w:rsidR="00D8685B">
        <w:rPr>
          <w:rFonts w:ascii="GHEA Grapalat" w:hAnsi="GHEA Grapalat" w:cs="GHEA Grapalat"/>
          <w:sz w:val="24"/>
          <w:szCs w:val="24"/>
          <w:lang w:val="en-US"/>
        </w:rPr>
        <w:t>ԿՏՄ</w:t>
      </w:r>
      <w:r w:rsidR="00D8685B" w:rsidRPr="00D8685B">
        <w:rPr>
          <w:rFonts w:ascii="GHEA Grapalat" w:hAnsi="GHEA Grapalat" w:cs="GHEA Grapalat"/>
          <w:sz w:val="24"/>
          <w:szCs w:val="24"/>
        </w:rPr>
        <w:t>-</w:t>
      </w:r>
      <w:proofErr w:type="spellStart"/>
      <w:r w:rsidR="00D8685B">
        <w:rPr>
          <w:rFonts w:ascii="GHEA Grapalat" w:hAnsi="GHEA Grapalat" w:cs="GHEA Grapalat"/>
          <w:sz w:val="24"/>
          <w:szCs w:val="24"/>
          <w:lang w:val="en-US"/>
        </w:rPr>
        <w:t>ին</w:t>
      </w:r>
      <w:proofErr w:type="spellEnd"/>
      <w:r w:rsidRPr="0058244F">
        <w:rPr>
          <w:rFonts w:ascii="GHEA Grapalat" w:hAnsi="GHEA Grapalat" w:cs="GHEA Grapalat"/>
          <w:sz w:val="24"/>
          <w:szCs w:val="24"/>
          <w:lang w:val="hy-AM"/>
        </w:rPr>
        <w:t>:</w:t>
      </w:r>
    </w:p>
    <w:p w14:paraId="346C1DBF" w14:textId="7FB77AD0" w:rsidR="00A736AC" w:rsidRPr="0058244F" w:rsidRDefault="00A736AC" w:rsidP="006460DC">
      <w:pPr>
        <w:tabs>
          <w:tab w:val="left" w:pos="-851"/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</w:p>
    <w:p w14:paraId="514FC8DC" w14:textId="3280E766" w:rsidR="00690B95" w:rsidRPr="008A0F69" w:rsidRDefault="00690B95" w:rsidP="006460DC">
      <w:pPr>
        <w:tabs>
          <w:tab w:val="left" w:pos="-851"/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6766A2">
        <w:rPr>
          <w:rFonts w:ascii="GHEA Grapalat" w:hAnsi="GHEA Grapalat" w:cs="Sylfaen"/>
          <w:b/>
          <w:i/>
          <w:sz w:val="24"/>
          <w:szCs w:val="24"/>
          <w:lang w:val="eu-ES"/>
        </w:rPr>
        <w:t>2.</w:t>
      </w:r>
      <w:r w:rsidR="00D9262A" w:rsidRPr="006766A2">
        <w:rPr>
          <w:rFonts w:ascii="GHEA Grapalat" w:hAnsi="GHEA Grapalat" w:cs="Sylfaen"/>
          <w:b/>
          <w:i/>
          <w:sz w:val="24"/>
          <w:szCs w:val="24"/>
          <w:lang w:val="eu-ES"/>
        </w:rPr>
        <w:t>2</w:t>
      </w:r>
      <w:r w:rsidRPr="006766A2">
        <w:rPr>
          <w:rFonts w:ascii="GHEA Grapalat" w:hAnsi="GHEA Grapalat" w:cs="Sylfaen"/>
          <w:b/>
          <w:i/>
          <w:sz w:val="24"/>
          <w:szCs w:val="24"/>
          <w:lang w:val="eu-ES"/>
        </w:rPr>
        <w:t>.</w:t>
      </w:r>
      <w:r w:rsidRPr="006766A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A8718C">
        <w:rPr>
          <w:rFonts w:ascii="GHEA Grapalat" w:hAnsi="GHEA Grapalat" w:cs="Sylfaen"/>
          <w:b/>
          <w:i/>
          <w:sz w:val="24"/>
          <w:szCs w:val="24"/>
          <w:lang w:val="af-ZA"/>
        </w:rPr>
        <w:t>Մ</w:t>
      </w:r>
      <w:r w:rsidR="00C53FE6" w:rsidRPr="008A0F69">
        <w:rPr>
          <w:rFonts w:ascii="GHEA Grapalat" w:hAnsi="GHEA Grapalat" w:cs="Times Armenian"/>
          <w:b/>
          <w:i/>
          <w:sz w:val="24"/>
          <w:szCs w:val="24"/>
          <w:lang w:val="af-ZA"/>
        </w:rPr>
        <w:t>իջին</w:t>
      </w:r>
      <w:r w:rsidR="00C53FE6" w:rsidRPr="008A0F69">
        <w:rPr>
          <w:rFonts w:ascii="GHEA Grapalat" w:hAnsi="GHEA Grapalat" w:cs="Times Armenian"/>
          <w:b/>
          <w:i/>
          <w:sz w:val="24"/>
          <w:szCs w:val="24"/>
          <w:lang w:val="hy-AM"/>
        </w:rPr>
        <w:t xml:space="preserve"> մասնագիտական </w:t>
      </w:r>
      <w:r w:rsidR="00C53FE6" w:rsidRPr="008A0F69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կրթական ծրագրեր իրականացնող </w:t>
      </w:r>
      <w:r w:rsidR="00A8718C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2 </w:t>
      </w:r>
      <w:r w:rsidR="00C53FE6" w:rsidRPr="008A0F69">
        <w:rPr>
          <w:rFonts w:ascii="GHEA Grapalat" w:hAnsi="GHEA Grapalat" w:cs="Times Armenian"/>
          <w:b/>
          <w:i/>
          <w:sz w:val="24"/>
          <w:szCs w:val="24"/>
          <w:lang w:val="af-ZA"/>
        </w:rPr>
        <w:t>ուսումնական հաստատություններ</w:t>
      </w:r>
    </w:p>
    <w:tbl>
      <w:tblPr>
        <w:tblW w:w="10139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139"/>
      </w:tblGrid>
      <w:tr w:rsidR="00690B95" w:rsidRPr="008A0F69" w14:paraId="409F22CD" w14:textId="77777777" w:rsidTr="00C76B45">
        <w:trPr>
          <w:trHeight w:val="517"/>
          <w:jc w:val="center"/>
        </w:trPr>
        <w:tc>
          <w:tcPr>
            <w:tcW w:w="10139" w:type="dxa"/>
            <w:shd w:val="clear" w:color="auto" w:fill="DBE5F1" w:themeFill="accent1" w:themeFillTint="33"/>
            <w:hideMark/>
          </w:tcPr>
          <w:p w14:paraId="7CD98A64" w14:textId="2E3B1A7F" w:rsidR="00690B95" w:rsidRPr="008A0F69" w:rsidRDefault="00690B95" w:rsidP="00C76B45">
            <w:pPr>
              <w:tabs>
                <w:tab w:val="left" w:pos="-851"/>
              </w:tabs>
              <w:spacing w:after="0" w:line="276" w:lineRule="auto"/>
              <w:ind w:right="-1"/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</w:pPr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  <w:t>Հիմքը`</w:t>
            </w:r>
          </w:p>
        </w:tc>
      </w:tr>
    </w:tbl>
    <w:p w14:paraId="141A04FA" w14:textId="3BEF39C4" w:rsidR="00F25D47" w:rsidRPr="008A0F69" w:rsidRDefault="00F25D47" w:rsidP="00A8718C">
      <w:pPr>
        <w:tabs>
          <w:tab w:val="left" w:pos="-851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color w:val="FF0000"/>
          <w:sz w:val="24"/>
          <w:szCs w:val="24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>ԿՏՄ 20</w:t>
      </w:r>
      <w:r w:rsidRPr="008A0F69">
        <w:rPr>
          <w:rFonts w:ascii="GHEA Grapalat" w:hAnsi="GHEA Grapalat" w:cs="Sylfaen"/>
          <w:sz w:val="24"/>
          <w:szCs w:val="24"/>
          <w:lang w:val="hy-AM"/>
        </w:rPr>
        <w:t>2</w:t>
      </w:r>
      <w:r w:rsidR="0007376E" w:rsidRPr="0007376E">
        <w:rPr>
          <w:rFonts w:ascii="GHEA Grapalat" w:hAnsi="GHEA Grapalat" w:cs="Sylfaen"/>
          <w:sz w:val="24"/>
          <w:szCs w:val="24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գործունեության ծրագիրը, ստուգումների ժամանակացույցը, </w:t>
      </w:r>
      <w:r w:rsidRPr="008A0F69">
        <w:rPr>
          <w:rFonts w:ascii="GHEA Grapalat" w:hAnsi="GHEA Grapalat"/>
          <w:sz w:val="24"/>
          <w:szCs w:val="24"/>
          <w:lang w:val="en-US"/>
        </w:rPr>
        <w:t>ԿՏՄ</w:t>
      </w:r>
      <w:r w:rsidRPr="008A0F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  <w:lang w:val="en-US"/>
        </w:rPr>
        <w:t>ղեկավարի</w:t>
      </w:r>
      <w:proofErr w:type="spellEnd"/>
      <w:r w:rsidRPr="008A0F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Pr="008A0F69">
        <w:rPr>
          <w:rFonts w:ascii="GHEA Grapalat" w:hAnsi="GHEA Grapalat"/>
          <w:sz w:val="24"/>
          <w:szCs w:val="24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en-US"/>
        </w:rPr>
        <w:t>հ</w:t>
      </w:r>
      <w:r w:rsidRPr="008A0F69">
        <w:rPr>
          <w:rFonts w:ascii="GHEA Grapalat" w:hAnsi="GHEA Grapalat" w:cs="Sylfaen"/>
          <w:sz w:val="24"/>
          <w:szCs w:val="24"/>
          <w:lang w:val="hy-AM"/>
        </w:rPr>
        <w:t>րաման</w:t>
      </w:r>
      <w:proofErr w:type="spellStart"/>
      <w:r w:rsidRPr="008A0F69">
        <w:rPr>
          <w:rFonts w:ascii="GHEA Grapalat" w:hAnsi="GHEA Grapalat" w:cs="Sylfaen"/>
          <w:sz w:val="24"/>
          <w:szCs w:val="24"/>
          <w:lang w:val="en-US"/>
        </w:rPr>
        <w:t>ներ</w:t>
      </w:r>
      <w:proofErr w:type="spellEnd"/>
      <w:r w:rsidRPr="008A0F69">
        <w:rPr>
          <w:rFonts w:ascii="GHEA Grapalat" w:hAnsi="GHEA Grapalat" w:cs="Sylfaen"/>
          <w:sz w:val="24"/>
          <w:szCs w:val="24"/>
          <w:lang w:val="hy-AM"/>
        </w:rPr>
        <w:t>ը</w:t>
      </w:r>
      <w:r w:rsidRPr="008A0F69">
        <w:rPr>
          <w:rFonts w:ascii="GHEA Grapalat" w:hAnsi="GHEA Grapalat" w:cs="Sylfaen"/>
          <w:sz w:val="24"/>
          <w:szCs w:val="24"/>
        </w:rPr>
        <w:t>:</w:t>
      </w:r>
    </w:p>
    <w:tbl>
      <w:tblPr>
        <w:tblW w:w="10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198"/>
      </w:tblGrid>
      <w:tr w:rsidR="00690B95" w:rsidRPr="008A0F69" w14:paraId="68724C54" w14:textId="77777777" w:rsidTr="00C76B45">
        <w:trPr>
          <w:trHeight w:val="406"/>
          <w:jc w:val="center"/>
        </w:trPr>
        <w:tc>
          <w:tcPr>
            <w:tcW w:w="101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724BFE93" w14:textId="2C049DDB" w:rsidR="00690B95" w:rsidRPr="008A0F69" w:rsidRDefault="00690B95" w:rsidP="00C76B45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Ժամկետը՝</w:t>
            </w:r>
          </w:p>
        </w:tc>
      </w:tr>
    </w:tbl>
    <w:p w14:paraId="03E72755" w14:textId="6387E4E6" w:rsidR="00690B95" w:rsidRPr="008A0F69" w:rsidRDefault="00690B95" w:rsidP="006633B0">
      <w:pPr>
        <w:spacing w:after="0" w:line="276" w:lineRule="auto"/>
        <w:ind w:right="-1" w:firstLine="567"/>
        <w:jc w:val="both"/>
        <w:rPr>
          <w:rFonts w:ascii="GHEA Grapalat" w:hAnsi="GHEA Grapalat"/>
          <w:sz w:val="24"/>
          <w:szCs w:val="24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>20</w:t>
      </w:r>
      <w:r w:rsidRPr="008A0F69">
        <w:rPr>
          <w:rFonts w:ascii="GHEA Grapalat" w:hAnsi="GHEA Grapalat" w:cs="Sylfaen"/>
          <w:sz w:val="24"/>
          <w:szCs w:val="24"/>
          <w:lang w:val="hy-AM"/>
        </w:rPr>
        <w:t>2</w:t>
      </w:r>
      <w:r w:rsidR="000D7286">
        <w:rPr>
          <w:rFonts w:ascii="GHEA Grapalat" w:hAnsi="GHEA Grapalat" w:cs="Sylfaen"/>
          <w:sz w:val="24"/>
          <w:szCs w:val="24"/>
          <w:lang w:val="en-US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Pr="008A0F69">
        <w:rPr>
          <w:rFonts w:ascii="GHEA Grapalat" w:hAnsi="GHEA Grapalat" w:cs="Sylfaen"/>
          <w:sz w:val="24"/>
          <w:szCs w:val="24"/>
        </w:rPr>
        <w:t xml:space="preserve">I </w:t>
      </w:r>
      <w:r w:rsidRPr="008A0F69">
        <w:rPr>
          <w:rFonts w:ascii="GHEA Grapalat" w:hAnsi="GHEA Grapalat" w:cs="Sylfaen"/>
          <w:sz w:val="24"/>
          <w:szCs w:val="24"/>
          <w:lang w:val="hy-AM"/>
        </w:rPr>
        <w:t>եռամսյակ</w:t>
      </w:r>
      <w:r w:rsidRPr="008A0F69">
        <w:rPr>
          <w:rFonts w:ascii="GHEA Grapalat" w:hAnsi="GHEA Grapalat"/>
          <w:sz w:val="24"/>
          <w:szCs w:val="24"/>
        </w:rPr>
        <w:t>:</w:t>
      </w:r>
    </w:p>
    <w:tbl>
      <w:tblPr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099"/>
      </w:tblGrid>
      <w:tr w:rsidR="00690B95" w:rsidRPr="008A0F69" w14:paraId="0C4657F7" w14:textId="77777777" w:rsidTr="00C76B45">
        <w:trPr>
          <w:trHeight w:val="317"/>
          <w:jc w:val="center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55DCA22C" w14:textId="0DDAC2C6" w:rsidR="00690B95" w:rsidRPr="008A0F69" w:rsidRDefault="00A3080F" w:rsidP="000C4AD4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690B95"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Ստուգմամբ ընդգրկվող ժամանակահատվածը՝</w:t>
            </w:r>
          </w:p>
        </w:tc>
      </w:tr>
    </w:tbl>
    <w:p w14:paraId="437C5110" w14:textId="1FF7BD2E" w:rsidR="00104611" w:rsidRPr="0006025C" w:rsidRDefault="006C138E" w:rsidP="00104611">
      <w:pPr>
        <w:spacing w:after="0" w:line="276" w:lineRule="auto"/>
        <w:ind w:left="-284" w:firstLine="568"/>
        <w:jc w:val="both"/>
        <w:rPr>
          <w:rFonts w:ascii="GHEA Grapalat" w:hAnsi="GHEA Grapalat" w:cs="Sylfaen"/>
          <w:bCs/>
          <w:i/>
          <w:sz w:val="24"/>
          <w:szCs w:val="24"/>
        </w:rPr>
      </w:pPr>
      <w:r w:rsidRPr="006C138E">
        <w:rPr>
          <w:rFonts w:ascii="GHEA Grapalat" w:hAnsi="GHEA Grapalat"/>
          <w:b/>
          <w:bCs/>
          <w:i/>
          <w:sz w:val="20"/>
          <w:szCs w:val="20"/>
          <w:lang w:val="hy-AM"/>
        </w:rPr>
        <w:t>«Հյուսիսային համալսարանի բժշկական քոլեջ» ՍՊԸ</w:t>
      </w:r>
      <w:r w:rsidRPr="006C138E">
        <w:rPr>
          <w:rFonts w:ascii="GHEA Grapalat" w:hAnsi="GHEA Grapalat"/>
          <w:b/>
          <w:bCs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4"/>
          <w:szCs w:val="24"/>
          <w:lang w:val="af-ZA"/>
        </w:rPr>
        <w:t>(</w:t>
      </w:r>
      <w:r w:rsidRPr="008A0F69">
        <w:rPr>
          <w:rFonts w:ascii="GHEA Grapalat" w:hAnsi="GHEA Grapalat" w:cs="Sylfaen"/>
          <w:b/>
          <w:bCs/>
          <w:i/>
          <w:sz w:val="20"/>
          <w:szCs w:val="20"/>
          <w:lang w:val="hy-AM"/>
        </w:rPr>
        <w:t>մ/մ)՝</w:t>
      </w:r>
      <w:r w:rsidRPr="008A0F69">
        <w:rPr>
          <w:rFonts w:ascii="GHEA Grapalat" w:hAnsi="GHEA Grapalat" w:cs="Sylfaen"/>
          <w:b/>
          <w:bCs/>
          <w:i/>
          <w:sz w:val="20"/>
          <w:szCs w:val="20"/>
          <w:lang w:val="af-ZA"/>
        </w:rPr>
        <w:t xml:space="preserve"> </w:t>
      </w:r>
      <w:r w:rsidRPr="006C138E">
        <w:rPr>
          <w:rFonts w:ascii="GHEA Grapalat" w:hAnsi="GHEA Grapalat" w:cs="Sylfaen"/>
          <w:sz w:val="24"/>
          <w:szCs w:val="24"/>
        </w:rPr>
        <w:t>2020 թ</w:t>
      </w:r>
      <w:proofErr w:type="spellStart"/>
      <w:r w:rsidRPr="006C138E">
        <w:rPr>
          <w:rFonts w:ascii="GHEA Grapalat" w:hAnsi="GHEA Grapalat" w:cs="Sylfaen"/>
          <w:sz w:val="24"/>
          <w:szCs w:val="24"/>
          <w:lang w:val="en-US"/>
        </w:rPr>
        <w:t>վականի</w:t>
      </w:r>
      <w:proofErr w:type="spellEnd"/>
      <w:r w:rsidRPr="006C138E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6C138E">
        <w:rPr>
          <w:rFonts w:ascii="GHEA Grapalat" w:hAnsi="GHEA Grapalat" w:cs="Sylfaen"/>
          <w:sz w:val="24"/>
          <w:szCs w:val="24"/>
          <w:lang w:val="en-US"/>
        </w:rPr>
        <w:t>փետրվարի</w:t>
      </w:r>
      <w:proofErr w:type="spellEnd"/>
      <w:r w:rsidRPr="006C138E">
        <w:rPr>
          <w:rFonts w:ascii="GHEA Grapalat" w:hAnsi="GHEA Grapalat" w:cs="Sylfaen"/>
          <w:sz w:val="24"/>
          <w:szCs w:val="24"/>
        </w:rPr>
        <w:t xml:space="preserve"> 10-</w:t>
      </w:r>
      <w:proofErr w:type="spellStart"/>
      <w:r w:rsidRPr="006C138E">
        <w:rPr>
          <w:rFonts w:ascii="GHEA Grapalat" w:hAnsi="GHEA Grapalat" w:cs="Sylfaen"/>
          <w:sz w:val="24"/>
          <w:szCs w:val="24"/>
          <w:lang w:val="en-US"/>
        </w:rPr>
        <w:t>ից</w:t>
      </w:r>
      <w:proofErr w:type="spellEnd"/>
      <w:r w:rsidRPr="006C138E">
        <w:rPr>
          <w:rFonts w:ascii="GHEA Grapalat" w:hAnsi="GHEA Grapalat" w:cs="Sylfaen"/>
          <w:sz w:val="24"/>
          <w:szCs w:val="24"/>
        </w:rPr>
        <w:t xml:space="preserve">  </w:t>
      </w:r>
      <w:proofErr w:type="spellStart"/>
      <w:r w:rsidRPr="006C138E">
        <w:rPr>
          <w:rFonts w:ascii="GHEA Grapalat" w:hAnsi="GHEA Grapalat" w:cs="Sylfaen"/>
          <w:sz w:val="24"/>
          <w:szCs w:val="24"/>
        </w:rPr>
        <w:t>մինչև</w:t>
      </w:r>
      <w:proofErr w:type="spellEnd"/>
      <w:r w:rsidRPr="006C138E">
        <w:rPr>
          <w:rFonts w:ascii="GHEA Grapalat" w:hAnsi="GHEA Grapalat" w:cs="Sylfaen"/>
          <w:sz w:val="24"/>
          <w:szCs w:val="24"/>
        </w:rPr>
        <w:t xml:space="preserve"> </w:t>
      </w:r>
      <w:r w:rsidR="0006025C">
        <w:rPr>
          <w:rFonts w:ascii="GHEA Grapalat" w:hAnsi="GHEA Grapalat"/>
          <w:sz w:val="24"/>
          <w:szCs w:val="24"/>
          <w:lang w:val="hy-AM"/>
        </w:rPr>
        <w:t>ստուգումը սկսելու օրը</w:t>
      </w:r>
      <w:r w:rsidR="0006025C" w:rsidRPr="0006025C">
        <w:rPr>
          <w:rFonts w:ascii="GHEA Grapalat" w:hAnsi="GHEA Grapalat"/>
          <w:sz w:val="24"/>
          <w:szCs w:val="24"/>
        </w:rPr>
        <w:t>,</w:t>
      </w:r>
    </w:p>
    <w:p w14:paraId="642ACE97" w14:textId="7E2162C0" w:rsidR="00104611" w:rsidRPr="0006025C" w:rsidRDefault="006C138E" w:rsidP="00104611">
      <w:pPr>
        <w:spacing w:after="0" w:line="276" w:lineRule="auto"/>
        <w:ind w:left="-284" w:firstLine="568"/>
        <w:jc w:val="both"/>
        <w:rPr>
          <w:rFonts w:ascii="GHEA Grapalat" w:hAnsi="GHEA Grapalat" w:cs="Sylfaen"/>
          <w:bCs/>
          <w:i/>
          <w:sz w:val="24"/>
          <w:szCs w:val="24"/>
        </w:rPr>
      </w:pPr>
      <w:r w:rsidRPr="006C138E">
        <w:rPr>
          <w:rFonts w:ascii="GHEA Grapalat" w:hAnsi="GHEA Grapalat"/>
          <w:b/>
          <w:bCs/>
          <w:i/>
          <w:sz w:val="20"/>
          <w:szCs w:val="20"/>
          <w:lang w:val="af-ZA"/>
        </w:rPr>
        <w:t>«</w:t>
      </w:r>
      <w:r w:rsidRPr="006C138E">
        <w:rPr>
          <w:rFonts w:ascii="GHEA Grapalat" w:hAnsi="GHEA Grapalat"/>
          <w:b/>
          <w:bCs/>
          <w:i/>
          <w:sz w:val="20"/>
          <w:szCs w:val="20"/>
          <w:lang w:val="hy-AM"/>
        </w:rPr>
        <w:t>Հայաստանում Եվրոպական քոլեջ</w:t>
      </w:r>
      <w:r w:rsidRPr="006C138E">
        <w:rPr>
          <w:rFonts w:ascii="GHEA Grapalat" w:hAnsi="GHEA Grapalat"/>
          <w:b/>
          <w:bCs/>
          <w:i/>
          <w:sz w:val="20"/>
          <w:szCs w:val="20"/>
          <w:lang w:val="af-ZA"/>
        </w:rPr>
        <w:t xml:space="preserve">» </w:t>
      </w:r>
      <w:r w:rsidRPr="006C138E">
        <w:rPr>
          <w:rFonts w:ascii="GHEA Grapalat" w:hAnsi="GHEA Grapalat"/>
          <w:b/>
          <w:bCs/>
          <w:i/>
          <w:sz w:val="20"/>
          <w:szCs w:val="20"/>
          <w:lang w:val="hy-AM"/>
        </w:rPr>
        <w:t>հիմնադրամ</w:t>
      </w:r>
      <w:r w:rsidRPr="007443A7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/>
          <w:sz w:val="24"/>
          <w:szCs w:val="24"/>
          <w:lang w:val="af-ZA"/>
        </w:rPr>
        <w:t>(</w:t>
      </w:r>
      <w:r w:rsidR="00104611" w:rsidRPr="008A0F69">
        <w:rPr>
          <w:rFonts w:ascii="GHEA Grapalat" w:hAnsi="GHEA Grapalat" w:cs="Sylfaen"/>
          <w:b/>
          <w:bCs/>
          <w:i/>
          <w:sz w:val="20"/>
          <w:szCs w:val="20"/>
          <w:lang w:val="hy-AM"/>
        </w:rPr>
        <w:t>մ/մ)՝</w:t>
      </w:r>
      <w:r w:rsidR="00104611" w:rsidRPr="008A0F69">
        <w:rPr>
          <w:rFonts w:ascii="GHEA Grapalat" w:hAnsi="GHEA Grapalat" w:cs="Sylfaen"/>
          <w:b/>
          <w:bCs/>
          <w:i/>
          <w:sz w:val="20"/>
          <w:szCs w:val="20"/>
          <w:lang w:val="af-ZA"/>
        </w:rPr>
        <w:t xml:space="preserve"> </w:t>
      </w:r>
      <w:r w:rsidR="0006025C">
        <w:rPr>
          <w:rFonts w:ascii="GHEA Grapalat" w:hAnsi="GHEA Grapalat"/>
          <w:sz w:val="24"/>
          <w:szCs w:val="24"/>
          <w:lang w:val="af-ZA"/>
        </w:rPr>
        <w:t>20</w:t>
      </w:r>
      <w:r w:rsidR="0006025C">
        <w:rPr>
          <w:rFonts w:ascii="GHEA Grapalat" w:hAnsi="GHEA Grapalat"/>
          <w:sz w:val="24"/>
          <w:szCs w:val="24"/>
          <w:lang w:val="hy-AM"/>
        </w:rPr>
        <w:t>20 թվականի</w:t>
      </w:r>
      <w:r w:rsidR="0006025C">
        <w:rPr>
          <w:rFonts w:ascii="GHEA Grapalat" w:eastAsia="MS Mincho" w:hAnsi="GHEA Grapalat" w:cs="Cambria Math"/>
          <w:sz w:val="24"/>
          <w:szCs w:val="24"/>
          <w:lang w:val="af-ZA"/>
        </w:rPr>
        <w:t xml:space="preserve"> </w:t>
      </w:r>
      <w:r w:rsidR="0006025C">
        <w:rPr>
          <w:rFonts w:ascii="GHEA Grapalat" w:eastAsia="MS Mincho" w:hAnsi="GHEA Grapalat" w:cs="Cambria Math"/>
          <w:sz w:val="24"/>
          <w:szCs w:val="24"/>
          <w:lang w:val="hy-AM"/>
        </w:rPr>
        <w:t xml:space="preserve">մարտի </w:t>
      </w:r>
      <w:r w:rsidR="0006025C">
        <w:rPr>
          <w:rFonts w:ascii="GHEA Grapalat" w:hAnsi="GHEA Grapalat"/>
          <w:sz w:val="24"/>
          <w:szCs w:val="24"/>
          <w:lang w:val="af-ZA"/>
        </w:rPr>
        <w:t>1</w:t>
      </w:r>
      <w:r w:rsidR="0006025C">
        <w:rPr>
          <w:rFonts w:ascii="GHEA Grapalat" w:hAnsi="GHEA Grapalat"/>
          <w:sz w:val="24"/>
          <w:szCs w:val="24"/>
          <w:lang w:val="hy-AM"/>
        </w:rPr>
        <w:t>6</w:t>
      </w:r>
      <w:r w:rsidR="0006025C">
        <w:rPr>
          <w:rFonts w:ascii="GHEA Grapalat" w:hAnsi="GHEA Grapalat"/>
          <w:sz w:val="24"/>
          <w:szCs w:val="24"/>
          <w:lang w:val="af-ZA"/>
        </w:rPr>
        <w:t xml:space="preserve">-ից մինչև </w:t>
      </w:r>
      <w:r w:rsidR="0006025C">
        <w:rPr>
          <w:rFonts w:ascii="GHEA Grapalat" w:hAnsi="GHEA Grapalat"/>
          <w:sz w:val="24"/>
          <w:szCs w:val="24"/>
          <w:lang w:val="hy-AM"/>
        </w:rPr>
        <w:t>ստուգումը սկսելու օրը</w:t>
      </w:r>
      <w:r w:rsidR="0006025C" w:rsidRPr="0006025C">
        <w:rPr>
          <w:rFonts w:ascii="GHEA Grapalat" w:hAnsi="GHEA Grapalat"/>
          <w:sz w:val="24"/>
          <w:szCs w:val="24"/>
        </w:rPr>
        <w:t>:</w:t>
      </w:r>
    </w:p>
    <w:tbl>
      <w:tblPr>
        <w:tblW w:w="10233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233"/>
      </w:tblGrid>
      <w:tr w:rsidR="00F85C35" w:rsidRPr="008A0F69" w14:paraId="18E1A2AB" w14:textId="77777777" w:rsidTr="00F85C35">
        <w:trPr>
          <w:trHeight w:val="375"/>
          <w:jc w:val="center"/>
        </w:trPr>
        <w:tc>
          <w:tcPr>
            <w:tcW w:w="10233" w:type="dxa"/>
            <w:shd w:val="clear" w:color="auto" w:fill="DBE5F1" w:themeFill="accent1" w:themeFillTint="33"/>
            <w:hideMark/>
          </w:tcPr>
          <w:p w14:paraId="60AE46DE" w14:textId="2D3252FA" w:rsidR="00F85C35" w:rsidRPr="008A0F69" w:rsidRDefault="00F85C35" w:rsidP="004D5E4A">
            <w:pPr>
              <w:spacing w:after="0" w:line="276" w:lineRule="auto"/>
              <w:ind w:right="-1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Ստուգման արդյունքները՝ </w:t>
            </w:r>
          </w:p>
        </w:tc>
      </w:tr>
    </w:tbl>
    <w:p w14:paraId="7B246B9A" w14:textId="77777777" w:rsidR="002C3F36" w:rsidRDefault="000669F9" w:rsidP="000669F9">
      <w:pPr>
        <w:tabs>
          <w:tab w:val="left" w:pos="426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MS Mincho" w:hAnsi="GHEA Grapalat" w:cs="MS Mincho"/>
          <w:sz w:val="24"/>
          <w:szCs w:val="24"/>
          <w:lang w:val="hy-AM"/>
        </w:rPr>
      </w:pP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>202</w:t>
      </w:r>
      <w:r>
        <w:rPr>
          <w:rFonts w:ascii="GHEA Grapalat" w:eastAsia="Times New Roman" w:hAnsi="GHEA Grapalat" w:cs="Arial"/>
          <w:sz w:val="24"/>
          <w:szCs w:val="24"/>
          <w:lang w:val="hy-AM" w:eastAsia="ru-RU"/>
        </w:rPr>
        <w:t>3</w:t>
      </w: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թվականի </w:t>
      </w:r>
      <w:r>
        <w:rPr>
          <w:rFonts w:ascii="GHEA Grapalat" w:hAnsi="GHEA Grapalat" w:cs="Sylfaen"/>
          <w:sz w:val="24"/>
          <w:szCs w:val="24"/>
          <w:lang w:val="af-ZA"/>
        </w:rPr>
        <w:t>I</w:t>
      </w:r>
      <w:r w:rsidRPr="00BD19E4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եռամսյակում </w:t>
      </w:r>
      <w:r w:rsidR="002C3F36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ըստ ստուգումների ծրագրի </w:t>
      </w:r>
      <w:r w:rsidRPr="00E12279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ԿՏՄ-ն ստուգումներ է իրականացրել </w:t>
      </w:r>
      <w:r w:rsidRPr="00E12279">
        <w:rPr>
          <w:rFonts w:ascii="GHEA Grapalat" w:eastAsia="Times New Roman" w:hAnsi="GHEA Grapalat" w:cs="Arial"/>
          <w:b/>
          <w:sz w:val="24"/>
          <w:szCs w:val="24"/>
          <w:lang w:val="af-ZA" w:eastAsia="ru-RU"/>
        </w:rPr>
        <w:t>2</w:t>
      </w:r>
      <w:r w:rsidRPr="00E12279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BD19E4">
        <w:rPr>
          <w:rFonts w:ascii="GHEA Grapalat" w:hAnsi="GHEA Grapalat" w:cs="Times Armenian"/>
          <w:sz w:val="24"/>
          <w:szCs w:val="24"/>
          <w:lang w:val="af-ZA"/>
        </w:rPr>
        <w:t>միջին</w:t>
      </w:r>
      <w:r>
        <w:rPr>
          <w:rFonts w:ascii="GHEA Grapalat" w:hAnsi="GHEA Grapalat" w:cs="Times Armenian"/>
          <w:sz w:val="24"/>
          <w:szCs w:val="24"/>
          <w:lang w:val="hy-AM"/>
        </w:rPr>
        <w:t xml:space="preserve"> մասնագիտական </w:t>
      </w:r>
      <w:r w:rsidRPr="00BD19E4">
        <w:rPr>
          <w:rFonts w:ascii="GHEA Grapalat" w:hAnsi="GHEA Grapalat" w:cs="Times Armenian"/>
          <w:sz w:val="24"/>
          <w:szCs w:val="24"/>
          <w:lang w:val="af-ZA"/>
        </w:rPr>
        <w:t>կրթական ծրագրեր իրականացնող ուսումնական հաստատություններում</w:t>
      </w:r>
      <w:r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2C3F36">
        <w:rPr>
          <w:rFonts w:ascii="GHEA Grapalat" w:hAnsi="GHEA Grapalat" w:cs="Times Armenian"/>
          <w:b/>
          <w:bCs/>
          <w:sz w:val="20"/>
          <w:szCs w:val="20"/>
          <w:lang w:val="af-ZA"/>
        </w:rPr>
        <w:t>(</w:t>
      </w:r>
      <w:r w:rsidRPr="002C3F36">
        <w:rPr>
          <w:rFonts w:ascii="GHEA Grapalat" w:hAnsi="GHEA Grapalat"/>
          <w:b/>
          <w:bCs/>
          <w:i/>
          <w:sz w:val="20"/>
          <w:szCs w:val="20"/>
          <w:lang w:val="hy-AM"/>
        </w:rPr>
        <w:t>«Հյուսիսային համալսարանի բժշկական քոլեջ» ՍՊԸ</w:t>
      </w:r>
      <w:r w:rsidRPr="002C3F36">
        <w:rPr>
          <w:rFonts w:ascii="GHEA Grapalat" w:hAnsi="GHEA Grapalat"/>
          <w:b/>
          <w:bCs/>
          <w:i/>
          <w:sz w:val="20"/>
          <w:szCs w:val="20"/>
        </w:rPr>
        <w:t xml:space="preserve">, </w:t>
      </w:r>
      <w:r w:rsidRPr="002C3F36">
        <w:rPr>
          <w:rFonts w:ascii="GHEA Grapalat" w:hAnsi="GHEA Grapalat"/>
          <w:b/>
          <w:bCs/>
          <w:i/>
          <w:sz w:val="20"/>
          <w:szCs w:val="20"/>
          <w:lang w:val="af-ZA"/>
        </w:rPr>
        <w:t>«</w:t>
      </w:r>
      <w:r w:rsidRPr="002C3F36">
        <w:rPr>
          <w:rFonts w:ascii="GHEA Grapalat" w:hAnsi="GHEA Grapalat"/>
          <w:b/>
          <w:bCs/>
          <w:i/>
          <w:sz w:val="20"/>
          <w:szCs w:val="20"/>
          <w:lang w:val="hy-AM"/>
        </w:rPr>
        <w:t>Հայաստանում Եվրոպական քոլեջ</w:t>
      </w:r>
      <w:r w:rsidRPr="002C3F36">
        <w:rPr>
          <w:rFonts w:ascii="GHEA Grapalat" w:hAnsi="GHEA Grapalat"/>
          <w:b/>
          <w:bCs/>
          <w:i/>
          <w:sz w:val="20"/>
          <w:szCs w:val="20"/>
          <w:lang w:val="af-ZA"/>
        </w:rPr>
        <w:t xml:space="preserve">» </w:t>
      </w:r>
      <w:r w:rsidRPr="002C3F36">
        <w:rPr>
          <w:rFonts w:ascii="GHEA Grapalat" w:hAnsi="GHEA Grapalat"/>
          <w:b/>
          <w:bCs/>
          <w:i/>
          <w:sz w:val="20"/>
          <w:szCs w:val="20"/>
          <w:lang w:val="hy-AM"/>
        </w:rPr>
        <w:t>հիմնադրամ</w:t>
      </w:r>
      <w:r w:rsidRPr="000669F9">
        <w:rPr>
          <w:rFonts w:ascii="GHEA Grapalat" w:hAnsi="GHEA Grapalat"/>
          <w:i/>
          <w:sz w:val="24"/>
          <w:szCs w:val="24"/>
        </w:rPr>
        <w:t>)</w:t>
      </w:r>
      <w:r>
        <w:rPr>
          <w:rFonts w:ascii="GHEA Grapalat" w:hAnsi="GHEA Grapalat"/>
          <w:i/>
          <w:sz w:val="24"/>
          <w:szCs w:val="24"/>
          <w:lang w:val="hy-AM"/>
        </w:rPr>
        <w:t>։</w:t>
      </w:r>
      <w:r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 w:rsidRPr="000669F9">
        <w:rPr>
          <w:rFonts w:ascii="GHEA Grapalat" w:eastAsia="MS Mincho" w:hAnsi="GHEA Grapalat" w:cs="MS Mincho"/>
          <w:iCs/>
          <w:sz w:val="24"/>
          <w:szCs w:val="24"/>
          <w:lang w:val="hy-AM"/>
        </w:rPr>
        <w:t>Հաշվետու</w:t>
      </w:r>
      <w:r w:rsidRPr="00EB31F1">
        <w:rPr>
          <w:rFonts w:ascii="GHEA Grapalat" w:eastAsia="MS Mincho" w:hAnsi="GHEA Grapalat" w:cs="MS Mincho"/>
          <w:sz w:val="24"/>
          <w:szCs w:val="24"/>
          <w:lang w:val="hy-AM"/>
        </w:rPr>
        <w:t xml:space="preserve"> ժամանակահատվածում</w:t>
      </w:r>
      <w:r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>
        <w:rPr>
          <w:rFonts w:ascii="GHEA Grapalat" w:eastAsia="MS Mincho" w:hAnsi="GHEA Grapalat" w:cs="MS Mincho"/>
          <w:sz w:val="24"/>
          <w:szCs w:val="24"/>
          <w:lang w:val="hy-AM"/>
        </w:rPr>
        <w:t>ի</w:t>
      </w:r>
      <w:r w:rsidRPr="00EB31F1">
        <w:rPr>
          <w:rFonts w:ascii="GHEA Grapalat" w:eastAsia="MS Mincho" w:hAnsi="GHEA Grapalat" w:cs="MS Mincho"/>
          <w:sz w:val="24"/>
          <w:szCs w:val="24"/>
          <w:lang w:val="hy-AM"/>
        </w:rPr>
        <w:t xml:space="preserve">րականացվել է նաև </w:t>
      </w:r>
      <w:r w:rsidRPr="007443A7">
        <w:rPr>
          <w:rFonts w:ascii="GHEA Grapalat" w:eastAsia="MS Mincho" w:hAnsi="GHEA Grapalat" w:cs="MS Mincho"/>
          <w:sz w:val="24"/>
          <w:szCs w:val="24"/>
          <w:lang w:val="hy-AM"/>
        </w:rPr>
        <w:t>ոչ պլանային</w:t>
      </w:r>
      <w:r w:rsidRPr="00EB31F1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 w:rsidRPr="007443A7">
        <w:rPr>
          <w:rFonts w:ascii="GHEA Grapalat" w:eastAsia="MS Mincho" w:hAnsi="GHEA Grapalat" w:cs="MS Mincho"/>
          <w:sz w:val="24"/>
          <w:szCs w:val="24"/>
          <w:lang w:val="hy-AM"/>
        </w:rPr>
        <w:t>ստուգում</w:t>
      </w:r>
      <w:r w:rsidRPr="00EB31F1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>ՀՀ</w:t>
      </w:r>
      <w:r w:rsidR="002C3F36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ԿԳՄՍՆ 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af-ZA"/>
        </w:rPr>
        <w:t>«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Երևանի Ն. Աճեմյանի անվան տարածաշրջանային </w:t>
      </w:r>
      <w:r w:rsidR="002C3F36" w:rsidRPr="007443A7">
        <w:rPr>
          <w:rFonts w:ascii="GHEA Grapalat" w:eastAsia="MS Mincho" w:hAnsi="GHEA Grapalat" w:cs="MS Mincho"/>
          <w:bCs/>
          <w:i/>
          <w:sz w:val="24"/>
          <w:szCs w:val="24"/>
          <w:lang w:val="hy-AM"/>
        </w:rPr>
        <w:t>N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2 պետական քոլեջ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af-ZA"/>
        </w:rPr>
        <w:t xml:space="preserve">» </w:t>
      </w:r>
      <w:r w:rsidR="002C3F36" w:rsidRPr="007443A7">
        <w:rPr>
          <w:rFonts w:ascii="GHEA Grapalat" w:eastAsia="MS Mincho" w:hAnsi="GHEA Grapalat" w:cs="MS Mincho"/>
          <w:i/>
          <w:sz w:val="24"/>
          <w:szCs w:val="24"/>
          <w:lang w:val="hy-AM"/>
        </w:rPr>
        <w:t>ՊՈԱԿ</w:t>
      </w:r>
      <w:r w:rsidR="002C3F36" w:rsidRPr="007443A7">
        <w:rPr>
          <w:rFonts w:ascii="GHEA Grapalat" w:eastAsia="MS Mincho" w:hAnsi="GHEA Grapalat" w:cs="MS Mincho"/>
          <w:sz w:val="24"/>
          <w:szCs w:val="24"/>
          <w:lang w:val="hy-AM"/>
        </w:rPr>
        <w:t>-ում</w:t>
      </w:r>
      <w:r w:rsidR="002C3F36" w:rsidRPr="002C3F36">
        <w:rPr>
          <w:rFonts w:ascii="GHEA Grapalat" w:eastAsia="MS Mincho" w:hAnsi="GHEA Grapalat" w:cs="MS Mincho"/>
          <w:sz w:val="24"/>
          <w:szCs w:val="24"/>
          <w:lang w:val="hy-AM"/>
        </w:rPr>
        <w:t>՝</w:t>
      </w:r>
      <w:r w:rsidRPr="007443A7">
        <w:rPr>
          <w:rFonts w:ascii="GHEA Grapalat" w:eastAsia="MS Mincho" w:hAnsi="GHEA Grapalat" w:cs="MS Mincho"/>
          <w:i/>
          <w:iCs/>
          <w:sz w:val="24"/>
          <w:szCs w:val="24"/>
          <w:lang w:val="hy-AM"/>
        </w:rPr>
        <w:t>ԿԳՄՍՆ-ից ստացված գրության հիման վրա</w:t>
      </w:r>
      <w:r w:rsidR="002C3F36">
        <w:rPr>
          <w:rFonts w:ascii="GHEA Grapalat" w:eastAsia="MS Mincho" w:hAnsi="GHEA Grapalat" w:cs="MS Mincho"/>
          <w:sz w:val="24"/>
          <w:szCs w:val="24"/>
          <w:lang w:val="af-ZA"/>
        </w:rPr>
        <w:t>:</w:t>
      </w:r>
      <w:r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</w:p>
    <w:p w14:paraId="52F741AF" w14:textId="09A7884B" w:rsidR="000669F9" w:rsidRPr="00C5533D" w:rsidRDefault="000669F9" w:rsidP="000669F9">
      <w:pPr>
        <w:tabs>
          <w:tab w:val="left" w:pos="426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MS Mincho" w:hAnsi="GHEA Grapalat" w:cs="MS Mincho"/>
          <w:sz w:val="24"/>
          <w:szCs w:val="24"/>
          <w:lang w:val="hy-AM"/>
        </w:rPr>
      </w:pPr>
      <w:r w:rsidRPr="00C5533D">
        <w:rPr>
          <w:rFonts w:ascii="GHEA Grapalat" w:eastAsia="MS Mincho" w:hAnsi="GHEA Grapalat" w:cs="MS Mincho"/>
          <w:i/>
          <w:sz w:val="24"/>
          <w:szCs w:val="24"/>
          <w:lang w:val="af-ZA"/>
        </w:rPr>
        <w:lastRenderedPageBreak/>
        <w:t>«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>Հայաստանում Եվրոպական քոլեջ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af-ZA"/>
        </w:rPr>
        <w:t xml:space="preserve">» 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>հիմնադրամում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af-ZA"/>
        </w:rPr>
        <w:t xml:space="preserve"> 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>և ՀՀ</w:t>
      </w:r>
      <w:r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ԿԳՄՍՆ 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af-ZA"/>
        </w:rPr>
        <w:t>«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Երևանի Ն. Աճեմյանի անվան տարածաշրջանային </w:t>
      </w:r>
      <w:r w:rsidRPr="00C5533D">
        <w:rPr>
          <w:rFonts w:ascii="GHEA Grapalat" w:eastAsia="MS Mincho" w:hAnsi="GHEA Grapalat" w:cs="MS Mincho"/>
          <w:bCs/>
          <w:i/>
          <w:sz w:val="24"/>
          <w:szCs w:val="24"/>
          <w:lang w:val="hy-AM"/>
        </w:rPr>
        <w:t>N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 xml:space="preserve"> 2 պետական քոլեջ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af-ZA"/>
        </w:rPr>
        <w:t xml:space="preserve">» </w:t>
      </w:r>
      <w:r w:rsidRPr="00C5533D">
        <w:rPr>
          <w:rFonts w:ascii="GHEA Grapalat" w:eastAsia="MS Mincho" w:hAnsi="GHEA Grapalat" w:cs="MS Mincho"/>
          <w:i/>
          <w:sz w:val="24"/>
          <w:szCs w:val="24"/>
          <w:lang w:val="hy-AM"/>
        </w:rPr>
        <w:t>ՊՈԱԿ-ում</w:t>
      </w:r>
      <w:r w:rsidRPr="00C5533D">
        <w:rPr>
          <w:rFonts w:ascii="GHEA Grapalat" w:eastAsia="MS Mincho" w:hAnsi="GHEA Grapalat" w:cs="MS Mincho"/>
          <w:sz w:val="24"/>
          <w:szCs w:val="24"/>
          <w:lang w:val="hy-AM"/>
        </w:rPr>
        <w:t xml:space="preserve"> իրականացված ստուգումների արդյունքներ</w:t>
      </w:r>
      <w:r>
        <w:rPr>
          <w:rFonts w:ascii="GHEA Grapalat" w:eastAsia="MS Mincho" w:hAnsi="GHEA Grapalat" w:cs="MS Mincho"/>
          <w:sz w:val="24"/>
          <w:szCs w:val="24"/>
          <w:lang w:val="hy-AM"/>
        </w:rPr>
        <w:t xml:space="preserve">ը </w:t>
      </w:r>
      <w:r w:rsidRPr="00C5533D">
        <w:rPr>
          <w:rFonts w:ascii="GHEA Grapalat" w:eastAsia="MS Mincho" w:hAnsi="GHEA Grapalat" w:cs="MS Mincho"/>
          <w:sz w:val="24"/>
          <w:szCs w:val="24"/>
          <w:lang w:val="hy-AM"/>
        </w:rPr>
        <w:t>դեռ</w:t>
      </w:r>
      <w:r w:rsidRPr="000669F9">
        <w:rPr>
          <w:rFonts w:ascii="GHEA Grapalat" w:eastAsia="MS Mincho" w:hAnsi="GHEA Grapalat" w:cs="MS Mincho"/>
          <w:sz w:val="24"/>
          <w:szCs w:val="24"/>
          <w:lang w:val="hy-AM"/>
        </w:rPr>
        <w:t>ևս</w:t>
      </w:r>
      <w:r w:rsidRPr="00C5533D">
        <w:rPr>
          <w:rFonts w:ascii="GHEA Grapalat" w:eastAsia="MS Mincho" w:hAnsi="GHEA Grapalat" w:cs="MS Mincho"/>
          <w:sz w:val="24"/>
          <w:szCs w:val="24"/>
          <w:lang w:val="hy-AM"/>
        </w:rPr>
        <w:t xml:space="preserve"> ամփոփման փուլում են</w:t>
      </w:r>
      <w:r>
        <w:rPr>
          <w:rFonts w:ascii="GHEA Grapalat" w:eastAsia="MS Mincho" w:hAnsi="GHEA Grapalat" w:cs="MS Mincho"/>
          <w:sz w:val="24"/>
          <w:szCs w:val="24"/>
          <w:lang w:val="af-ZA"/>
        </w:rPr>
        <w:t>, հետևաբար կներ</w:t>
      </w:r>
      <w:r w:rsidR="00DC3705">
        <w:rPr>
          <w:rFonts w:ascii="GHEA Grapalat" w:eastAsia="MS Mincho" w:hAnsi="GHEA Grapalat" w:cs="MS Mincho"/>
          <w:sz w:val="24"/>
          <w:szCs w:val="24"/>
          <w:lang w:val="af-ZA"/>
        </w:rPr>
        <w:t>առվեն</w:t>
      </w:r>
      <w:r>
        <w:rPr>
          <w:rFonts w:ascii="GHEA Grapalat" w:eastAsia="MS Mincho" w:hAnsi="GHEA Grapalat" w:cs="MS Mincho"/>
          <w:sz w:val="24"/>
          <w:szCs w:val="24"/>
          <w:lang w:val="af-ZA"/>
        </w:rPr>
        <w:t xml:space="preserve"> ԿՏՄ 2023 թվականի II եռամսյակի  գործունեության վերաբերյալ </w:t>
      </w:r>
      <w:r w:rsidR="00DC3705">
        <w:rPr>
          <w:rFonts w:ascii="GHEA Grapalat" w:eastAsia="MS Mincho" w:hAnsi="GHEA Grapalat" w:cs="MS Mincho"/>
          <w:sz w:val="24"/>
          <w:szCs w:val="24"/>
          <w:lang w:val="af-ZA"/>
        </w:rPr>
        <w:t>հաշվետվությունում:</w:t>
      </w:r>
    </w:p>
    <w:p w14:paraId="729FB342" w14:textId="7441D7F8" w:rsidR="000669F9" w:rsidRPr="00DE7436" w:rsidRDefault="000669F9" w:rsidP="000669F9">
      <w:pPr>
        <w:tabs>
          <w:tab w:val="left" w:pos="855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DE7436">
        <w:rPr>
          <w:rFonts w:ascii="GHEA Grapalat" w:eastAsia="Times New Roman" w:hAnsi="GHEA Grapalat" w:cs="Arial"/>
          <w:sz w:val="24"/>
          <w:szCs w:val="24"/>
          <w:lang w:val="af-ZA" w:eastAsia="ru-RU"/>
        </w:rPr>
        <w:t>Ստուգմ</w:t>
      </w:r>
      <w:r w:rsidR="002C3F36">
        <w:rPr>
          <w:rFonts w:ascii="GHEA Grapalat" w:eastAsia="Times New Roman" w:hAnsi="GHEA Grapalat" w:cs="Arial"/>
          <w:sz w:val="24"/>
          <w:szCs w:val="24"/>
          <w:lang w:val="af-ZA" w:eastAsia="ru-RU"/>
        </w:rPr>
        <w:t>ա</w:t>
      </w:r>
      <w:r w:rsidRPr="00DE7436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ն արդյունքում </w:t>
      </w:r>
      <w:r>
        <w:rPr>
          <w:rFonts w:ascii="GHEA Grapalat" w:eastAsia="Times New Roman" w:hAnsi="GHEA Grapalat" w:cs="Arial"/>
          <w:sz w:val="24"/>
          <w:szCs w:val="24"/>
          <w:lang w:val="af-ZA" w:eastAsia="ru-RU"/>
        </w:rPr>
        <w:t>հայտնաբերված խախտումներն, ըստ բնույթների, ներկայացված են ա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ղյուսակ </w:t>
      </w:r>
      <w:r w:rsidR="00DC3705" w:rsidRPr="00DF4094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5</w:t>
      </w:r>
      <w:r w:rsidRPr="00DF4094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-ում</w:t>
      </w:r>
      <w:r w:rsidRPr="00DF4094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.</w:t>
      </w:r>
    </w:p>
    <w:p w14:paraId="73ACDF43" w14:textId="294FC7F9" w:rsidR="000669F9" w:rsidRPr="00E10B00" w:rsidRDefault="000669F9" w:rsidP="000669F9">
      <w:pPr>
        <w:tabs>
          <w:tab w:val="left" w:pos="855"/>
        </w:tabs>
        <w:spacing w:after="0" w:line="276" w:lineRule="auto"/>
        <w:ind w:right="-1" w:firstLine="567"/>
        <w:jc w:val="right"/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</w:rPr>
      </w:pPr>
      <w:proofErr w:type="spellStart"/>
      <w:r w:rsidRPr="008E021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en-US"/>
        </w:rPr>
        <w:t>Աղյուսակ</w:t>
      </w:r>
      <w:proofErr w:type="spellEnd"/>
      <w:r w:rsidRPr="008E021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en-US"/>
        </w:rPr>
        <w:t xml:space="preserve"> </w:t>
      </w:r>
      <w:r w:rsidR="00DC3705" w:rsidRPr="008E021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en-US"/>
        </w:rPr>
        <w:t>5</w:t>
      </w:r>
    </w:p>
    <w:tbl>
      <w:tblPr>
        <w:tblW w:w="10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4"/>
        <w:gridCol w:w="5715"/>
      </w:tblGrid>
      <w:tr w:rsidR="00DC3705" w:rsidRPr="003F66D5" w14:paraId="043438AC" w14:textId="77777777" w:rsidTr="007937A4">
        <w:trPr>
          <w:trHeight w:val="566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FE09F2" w14:textId="77777777" w:rsidR="00DC3705" w:rsidRPr="003F66D5" w:rsidRDefault="00DC3705" w:rsidP="007937A4">
            <w:pPr>
              <w:tabs>
                <w:tab w:val="left" w:pos="98"/>
              </w:tabs>
              <w:spacing w:after="0" w:line="240" w:lineRule="auto"/>
              <w:ind w:right="-1" w:firstLine="34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425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1D06574" w14:textId="77777777" w:rsidR="00DC3705" w:rsidRPr="009A322D" w:rsidRDefault="00DC3705" w:rsidP="007937A4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</w:rPr>
            </w:pP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Խախտ</w:t>
            </w:r>
            <w:proofErr w:type="spellStart"/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>ման</w:t>
            </w:r>
            <w:proofErr w:type="spellEnd"/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r w:rsidRPr="003F66D5"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  <w:t>բնույթ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</w:rPr>
              <w:t>ը</w:t>
            </w:r>
          </w:p>
        </w:tc>
        <w:tc>
          <w:tcPr>
            <w:tcW w:w="571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407779" w14:textId="77777777" w:rsidR="00DC3705" w:rsidRPr="003F66D5" w:rsidRDefault="00DC3705" w:rsidP="007937A4">
            <w:pPr>
              <w:spacing w:after="0" w:line="240" w:lineRule="auto"/>
              <w:ind w:right="-1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Sylfaen"/>
                <w:b/>
                <w:i/>
                <w:sz w:val="20"/>
                <w:szCs w:val="20"/>
                <w:lang w:val="af-ZA" w:eastAsia="ru-RU"/>
              </w:rPr>
              <w:t>Հաստատության</w:t>
            </w:r>
            <w:r w:rsidRPr="003F66D5">
              <w:rPr>
                <w:rFonts w:ascii="GHEA Grapalat" w:eastAsia="Times New Roman" w:hAnsi="GHEA Grapalat" w:cs="Sylfaen"/>
                <w:b/>
                <w:i/>
                <w:sz w:val="20"/>
                <w:szCs w:val="20"/>
                <w:lang w:val="af-ZA" w:eastAsia="ru-RU"/>
              </w:rPr>
              <w:t xml:space="preserve"> անվանումը</w:t>
            </w:r>
          </w:p>
        </w:tc>
      </w:tr>
      <w:tr w:rsidR="00DC3705" w:rsidRPr="00A8718C" w14:paraId="35A98338" w14:textId="77777777" w:rsidTr="007937A4">
        <w:trPr>
          <w:trHeight w:val="550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982A7" w14:textId="771A4C53" w:rsidR="00DC3705" w:rsidRDefault="006D4D8E" w:rsidP="007937A4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1</w:t>
            </w:r>
            <w:r w:rsidR="00DC3705"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62779" w14:textId="77777777" w:rsidR="00DC3705" w:rsidRPr="00D41E73" w:rsidRDefault="00DC3705" w:rsidP="007937A4">
            <w:pPr>
              <w:spacing w:after="0" w:line="240" w:lineRule="auto"/>
              <w:ind w:right="-1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Դիմորդների</w:t>
            </w:r>
            <w:proofErr w:type="spellEnd"/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ընդունելության</w:t>
            </w:r>
            <w:proofErr w:type="spellEnd"/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գործընթաց</w:t>
            </w:r>
            <w:proofErr w:type="spellEnd"/>
          </w:p>
        </w:tc>
        <w:tc>
          <w:tcPr>
            <w:tcW w:w="5715" w:type="dxa"/>
            <w:vMerge w:val="restart"/>
            <w:tcBorders>
              <w:top w:val="single" w:sz="4" w:space="0" w:color="auto"/>
            </w:tcBorders>
            <w:vAlign w:val="center"/>
          </w:tcPr>
          <w:p w14:paraId="0E74E608" w14:textId="77777777" w:rsidR="00DC3705" w:rsidRPr="00D41E73" w:rsidRDefault="00DC3705" w:rsidP="007937A4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E35D6E"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  <w:t>«Հյուսիսային համալսարանի բժշկական քոլեջ» ՍՊԸ</w:t>
            </w:r>
          </w:p>
        </w:tc>
      </w:tr>
      <w:tr w:rsidR="00DC3705" w:rsidRPr="00A8718C" w14:paraId="78686B34" w14:textId="77777777" w:rsidTr="007937A4">
        <w:trPr>
          <w:trHeight w:val="68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BCBAB" w14:textId="5BEAAE88" w:rsidR="00DC3705" w:rsidRPr="00781EB7" w:rsidRDefault="006D4D8E" w:rsidP="007937A4">
            <w:pPr>
              <w:spacing w:after="0" w:line="240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2</w:t>
            </w:r>
            <w:r w:rsidR="00DC370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12E2C" w14:textId="77777777" w:rsidR="00DC3705" w:rsidRPr="00AA6C4F" w:rsidRDefault="00DC3705" w:rsidP="007937A4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9208B7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Պետական նմուշի ավարտական փաստաթղթերի </w:t>
            </w: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բաշխման գործընթաց</w:t>
            </w:r>
          </w:p>
        </w:tc>
        <w:tc>
          <w:tcPr>
            <w:tcW w:w="5715" w:type="dxa"/>
            <w:vMerge/>
            <w:tcBorders>
              <w:bottom w:val="single" w:sz="4" w:space="0" w:color="auto"/>
            </w:tcBorders>
            <w:vAlign w:val="center"/>
          </w:tcPr>
          <w:p w14:paraId="2B2653C5" w14:textId="0AA08C48" w:rsidR="00DC3705" w:rsidRPr="009208B7" w:rsidRDefault="00DC3705" w:rsidP="007937A4">
            <w:pPr>
              <w:spacing w:after="0" w:line="240" w:lineRule="auto"/>
              <w:ind w:right="-1"/>
              <w:rPr>
                <w:rFonts w:ascii="GHEA Grapalat" w:eastAsia="Times New Roman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</w:p>
        </w:tc>
      </w:tr>
    </w:tbl>
    <w:p w14:paraId="58E5A466" w14:textId="77777777" w:rsidR="000669F9" w:rsidRPr="00F102B5" w:rsidRDefault="000669F9" w:rsidP="000669F9">
      <w:pPr>
        <w:tabs>
          <w:tab w:val="left" w:pos="0"/>
        </w:tabs>
        <w:spacing w:after="0" w:line="276" w:lineRule="auto"/>
        <w:ind w:right="-1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</w:p>
    <w:p w14:paraId="53BE41E6" w14:textId="580F1235" w:rsidR="000669F9" w:rsidRPr="00144818" w:rsidRDefault="000669F9" w:rsidP="008E021D">
      <w:pPr>
        <w:pStyle w:val="a3"/>
        <w:tabs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bCs/>
          <w:i/>
          <w:sz w:val="20"/>
          <w:szCs w:val="20"/>
          <w:highlight w:val="yellow"/>
          <w:lang w:val="hy-AM"/>
        </w:rPr>
      </w:pPr>
      <w:r w:rsidRPr="00115A1A">
        <w:rPr>
          <w:rFonts w:ascii="GHEA Grapalat" w:hAnsi="GHEA Grapalat" w:cs="Sylfaen"/>
          <w:bCs/>
          <w:sz w:val="24"/>
          <w:szCs w:val="24"/>
          <w:lang w:val="af-ZA"/>
        </w:rPr>
        <w:t>Ստուգմ</w:t>
      </w:r>
      <w:r w:rsidR="002C3F36">
        <w:rPr>
          <w:rFonts w:ascii="GHEA Grapalat" w:hAnsi="GHEA Grapalat" w:cs="Sylfaen"/>
          <w:bCs/>
          <w:sz w:val="24"/>
          <w:szCs w:val="24"/>
          <w:lang w:val="af-ZA"/>
        </w:rPr>
        <w:t>ա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 xml:space="preserve">ն արդյունքում արձանագրվել են կրթության բնագավառը կարգավորող ՀՀ օրենսդրության պահանջների 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հետևյալ 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>խախտումներ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ը (Աղյուսակ </w:t>
      </w:r>
      <w:r w:rsidR="00DC3705">
        <w:rPr>
          <w:rFonts w:ascii="GHEA Grapalat" w:hAnsi="GHEA Grapalat" w:cs="Sylfaen"/>
          <w:bCs/>
          <w:sz w:val="24"/>
          <w:szCs w:val="24"/>
          <w:lang w:val="af-ZA"/>
        </w:rPr>
        <w:t>6</w:t>
      </w:r>
      <w:r>
        <w:rPr>
          <w:rFonts w:ascii="GHEA Grapalat" w:hAnsi="GHEA Grapalat" w:cs="Sylfaen"/>
          <w:bCs/>
          <w:sz w:val="24"/>
          <w:szCs w:val="24"/>
          <w:lang w:val="af-ZA"/>
        </w:rPr>
        <w:t>)</w:t>
      </w:r>
      <w:r w:rsidRPr="00FA26A9">
        <w:rPr>
          <w:rFonts w:ascii="GHEA Grapalat" w:hAnsi="GHEA Grapalat" w:cs="Sylfaen"/>
          <w:bCs/>
          <w:sz w:val="24"/>
          <w:szCs w:val="24"/>
          <w:lang w:val="hy-AM"/>
        </w:rPr>
        <w:t>.</w:t>
      </w:r>
    </w:p>
    <w:p w14:paraId="44F2E8B3" w14:textId="17155A2F" w:rsidR="000669F9" w:rsidRPr="00813821" w:rsidRDefault="000669F9" w:rsidP="000669F9">
      <w:pPr>
        <w:pStyle w:val="a3"/>
        <w:tabs>
          <w:tab w:val="left" w:pos="0"/>
        </w:tabs>
        <w:spacing w:after="0" w:line="276" w:lineRule="auto"/>
        <w:ind w:left="0" w:right="-1" w:firstLine="567"/>
        <w:jc w:val="right"/>
        <w:rPr>
          <w:rFonts w:ascii="GHEA Grapalat" w:hAnsi="GHEA Grapalat" w:cs="Sylfaen"/>
          <w:b/>
          <w:bCs/>
          <w:sz w:val="20"/>
          <w:szCs w:val="20"/>
        </w:rPr>
      </w:pPr>
      <w:r w:rsidRPr="008E021D">
        <w:rPr>
          <w:rFonts w:ascii="GHEA Grapalat" w:hAnsi="GHEA Grapalat" w:cs="Sylfaen"/>
          <w:b/>
          <w:bCs/>
          <w:i/>
          <w:sz w:val="20"/>
          <w:szCs w:val="20"/>
          <w:lang w:val="af-ZA"/>
        </w:rPr>
        <w:t>Աղյուսակ</w:t>
      </w:r>
      <w:r w:rsidRPr="008E021D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DC3705" w:rsidRPr="008E021D">
        <w:rPr>
          <w:rFonts w:ascii="GHEA Grapalat" w:hAnsi="GHEA Grapalat" w:cs="Sylfaen"/>
          <w:b/>
          <w:bCs/>
          <w:sz w:val="20"/>
          <w:szCs w:val="20"/>
          <w:lang w:val="af-ZA"/>
        </w:rPr>
        <w:t>6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A14B92" w:rsidRPr="00BD6100" w14:paraId="37C1FC2A" w14:textId="77777777" w:rsidTr="007937A4">
        <w:trPr>
          <w:trHeight w:val="144"/>
          <w:jc w:val="center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C05DB7B" w14:textId="6FE14893" w:rsidR="00A14B92" w:rsidRPr="00BD6100" w:rsidRDefault="00A14B92" w:rsidP="007937A4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Կրթության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բնագավառը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կարգավորող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օրենսդրության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պահանջների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խախտումներ</w:t>
            </w:r>
          </w:p>
        </w:tc>
      </w:tr>
      <w:tr w:rsidR="000669F9" w:rsidRPr="009C60AF" w14:paraId="489EF79E" w14:textId="77777777" w:rsidTr="008E021D">
        <w:trPr>
          <w:trHeight w:val="683"/>
          <w:jc w:val="center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7F3A21D" w14:textId="77777777" w:rsidR="000669F9" w:rsidRPr="00383212" w:rsidRDefault="000669F9" w:rsidP="007937A4">
            <w:pPr>
              <w:jc w:val="center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նախարարի</w:t>
            </w:r>
            <w:r w:rsidRPr="00996AC9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38321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2012թ. ապրիլի 5-ի N 254-Ն հրամանով հաստատված «Նախնական մասնագիտական (արհեստագործական) և միջին մասնագիտական կրթական ծրագրեր իրականացնող ուսումնական հաստատությունների ընդունելության» կարգ</w:t>
            </w:r>
          </w:p>
        </w:tc>
      </w:tr>
      <w:tr w:rsidR="008E021D" w:rsidRPr="00BB010C" w14:paraId="2480B150" w14:textId="77777777" w:rsidTr="008E021D">
        <w:trPr>
          <w:trHeight w:val="1068"/>
          <w:jc w:val="center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7908A" w14:textId="4B6216EF" w:rsidR="008E021D" w:rsidRPr="000178C8" w:rsidRDefault="008E021D" w:rsidP="008E021D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A6345E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47-րդ </w:t>
            </w:r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կետ</w:t>
            </w:r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en-US"/>
              </w:rPr>
              <w:t>ի</w:t>
            </w:r>
            <w:r w:rsidRPr="002C3F36">
              <w:rPr>
                <w:rFonts w:ascii="GHEA Grapalat" w:hAnsi="GHEA Grapalat" w:cs="Sylfaen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en-US"/>
              </w:rPr>
              <w:t>պահանջ</w:t>
            </w:r>
            <w:proofErr w:type="spellEnd"/>
            <w:r w:rsidRPr="00A6345E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 xml:space="preserve">. </w:t>
            </w:r>
            <w:r w:rsidRPr="00A6345E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 xml:space="preserve">«Ընդունող հանձնաժողովի համապատասխան որոշման և լրիվ ձևակերպված անձնական գործի հիման վրա </w:t>
            </w:r>
            <w:r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</w:t>
            </w:r>
            <w:r w:rsidRPr="00A6345E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աստատության տնօրենը մրցույթով անցած դիմորդներին 2 աշխատանքային օրվա ընթացքում հրամանագրում է որպես ուսանող: Հրամանագրվածների ցուցակները հրապարակվում են ոչ ուշ, քան հրամանագրման հաջորդ օրը»։</w:t>
            </w:r>
          </w:p>
        </w:tc>
      </w:tr>
      <w:tr w:rsidR="000669F9" w:rsidRPr="00BB010C" w14:paraId="584A84CB" w14:textId="77777777" w:rsidTr="008E021D">
        <w:trPr>
          <w:trHeight w:val="683"/>
          <w:jc w:val="center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81EFFDC" w14:textId="77777777" w:rsidR="000669F9" w:rsidRPr="002D6528" w:rsidRDefault="000669F9" w:rsidP="008E021D">
            <w:pPr>
              <w:spacing w:after="0"/>
              <w:jc w:val="center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ՀՀ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կրթության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և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գիտության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նախարարի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2010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թվականի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հունիսի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22-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№609-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հրամնով հաստատված հավելված 2</w:t>
            </w:r>
            <w:r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«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ՀՀ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նախնական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արհեստագործական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)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և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միջին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ուսումնական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հաստատությունների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շրջանավարտների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պետական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նմուշի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ավարտական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փաստաթղթերի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պատվիրման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բաշխման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լրացման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հաշվառման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և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պահպանման</w:t>
            </w:r>
            <w:r w:rsidRPr="00F9103C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»</w:t>
            </w:r>
            <w:r w:rsidRPr="002D652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կարգ</w:t>
            </w:r>
          </w:p>
        </w:tc>
      </w:tr>
      <w:tr w:rsidR="008E021D" w:rsidRPr="00BB010C" w14:paraId="4BA450B1" w14:textId="77777777" w:rsidTr="008E021D">
        <w:trPr>
          <w:trHeight w:val="2759"/>
          <w:jc w:val="center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A9574" w14:textId="5DB2B90F" w:rsidR="008E021D" w:rsidRPr="002D6528" w:rsidRDefault="008E021D" w:rsidP="008E021D">
            <w:pPr>
              <w:spacing w:after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2D6528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22-</w:t>
            </w:r>
            <w:r w:rsidRPr="002D6528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րդ</w:t>
            </w:r>
            <w:r w:rsidRPr="002D6528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կետ</w:t>
            </w:r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en-US"/>
              </w:rPr>
              <w:t>ի</w:t>
            </w:r>
            <w:r w:rsidRPr="002C3F36">
              <w:rPr>
                <w:rFonts w:ascii="GHEA Grapalat" w:hAnsi="GHEA Grapalat" w:cs="Sylfaen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i/>
                <w:sz w:val="18"/>
                <w:szCs w:val="18"/>
                <w:lang w:val="en-US"/>
              </w:rPr>
              <w:t>պահանջ</w:t>
            </w:r>
            <w:proofErr w:type="spellEnd"/>
            <w:r w:rsidRPr="001E6B3D"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  <w:t>.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«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Դիպլոմների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բաշխումից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հետո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պետական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ոչ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պետական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ուսումնական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հաստատության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տնօրենը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հաշվետվություն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է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ներկայացնում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գրությամբ՝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նախարարի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կամ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աշխատակազմի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ղեկավարի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անունով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: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Հաշվետվությունն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իր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մեջ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ներառում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է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տեղեկատվություն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ստացած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բաշխված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խոտանված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ավարտական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փաստաթղթերի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համարների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ընդհանուր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քանակի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մասին՝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ըստ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ուսումնական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հաստատության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նշումներ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պարունակելով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սովորողի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անվան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ազգանվան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հայրանվան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սեռի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ծննդյան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թվականի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ուսումնական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հաստատություն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ընդունվելու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(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հրամանի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համար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)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ավարտելու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(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հրամանի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համար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)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տարեթվերի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ավարտական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փաստաթղթի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սերիայի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համարի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անձնագրի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սերիայի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համարի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,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մասնագիտության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կոդի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մասին՝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կնքված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ստորագրված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տնօրենի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կողմից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: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Հաշվետվությունները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նախարարություն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են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ներկայացվում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մինչև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ընթացիկ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տարվա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ավարտը՝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թղթային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էլեկտրոնային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տարբերակով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: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Դրանք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5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աշխատանքային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օրվա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ընթացքում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աշխատակազմի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պետական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նմուշի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փաստաթղթերի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վարման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բաժնի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կողմից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ստուգվում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են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հանձնվում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նախարարության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արխիվ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: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Թերություններ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և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բացթողումներ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հայտնաբերելու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դեպքում՝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հաշվետվություն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ներկայացնողին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հնարավորություն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է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ընձեռվում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շտկելու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կամ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վերացնելու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դրանք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5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աշխատանքային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օրվա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2D6528">
              <w:rPr>
                <w:rFonts w:ascii="GHEA Grapalat" w:hAnsi="GHEA Grapalat" w:cs="Sylfaen"/>
                <w:i/>
                <w:sz w:val="18"/>
                <w:szCs w:val="18"/>
                <w:lang w:val="hy-AM"/>
              </w:rPr>
              <w:t>ընթացքում</w:t>
            </w:r>
            <w:r w:rsidRPr="002D6528">
              <w:rPr>
                <w:rFonts w:ascii="GHEA Grapalat" w:hAnsi="GHEA Grapalat"/>
                <w:i/>
                <w:sz w:val="18"/>
                <w:szCs w:val="18"/>
                <w:lang w:val="hy-AM"/>
              </w:rPr>
              <w:t>»</w:t>
            </w:r>
            <w:r w:rsidRPr="002D6528">
              <w:rPr>
                <w:rFonts w:ascii="GHEA Grapalat" w:hAnsi="GHEA Grapalat" w:cs="Tahoma"/>
                <w:i/>
                <w:sz w:val="18"/>
                <w:szCs w:val="18"/>
                <w:lang w:val="hy-AM"/>
              </w:rPr>
              <w:t>։</w:t>
            </w:r>
          </w:p>
        </w:tc>
      </w:tr>
    </w:tbl>
    <w:p w14:paraId="79B87010" w14:textId="77777777" w:rsidR="000669F9" w:rsidRPr="000D7922" w:rsidRDefault="000669F9" w:rsidP="000669F9">
      <w:pPr>
        <w:tabs>
          <w:tab w:val="left" w:pos="426"/>
          <w:tab w:val="left" w:pos="855"/>
        </w:tabs>
        <w:spacing w:after="0" w:line="276" w:lineRule="auto"/>
        <w:ind w:left="-284" w:right="-1" w:firstLine="567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33B006E1" w14:textId="46D031CB" w:rsidR="000669F9" w:rsidRPr="00DF4094" w:rsidRDefault="000669F9" w:rsidP="000669F9">
      <w:pPr>
        <w:tabs>
          <w:tab w:val="left" w:pos="426"/>
          <w:tab w:val="left" w:pos="855"/>
        </w:tabs>
        <w:spacing w:after="0" w:line="276" w:lineRule="auto"/>
        <w:ind w:left="-284" w:right="-1" w:firstLine="567"/>
        <w:jc w:val="both"/>
        <w:rPr>
          <w:rFonts w:ascii="GHEA Grapalat" w:hAnsi="GHEA Grapalat" w:cs="Sylfaen"/>
          <w:bCs/>
          <w:shd w:val="clear" w:color="auto" w:fill="FFFFFF"/>
          <w:lang w:val="hy-AM"/>
        </w:rPr>
      </w:pPr>
      <w:r w:rsidRPr="001A0E0C">
        <w:rPr>
          <w:rFonts w:ascii="GHEA Grapalat" w:hAnsi="GHEA Grapalat" w:cs="Arial"/>
          <w:sz w:val="24"/>
          <w:szCs w:val="24"/>
          <w:lang w:val="hy-AM"/>
        </w:rPr>
        <w:t>Ըստ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ստուգաթերթերի՝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ստուգմ</w:t>
      </w:r>
      <w:r w:rsidR="00A14B92" w:rsidRPr="00A14B92">
        <w:rPr>
          <w:rFonts w:ascii="GHEA Grapalat" w:hAnsi="GHEA Grapalat" w:cs="Arial"/>
          <w:sz w:val="24"/>
          <w:szCs w:val="24"/>
          <w:lang w:val="hy-AM"/>
        </w:rPr>
        <w:t>ա</w:t>
      </w:r>
      <w:r w:rsidRPr="001A0E0C">
        <w:rPr>
          <w:rFonts w:ascii="GHEA Grapalat" w:hAnsi="GHEA Grapalat" w:cs="Arial"/>
          <w:sz w:val="24"/>
          <w:szCs w:val="24"/>
          <w:lang w:val="hy-AM"/>
        </w:rPr>
        <w:t>ն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արդյունքներն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ունեն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1A0E0C">
        <w:rPr>
          <w:rFonts w:ascii="GHEA Grapalat" w:hAnsi="GHEA Grapalat" w:cs="Arial"/>
          <w:sz w:val="24"/>
          <w:szCs w:val="24"/>
          <w:lang w:val="hy-AM"/>
        </w:rPr>
        <w:t>պատկերը</w:t>
      </w:r>
      <w:r w:rsidRPr="00C22F3B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C22F3B">
        <w:rPr>
          <w:rFonts w:ascii="GHEA Grapalat" w:hAnsi="GHEA Grapalat" w:cs="Sylfaen"/>
          <w:bCs/>
          <w:shd w:val="clear" w:color="auto" w:fill="FFFFFF"/>
          <w:lang w:val="hy-AM"/>
        </w:rPr>
        <w:t>(</w:t>
      </w:r>
      <w:r w:rsidRPr="00DF4094">
        <w:rPr>
          <w:rFonts w:ascii="GHEA Grapalat" w:hAnsi="GHEA Grapalat"/>
          <w:lang w:val="hy-AM"/>
        </w:rPr>
        <w:t>Ա</w:t>
      </w:r>
      <w:r w:rsidRPr="00DF4094">
        <w:rPr>
          <w:rFonts w:ascii="GHEA Grapalat" w:hAnsi="GHEA Grapalat" w:cs="Sylfaen"/>
          <w:bCs/>
          <w:shd w:val="clear" w:color="auto" w:fill="FFFFFF"/>
          <w:lang w:val="hy-AM"/>
        </w:rPr>
        <w:t xml:space="preserve">ղյուսակ </w:t>
      </w:r>
      <w:r w:rsidR="00A14B92" w:rsidRPr="00DF4094">
        <w:rPr>
          <w:rFonts w:ascii="GHEA Grapalat" w:hAnsi="GHEA Grapalat" w:cs="Sylfaen"/>
          <w:bCs/>
          <w:shd w:val="clear" w:color="auto" w:fill="FFFFFF"/>
          <w:lang w:val="hy-AM"/>
        </w:rPr>
        <w:t>7</w:t>
      </w:r>
      <w:r w:rsidRPr="00DF4094">
        <w:rPr>
          <w:rFonts w:ascii="GHEA Grapalat" w:hAnsi="GHEA Grapalat" w:cs="Sylfaen"/>
          <w:bCs/>
          <w:shd w:val="clear" w:color="auto" w:fill="FFFFFF"/>
          <w:lang w:val="hy-AM"/>
        </w:rPr>
        <w:t>)</w:t>
      </w:r>
    </w:p>
    <w:p w14:paraId="0304C354" w14:textId="77777777" w:rsidR="000669F9" w:rsidRPr="00DF4094" w:rsidRDefault="000669F9" w:rsidP="000669F9">
      <w:pPr>
        <w:tabs>
          <w:tab w:val="left" w:pos="426"/>
          <w:tab w:val="left" w:pos="855"/>
        </w:tabs>
        <w:spacing w:after="0" w:line="276" w:lineRule="auto"/>
        <w:ind w:left="-284" w:right="-1" w:firstLine="567"/>
        <w:jc w:val="both"/>
        <w:rPr>
          <w:rFonts w:ascii="GHEA Grapalat" w:eastAsia="MS Mincho" w:hAnsi="GHEA Grapalat" w:cs="MS Mincho"/>
          <w:b/>
          <w:sz w:val="24"/>
          <w:szCs w:val="24"/>
          <w:lang w:val="hy-AM"/>
        </w:rPr>
      </w:pPr>
    </w:p>
    <w:p w14:paraId="68C61BF8" w14:textId="5346E48D" w:rsidR="000669F9" w:rsidRPr="006675D0" w:rsidRDefault="000669F9" w:rsidP="000669F9">
      <w:pPr>
        <w:tabs>
          <w:tab w:val="left" w:pos="855"/>
        </w:tabs>
        <w:spacing w:line="276" w:lineRule="auto"/>
        <w:ind w:right="-279" w:firstLine="567"/>
        <w:jc w:val="right"/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</w:pPr>
      <w:r w:rsidRPr="00DF4094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lastRenderedPageBreak/>
        <w:t>Աղյուսակ</w:t>
      </w:r>
      <w:r w:rsidRPr="00DF4094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 </w:t>
      </w:r>
      <w:r w:rsidR="00A14B92" w:rsidRPr="00DF4094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  <w:t>7</w:t>
      </w:r>
      <w:r w:rsidRPr="006675D0"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hy-AM"/>
        </w:rPr>
        <w:t xml:space="preserve"> </w:t>
      </w:r>
    </w:p>
    <w:tbl>
      <w:tblPr>
        <w:tblW w:w="105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2813"/>
        <w:gridCol w:w="596"/>
        <w:gridCol w:w="643"/>
        <w:gridCol w:w="630"/>
        <w:gridCol w:w="630"/>
        <w:gridCol w:w="630"/>
        <w:gridCol w:w="540"/>
        <w:gridCol w:w="630"/>
        <w:gridCol w:w="630"/>
        <w:gridCol w:w="630"/>
        <w:gridCol w:w="1350"/>
      </w:tblGrid>
      <w:tr w:rsidR="000669F9" w:rsidRPr="00CC464D" w14:paraId="4967B3BF" w14:textId="77777777" w:rsidTr="007937A4">
        <w:trPr>
          <w:trHeight w:val="462"/>
        </w:trPr>
        <w:tc>
          <w:tcPr>
            <w:tcW w:w="808" w:type="dxa"/>
            <w:vMerge w:val="restart"/>
            <w:shd w:val="clear" w:color="auto" w:fill="DBE5F1" w:themeFill="accent1" w:themeFillTint="33"/>
            <w:vAlign w:val="center"/>
          </w:tcPr>
          <w:p w14:paraId="132BEA9E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</w:t>
            </w:r>
          </w:p>
          <w:p w14:paraId="16D45AA3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2813" w:type="dxa"/>
            <w:vMerge w:val="restart"/>
            <w:shd w:val="clear" w:color="auto" w:fill="DBE5F1" w:themeFill="accent1" w:themeFillTint="33"/>
            <w:vAlign w:val="center"/>
          </w:tcPr>
          <w:p w14:paraId="6BA5CB45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Հ</w:t>
            </w: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աստատության անվանումը</w:t>
            </w:r>
          </w:p>
        </w:tc>
        <w:tc>
          <w:tcPr>
            <w:tcW w:w="6909" w:type="dxa"/>
            <w:gridSpan w:val="10"/>
            <w:shd w:val="clear" w:color="auto" w:fill="DBE5F1" w:themeFill="accent1" w:themeFillTint="33"/>
            <w:vAlign w:val="center"/>
          </w:tcPr>
          <w:p w14:paraId="52740EC6" w14:textId="3CB48F56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Ստուգաթերթերի </w:t>
            </w:r>
            <w:proofErr w:type="spellStart"/>
            <w:r w:rsidR="00274799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կշռային</w:t>
            </w:r>
            <w:proofErr w:type="spellEnd"/>
            <w:r w:rsidR="00274799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միավորներ</w:t>
            </w:r>
          </w:p>
        </w:tc>
      </w:tr>
      <w:tr w:rsidR="000669F9" w:rsidRPr="00CC464D" w14:paraId="3B735846" w14:textId="77777777" w:rsidTr="007937A4">
        <w:trPr>
          <w:trHeight w:val="507"/>
        </w:trPr>
        <w:tc>
          <w:tcPr>
            <w:tcW w:w="808" w:type="dxa"/>
            <w:vMerge/>
            <w:shd w:val="clear" w:color="auto" w:fill="DBE5F1" w:themeFill="accent1" w:themeFillTint="33"/>
          </w:tcPr>
          <w:p w14:paraId="2A677CDB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2813" w:type="dxa"/>
            <w:vMerge/>
            <w:shd w:val="clear" w:color="auto" w:fill="DBE5F1" w:themeFill="accent1" w:themeFillTint="33"/>
          </w:tcPr>
          <w:p w14:paraId="5F2DA88F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596" w:type="dxa"/>
            <w:shd w:val="clear" w:color="auto" w:fill="DBE5F1" w:themeFill="accent1" w:themeFillTint="33"/>
            <w:vAlign w:val="center"/>
          </w:tcPr>
          <w:p w14:paraId="75A86F55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01</w:t>
            </w:r>
          </w:p>
        </w:tc>
        <w:tc>
          <w:tcPr>
            <w:tcW w:w="643" w:type="dxa"/>
            <w:shd w:val="clear" w:color="auto" w:fill="DBE5F1" w:themeFill="accent1" w:themeFillTint="33"/>
            <w:vAlign w:val="center"/>
          </w:tcPr>
          <w:p w14:paraId="59C3F39B" w14:textId="77777777" w:rsidR="000669F9" w:rsidRPr="006675D0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02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4D657885" w14:textId="77777777" w:rsidR="000669F9" w:rsidRPr="00C21A43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48CD5FC8" w14:textId="77777777" w:rsidR="000669F9" w:rsidRPr="00C21A43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6675D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0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09E050DA" w14:textId="77777777" w:rsidR="000669F9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05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7D8A82D3" w14:textId="77777777" w:rsidR="000669F9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06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45C9CB5E" w14:textId="77777777" w:rsidR="000669F9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07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698BB295" w14:textId="77777777" w:rsidR="000669F9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08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14:paraId="2F4EEB60" w14:textId="77777777" w:rsidR="000669F9" w:rsidRPr="0085183C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09</w:t>
            </w:r>
          </w:p>
        </w:tc>
        <w:tc>
          <w:tcPr>
            <w:tcW w:w="1350" w:type="dxa"/>
            <w:shd w:val="clear" w:color="auto" w:fill="DBE5F1" w:themeFill="accent1" w:themeFillTint="33"/>
            <w:vAlign w:val="center"/>
          </w:tcPr>
          <w:p w14:paraId="01A89546" w14:textId="77777777" w:rsidR="000669F9" w:rsidRPr="00C21A43" w:rsidRDefault="000669F9" w:rsidP="007937A4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Ընդամենը</w:t>
            </w:r>
          </w:p>
        </w:tc>
      </w:tr>
      <w:tr w:rsidR="000669F9" w:rsidRPr="00861355" w14:paraId="64164334" w14:textId="77777777" w:rsidTr="007937A4">
        <w:trPr>
          <w:trHeight w:val="723"/>
        </w:trPr>
        <w:tc>
          <w:tcPr>
            <w:tcW w:w="808" w:type="dxa"/>
            <w:vAlign w:val="center"/>
          </w:tcPr>
          <w:p w14:paraId="530E57F6" w14:textId="77777777" w:rsidR="000669F9" w:rsidRPr="007F21D4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1</w:t>
            </w:r>
            <w:r w:rsidRPr="007F21D4"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  <w:tc>
          <w:tcPr>
            <w:tcW w:w="2813" w:type="dxa"/>
            <w:vAlign w:val="center"/>
          </w:tcPr>
          <w:p w14:paraId="68515833" w14:textId="77777777" w:rsidR="000669F9" w:rsidRPr="00FE55B1" w:rsidRDefault="000669F9" w:rsidP="007937A4">
            <w:pPr>
              <w:tabs>
                <w:tab w:val="left" w:pos="284"/>
                <w:tab w:val="left" w:pos="426"/>
                <w:tab w:val="left" w:pos="855"/>
              </w:tabs>
              <w:spacing w:after="0" w:line="240" w:lineRule="auto"/>
              <w:ind w:right="-1"/>
              <w:jc w:val="center"/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</w:pPr>
            <w:r w:rsidRPr="00426494">
              <w:rPr>
                <w:rFonts w:ascii="GHEA Grapalat" w:eastAsia="MS Mincho" w:hAnsi="GHEA Grapalat" w:cs="MS Mincho"/>
                <w:b/>
                <w:i/>
                <w:sz w:val="18"/>
                <w:szCs w:val="18"/>
                <w:lang w:val="hy-AM"/>
              </w:rPr>
              <w:t>«Հյուսիսային համալսարանի բժշկական քոլեջ» ՍՊԸ</w:t>
            </w:r>
          </w:p>
        </w:tc>
        <w:tc>
          <w:tcPr>
            <w:tcW w:w="596" w:type="dxa"/>
            <w:vAlign w:val="center"/>
          </w:tcPr>
          <w:p w14:paraId="13B18295" w14:textId="77777777" w:rsidR="000669F9" w:rsidRPr="00FE55B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-</w:t>
            </w:r>
          </w:p>
        </w:tc>
        <w:tc>
          <w:tcPr>
            <w:tcW w:w="643" w:type="dxa"/>
            <w:vAlign w:val="center"/>
          </w:tcPr>
          <w:p w14:paraId="1BEB50BE" w14:textId="67B4CDD3" w:rsidR="000669F9" w:rsidRPr="00FE55B1" w:rsidRDefault="0027479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0</w:t>
            </w:r>
          </w:p>
        </w:tc>
        <w:tc>
          <w:tcPr>
            <w:tcW w:w="630" w:type="dxa"/>
            <w:vAlign w:val="center"/>
          </w:tcPr>
          <w:p w14:paraId="2D854EDC" w14:textId="77777777" w:rsidR="000669F9" w:rsidRPr="007C1C3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0</w:t>
            </w: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.</w:t>
            </w: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  <w:t>5</w:t>
            </w:r>
          </w:p>
        </w:tc>
        <w:tc>
          <w:tcPr>
            <w:tcW w:w="630" w:type="dxa"/>
            <w:vAlign w:val="center"/>
          </w:tcPr>
          <w:p w14:paraId="6E2F0C7C" w14:textId="77777777" w:rsidR="000669F9" w:rsidRPr="00FE55B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-</w:t>
            </w:r>
          </w:p>
        </w:tc>
        <w:tc>
          <w:tcPr>
            <w:tcW w:w="630" w:type="dxa"/>
            <w:vAlign w:val="center"/>
          </w:tcPr>
          <w:p w14:paraId="1DFEE497" w14:textId="77777777" w:rsidR="000669F9" w:rsidRPr="00FE55B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14:paraId="56942BED" w14:textId="77777777" w:rsidR="000669F9" w:rsidRPr="00FE55B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-</w:t>
            </w:r>
          </w:p>
        </w:tc>
        <w:tc>
          <w:tcPr>
            <w:tcW w:w="630" w:type="dxa"/>
            <w:vAlign w:val="center"/>
          </w:tcPr>
          <w:p w14:paraId="0D661059" w14:textId="717628A6" w:rsidR="000669F9" w:rsidRPr="00FE55B1" w:rsidRDefault="0027479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0</w:t>
            </w:r>
          </w:p>
        </w:tc>
        <w:tc>
          <w:tcPr>
            <w:tcW w:w="630" w:type="dxa"/>
            <w:vAlign w:val="center"/>
          </w:tcPr>
          <w:p w14:paraId="1F8DD35E" w14:textId="3BF80872" w:rsidR="000669F9" w:rsidRPr="00FE55B1" w:rsidRDefault="0027479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0</w:t>
            </w:r>
          </w:p>
        </w:tc>
        <w:tc>
          <w:tcPr>
            <w:tcW w:w="630" w:type="dxa"/>
            <w:vAlign w:val="center"/>
          </w:tcPr>
          <w:p w14:paraId="1EF276FF" w14:textId="77777777" w:rsidR="000669F9" w:rsidRPr="00FE55B1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-</w:t>
            </w:r>
          </w:p>
        </w:tc>
        <w:tc>
          <w:tcPr>
            <w:tcW w:w="1350" w:type="dxa"/>
            <w:vAlign w:val="center"/>
          </w:tcPr>
          <w:p w14:paraId="56CBD0CE" w14:textId="77777777" w:rsidR="000669F9" w:rsidRPr="007E5D63" w:rsidRDefault="000669F9" w:rsidP="007937A4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i/>
                <w:sz w:val="18"/>
                <w:szCs w:val="18"/>
                <w:shd w:val="clear" w:color="auto" w:fill="FFFFFF"/>
                <w:lang w:val="en-US"/>
              </w:rPr>
              <w:t>1.5</w:t>
            </w:r>
          </w:p>
        </w:tc>
      </w:tr>
    </w:tbl>
    <w:p w14:paraId="451D0FF6" w14:textId="77777777" w:rsidR="000669F9" w:rsidRDefault="000669F9" w:rsidP="000669F9">
      <w:pPr>
        <w:tabs>
          <w:tab w:val="left" w:pos="851"/>
        </w:tabs>
        <w:spacing w:after="0" w:line="276" w:lineRule="auto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</w:p>
    <w:p w14:paraId="06FA23B1" w14:textId="0E0B8559" w:rsidR="000669F9" w:rsidRPr="00E04213" w:rsidRDefault="000669F9" w:rsidP="00A14B92">
      <w:pPr>
        <w:tabs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22602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Համաձայն </w:t>
      </w:r>
      <w:r w:rsidRPr="00DF4094">
        <w:rPr>
          <w:rFonts w:ascii="GHEA Grapalat" w:hAnsi="GHEA Grapalat" w:cs="Sylfaen"/>
          <w:bCs/>
          <w:sz w:val="24"/>
          <w:szCs w:val="24"/>
          <w:lang w:val="hy-AM"/>
        </w:rPr>
        <w:t xml:space="preserve">աղյուսակ </w:t>
      </w:r>
      <w:r w:rsidR="00A14B92" w:rsidRPr="00DF4094">
        <w:rPr>
          <w:rFonts w:ascii="GHEA Grapalat" w:hAnsi="GHEA Grapalat" w:cs="Sylfaen"/>
          <w:bCs/>
          <w:sz w:val="24"/>
          <w:szCs w:val="24"/>
          <w:lang w:val="hy-AM"/>
        </w:rPr>
        <w:t>7</w:t>
      </w:r>
      <w:r w:rsidRPr="00DF4094">
        <w:rPr>
          <w:rFonts w:ascii="GHEA Grapalat" w:hAnsi="GHEA Grapalat" w:cs="Sylfaen"/>
          <w:bCs/>
          <w:sz w:val="24"/>
          <w:szCs w:val="24"/>
          <w:lang w:val="hy-AM"/>
        </w:rPr>
        <w:t>-ի տվյալների</w:t>
      </w:r>
      <w:r w:rsidRPr="0022602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՝ </w:t>
      </w:r>
      <w:r w:rsidRPr="0027115D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«Հյուսիսային համալսարանի բժշկական քոլեջ» ՍՊԸ-ում</w:t>
      </w:r>
      <w:r w:rsidRPr="0027115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Pr="00346B8A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խախտումներ են արձանագրվել նախնական մասնագիտական (արհեստագործական) և (կամ) միջին մասնագիտական ուսումնական հաստատությունում ընդունելության կարգերի պահանջների կատարմանն ուղղված ստուգումների </w:t>
      </w:r>
      <w:r w:rsidRPr="00346B8A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(</w:t>
      </w:r>
      <w:r w:rsidRPr="00D6389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af-ZA"/>
        </w:rPr>
        <w:t>N</w:t>
      </w:r>
      <w:r w:rsidRPr="00D6389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0</w:t>
      </w:r>
      <w:r w:rsidRPr="0027115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3</w:t>
      </w:r>
      <w:r w:rsidRPr="00D6389F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 xml:space="preserve"> ստուգաթերթ</w:t>
      </w:r>
      <w:r w:rsidRPr="00346B8A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)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27115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և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27115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պետական ամփոփիչ ստուգման կազմակերպման ու անցկացման և շրջանավարտների պետական նմուշի ավարտական փաստաթղթերի պատվիրման, բաշխման, լրացման, հաշվառման և պահպանման կարգերի պահանջների կատարմանն ուղղված  ստուգումների </w:t>
      </w:r>
      <w:r w:rsidRPr="0027115D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(</w:t>
      </w:r>
      <w:r w:rsidRPr="0027115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af-ZA"/>
        </w:rPr>
        <w:t>N</w:t>
      </w:r>
      <w:r w:rsidRPr="0027115D">
        <w:rPr>
          <w:rFonts w:ascii="GHEA Grapalat" w:hAnsi="GHEA Grapalat" w:cs="Sylfaen"/>
          <w:b/>
          <w:bCs/>
          <w:i/>
          <w:sz w:val="20"/>
          <w:szCs w:val="20"/>
          <w:shd w:val="clear" w:color="auto" w:fill="FFFFFF"/>
          <w:lang w:val="hy-AM"/>
        </w:rPr>
        <w:t>05 ստուգաթերթ)</w:t>
      </w:r>
      <w:r w:rsidRPr="0027115D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27115D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արդյունքում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։</w:t>
      </w:r>
    </w:p>
    <w:p w14:paraId="28F62035" w14:textId="7EA60E4B" w:rsidR="00BD05C3" w:rsidRDefault="000669F9" w:rsidP="00BD05C3">
      <w:pPr>
        <w:tabs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C8204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N </w:t>
      </w:r>
      <w:r w:rsidRPr="00C8204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02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(տնօրենին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և կրթության կազմակերպմանը ներկայացվող՝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ՀՀ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օրենսդրությամբ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սահմանված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պահանջների)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, </w:t>
      </w:r>
      <w:r w:rsidRPr="00C8204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N 07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(նախնական մասնագիտական (արհեստագործական) և (կամ) միջին մասնագիտական ուսումնական հաստատությունում հեռավար, դրսեկությամբ, վարպետային և մեկից ավելի ուսուցման կարգերի պահանջների կատարմանն ուղղված)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և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Pr="00C8204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>N</w:t>
      </w:r>
      <w:r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08 </w:t>
      </w:r>
      <w:r w:rsidRPr="008A5C4B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նախնական մասնագիտական և (կամ) միջին մասնագիտական ուսումնական հաստատությունում սովորողների ակադեմիական արձակուրդում գտնվելու, տեղափոխման և վերականգնման կարգերի 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պահանջների</w:t>
      </w:r>
      <w:r w:rsidRPr="00F6150A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)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="00780403" w:rsidRPr="004D5E4A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ստուգաթերթերի պահանջների 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կատա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րմանն ուղղված ստուգումների արդյունքում</w:t>
      </w:r>
      <w:r w:rsidRPr="00C82041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խախտումներ չեն արձանագրվել, քանի որ նշված գործառույթներ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ը</w:t>
      </w:r>
      <w:r w:rsidRPr="00C8204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հաստատությունում իրականացվել են սահմանված կարգերի պահանջներին համապատասխան:</w:t>
      </w:r>
    </w:p>
    <w:p w14:paraId="0E05D501" w14:textId="707A9D93" w:rsidR="000669F9" w:rsidRPr="00BD05C3" w:rsidRDefault="000669F9" w:rsidP="00BD05C3">
      <w:pPr>
        <w:tabs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N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01</w:t>
      </w:r>
      <w:r w:rsidRPr="00BD05C3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 xml:space="preserve"> 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(կոլեգիալ կառավարման մարմնի՝ խորհրդի ձևավորման և տնօրենի ընտրության կարգերի պահանջների)</w:t>
      </w:r>
      <w:r w:rsidRPr="00BD05C3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 xml:space="preserve">,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N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04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(միջին մասնագիտական ուսումնական հաստատությունում բարձր առաջադիմություն ցուցաբերած շրջանավարտների` բարձրագույն ուսումնական հաստատությունում համապատասխան մասնագիտությամբ կրթությունը շարունակելու վերաբերյալ կարգի պահանջների),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>N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06</w:t>
      </w:r>
      <w:r w:rsidRPr="00BD05C3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 xml:space="preserve"> </w:t>
      </w:r>
      <w:r w:rsidR="00A14B92" w:rsidRPr="00BD05C3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>(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նախնական մասնագիտական (արհեստագործական) և (կամ) միջին մասնագիտական ուսումնական հաստատությունում ուսանողական նպաստ և պետական կրթաթոշակ տրամադրելու վերաբերյալ իրականացվող ստուգումների),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 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ինչպես նաև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af-ZA"/>
        </w:rPr>
        <w:t xml:space="preserve">N </w:t>
      </w:r>
      <w:r w:rsidRPr="00BD05C3">
        <w:rPr>
          <w:rFonts w:ascii="GHEA Grapalat" w:hAnsi="GHEA Grapalat" w:cs="Sylfaen"/>
          <w:b/>
          <w:bCs/>
          <w:i/>
          <w:sz w:val="24"/>
          <w:szCs w:val="24"/>
          <w:shd w:val="clear" w:color="auto" w:fill="FFFFFF"/>
          <w:lang w:val="hy-AM"/>
        </w:rPr>
        <w:t>09</w:t>
      </w:r>
      <w:r w:rsidRPr="00BD05C3">
        <w:rPr>
          <w:rFonts w:ascii="GHEA Grapalat" w:hAnsi="GHEA Grapalat" w:cs="Sylfaen"/>
          <w:b/>
          <w:bCs/>
          <w:sz w:val="24"/>
          <w:szCs w:val="24"/>
          <w:shd w:val="clear" w:color="auto" w:fill="FFFFFF"/>
          <w:lang w:val="hy-AM"/>
        </w:rPr>
        <w:t xml:space="preserve"> 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(դասախոսների և արտադրական ուսուցման վարպետների վերապատրաստման կարգերի պահանջների) ստուգաթերթ</w:t>
      </w:r>
      <w:r w:rsidR="00780403" w:rsidRPr="004D5E4A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եր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ով իրականացված ստուգումների արդյունքում խախտումներ չեն արձանագրվել, քանի որ համապատասխան </w:t>
      </w:r>
      <w:r w:rsidR="006E0540" w:rsidRPr="006E0540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իրավական ակտերի պահանջները ոչ պետական ուսումնական հաստատությունում կիրառելի</w:t>
      </w:r>
      <w:r w:rsidRPr="00BD05C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չեն։</w:t>
      </w:r>
    </w:p>
    <w:p w14:paraId="5E2F3E05" w14:textId="77777777" w:rsidR="007937A4" w:rsidRDefault="007937A4" w:rsidP="007937A4">
      <w:pPr>
        <w:shd w:val="clear" w:color="auto" w:fill="FFFFFF"/>
        <w:spacing w:after="0" w:line="276" w:lineRule="auto"/>
        <w:ind w:left="-284" w:firstLine="567"/>
        <w:jc w:val="both"/>
        <w:rPr>
          <w:rFonts w:ascii="GHEA Grapalat" w:hAnsi="GHEA Grapalat"/>
          <w:sz w:val="24"/>
          <w:szCs w:val="24"/>
          <w:highlight w:val="yellow"/>
          <w:lang w:val="af-ZA"/>
        </w:rPr>
      </w:pPr>
      <w:r w:rsidRPr="007937A4">
        <w:rPr>
          <w:rFonts w:ascii="GHEA Grapalat" w:hAnsi="GHEA Grapalat" w:cs="Sylfaen"/>
          <w:bCs/>
          <w:iCs/>
          <w:sz w:val="24"/>
          <w:szCs w:val="24"/>
          <w:shd w:val="clear" w:color="auto" w:fill="FFFFFF"/>
          <w:lang w:val="hy-AM"/>
        </w:rPr>
        <w:lastRenderedPageBreak/>
        <w:t xml:space="preserve">«Հյուսիսային համալսարանի բժշկական քոլեջ» ՍՊԸ-ում իրականացված ստուգման շրջանակում </w:t>
      </w:r>
      <w:r w:rsidR="00C44118" w:rsidRPr="007937A4">
        <w:rPr>
          <w:rFonts w:ascii="GHEA Grapalat" w:hAnsi="GHEA Grapalat"/>
          <w:bCs/>
          <w:iCs/>
          <w:sz w:val="24"/>
          <w:szCs w:val="24"/>
          <w:lang w:val="af-ZA"/>
        </w:rPr>
        <w:t>իրականացվ</w:t>
      </w:r>
      <w:r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ել է </w:t>
      </w:r>
      <w:r w:rsidRPr="007937A4">
        <w:rPr>
          <w:rFonts w:ascii="Sylfaen" w:hAnsi="Sylfaen"/>
          <w:bCs/>
          <w:iCs/>
          <w:sz w:val="24"/>
          <w:szCs w:val="24"/>
          <w:lang w:val="af-ZA"/>
        </w:rPr>
        <w:t>«</w:t>
      </w:r>
      <w:r w:rsidRPr="007937A4">
        <w:rPr>
          <w:rFonts w:ascii="GHEA Grapalat" w:hAnsi="GHEA Grapalat"/>
          <w:bCs/>
          <w:iCs/>
          <w:sz w:val="24"/>
          <w:szCs w:val="24"/>
          <w:lang w:val="hy-AM"/>
        </w:rPr>
        <w:t>Ատամնատեխնիկական</w:t>
      </w:r>
      <w:r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 գործ</w:t>
      </w:r>
      <w:r w:rsidRPr="007937A4">
        <w:rPr>
          <w:rFonts w:ascii="Sylfaen" w:hAnsi="Sylfaen"/>
          <w:bCs/>
          <w:iCs/>
          <w:sz w:val="24"/>
          <w:szCs w:val="24"/>
          <w:lang w:val="af-ZA"/>
        </w:rPr>
        <w:t>»</w:t>
      </w:r>
      <w:r w:rsidRPr="007937A4">
        <w:rPr>
          <w:rFonts w:ascii="GHEA Grapalat" w:hAnsi="GHEA Grapalat"/>
          <w:bCs/>
          <w:iCs/>
          <w:sz w:val="24"/>
          <w:szCs w:val="24"/>
          <w:lang w:val="af-ZA"/>
        </w:rPr>
        <w:t xml:space="preserve"> մասնագիտության կրթական գործընթացի </w:t>
      </w:r>
      <w:r w:rsidRPr="007937A4">
        <w:rPr>
          <w:rFonts w:ascii="GHEA Grapalat" w:eastAsia="Calibri" w:hAnsi="GHEA Grapalat" w:cs="Times New Roman"/>
          <w:bCs/>
          <w:iCs/>
          <w:sz w:val="24"/>
          <w:szCs w:val="24"/>
          <w:lang w:val="hy-AM"/>
        </w:rPr>
        <w:t>որակի գնահատում՝ ըստ մշակված ձևաթղթերի:</w:t>
      </w:r>
      <w:r w:rsidR="00C44118" w:rsidRPr="000669F9">
        <w:rPr>
          <w:rFonts w:ascii="GHEA Grapalat" w:hAnsi="GHEA Grapalat"/>
          <w:sz w:val="24"/>
          <w:szCs w:val="24"/>
          <w:highlight w:val="yellow"/>
          <w:lang w:val="af-ZA"/>
        </w:rPr>
        <w:t xml:space="preserve"> </w:t>
      </w:r>
    </w:p>
    <w:p w14:paraId="629EA47B" w14:textId="77777777" w:rsidR="007937A4" w:rsidRDefault="00C44118" w:rsidP="007937A4">
      <w:pPr>
        <w:shd w:val="clear" w:color="auto" w:fill="FFFFFF"/>
        <w:tabs>
          <w:tab w:val="left" w:pos="284"/>
        </w:tabs>
        <w:spacing w:after="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937A4">
        <w:rPr>
          <w:rFonts w:ascii="GHEA Grapalat" w:hAnsi="GHEA Grapalat" w:cs="GHEA Grapalat"/>
          <w:color w:val="000000"/>
          <w:sz w:val="24"/>
          <w:szCs w:val="24"/>
          <w:lang w:val="hy-AM"/>
        </w:rPr>
        <w:tab/>
        <w:t>Կրթության որակի գնահատման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տվյալների</w:t>
      </w:r>
      <w:r w:rsidRPr="008A0F69">
        <w:rPr>
          <w:rFonts w:ascii="GHEA Grapalat" w:hAnsi="GHEA Grapalat" w:cs="GHEA Grapalat"/>
          <w:sz w:val="24"/>
          <w:szCs w:val="24"/>
          <w:lang w:val="hy-AM"/>
        </w:rPr>
        <w:t xml:space="preserve"> վերլուծության արդյունքում առանձնաց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>վել են այն խնդիրները, որոնք կարող են ազդել միջին մասնագիտական հաստատություններում մրցունակ մասնագետների պատրաստման որակի վրա: Ըստ գ</w:t>
      </w:r>
      <w:r w:rsidRPr="008A0F69">
        <w:rPr>
          <w:rFonts w:ascii="GHEA Grapalat" w:hAnsi="GHEA Grapalat"/>
          <w:sz w:val="24"/>
          <w:szCs w:val="24"/>
          <w:lang w:val="af-ZA"/>
        </w:rPr>
        <w:t>նահատման արդյունքների համադրման ու վերլուծության, ձևաթղթերի և հարցաթերթերի տվյալների՝ հաստատություն</w:t>
      </w:r>
      <w:r w:rsidRPr="008A0F69">
        <w:rPr>
          <w:rFonts w:ascii="GHEA Grapalat" w:hAnsi="GHEA Grapalat"/>
          <w:sz w:val="24"/>
          <w:szCs w:val="24"/>
          <w:lang w:val="hy-AM"/>
        </w:rPr>
        <w:t>ներ</w:t>
      </w:r>
      <w:r w:rsidRPr="008A0F69">
        <w:rPr>
          <w:rFonts w:ascii="GHEA Grapalat" w:hAnsi="GHEA Grapalat"/>
          <w:sz w:val="24"/>
          <w:szCs w:val="24"/>
          <w:lang w:val="af-ZA"/>
        </w:rPr>
        <w:t>ում առկա են գործընթացներ, որոնց արդյունավետությունը նկատելի է (ուժեղ կողմեր), սակայն միաժամանակ առկա են գործընթացներ, որոնք ունեն բարելավման անհրաժեշտություն (զարգացման ենթակա գործառույթներ).</w:t>
      </w:r>
    </w:p>
    <w:p w14:paraId="682D6019" w14:textId="77777777" w:rsidR="007854E0" w:rsidRPr="007854E0" w:rsidRDefault="007854E0" w:rsidP="008F50CA">
      <w:pPr>
        <w:pStyle w:val="a3"/>
        <w:numPr>
          <w:ilvl w:val="0"/>
          <w:numId w:val="14"/>
        </w:numPr>
        <w:tabs>
          <w:tab w:val="left" w:pos="426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Հաստատության </w:t>
      </w:r>
      <w:r w:rsidRPr="007854E0">
        <w:rPr>
          <w:rFonts w:ascii="GHEA Grapalat" w:eastAsia="Calibri" w:hAnsi="GHEA Grapalat" w:cs="Times New Roman"/>
          <w:b/>
          <w:i/>
          <w:sz w:val="24"/>
          <w:szCs w:val="24"/>
          <w:lang w:val="af-ZA"/>
        </w:rPr>
        <w:t xml:space="preserve">ուժեղ կողմերն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են.</w:t>
      </w:r>
    </w:p>
    <w:p w14:paraId="2FCC9B64" w14:textId="3326E719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երեք տարվա ընթացքում ուսանողների թվի հաջորդաբար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աճը</w:t>
      </w:r>
      <w:r w:rsidR="007E4266" w:rsidRP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57720BEA" w14:textId="437F4C68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ավարտական կուրսում պրակտիկաների արդյունքում բարձր առաջադիմություն ցուցաբերած ուսանողների թվի</w:t>
      </w:r>
      <w:r w:rsidR="00780403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երկու ուստարիներին գրանցած բարձր արդյունքը</w:t>
      </w:r>
      <w:r w:rsidR="007E4266" w:rsidRP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4D3FFFE0" w14:textId="05A300AF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պետական ամփոփիչ ստուգումների արդյունքում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տվյալ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մասնագիտության բարձր առաջադիմություն ունեցող շրջանավարտների թ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վի քանակական աճ</w:t>
      </w:r>
      <w:r w:rsidR="00780403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դինամիկան</w:t>
      </w:r>
      <w:r w:rsid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2B48157C" w14:textId="77777777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տվյալ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մասնագիտության մասնագիտական առարկաների համապատասխան որակավորում ունեցող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մանկավարժների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առկայությունը. </w:t>
      </w:r>
    </w:p>
    <w:p w14:paraId="076CF91D" w14:textId="77777777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ուսանողների բավարարվածության բարձր մակարդակը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հաստատությունում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տրամադրվող տեսական և գործնական գիտելիքներից, կիրառվող մանկավարժական մեթոդներից.</w:t>
      </w:r>
    </w:p>
    <w:p w14:paraId="7A9D7073" w14:textId="769B0627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ուսանողների անվտանգության ապահովումը</w:t>
      </w:r>
      <w:r w:rsidR="007E4266">
        <w:rPr>
          <w:rFonts w:ascii="GHEA Grapalat" w:eastAsia="Calibri" w:hAnsi="GHEA Grapalat" w:cs="Times New Roman"/>
          <w:sz w:val="24"/>
          <w:szCs w:val="24"/>
          <w:lang w:val="en-US"/>
        </w:rPr>
        <w:t>.</w:t>
      </w:r>
    </w:p>
    <w:p w14:paraId="04EFDE59" w14:textId="77777777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142" w:firstLine="426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գնահատման մեթոդների կիրառումը.</w:t>
      </w:r>
    </w:p>
    <w:p w14:paraId="0131A579" w14:textId="4B03B26E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վերապատրաստման գործընթացին դասախոսների մասնակցության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բարձր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արդյունքը</w:t>
      </w:r>
      <w:r w:rsid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68A5BBB7" w14:textId="77777777" w:rsidR="007854E0" w:rsidRPr="007854E0" w:rsidRDefault="007854E0" w:rsidP="008F50CA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142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հաստատության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խիստ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վերահսկողությունն ուսանողների հաճախումների նկատմամբ</w:t>
      </w:r>
      <w:r w:rsidRPr="007854E0">
        <w:rPr>
          <w:rFonts w:ascii="Cambria Math" w:eastAsia="Calibri" w:hAnsi="Cambria Math" w:cs="Cambria Math"/>
          <w:sz w:val="24"/>
          <w:szCs w:val="24"/>
          <w:lang w:val="af-ZA"/>
        </w:rPr>
        <w:t>․</w:t>
      </w:r>
    </w:p>
    <w:p w14:paraId="391F547E" w14:textId="595DF750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ուսանողների ինքնու</w:t>
      </w:r>
      <w:r w:rsidR="00E21AE8">
        <w:rPr>
          <w:rFonts w:ascii="GHEA Grapalat" w:eastAsia="Calibri" w:hAnsi="GHEA Grapalat" w:cs="Times New Roman"/>
          <w:sz w:val="24"/>
          <w:szCs w:val="24"/>
          <w:lang w:val="en-US"/>
        </w:rPr>
        <w:t>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ույնությունն ու ակտիվությունը դասախոսների կողմից խրախուսելը</w:t>
      </w:r>
      <w:r w:rsidR="007E4266" w:rsidRP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01F93221" w14:textId="77777777" w:rsidR="007854E0" w:rsidRPr="004D5E4A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ուսանողների գիտելիքներին, կարողություններին և հմտություններին համապատասխան դասավանդողներ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գնահատում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ը</w:t>
      </w:r>
      <w:r w:rsidRPr="007854E0">
        <w:rPr>
          <w:rFonts w:ascii="Cambria Math" w:eastAsia="Calibri" w:hAnsi="Cambria Math" w:cs="Times New Roman"/>
          <w:sz w:val="24"/>
          <w:szCs w:val="24"/>
          <w:lang w:val="hy-AM"/>
        </w:rPr>
        <w:t>։</w:t>
      </w:r>
    </w:p>
    <w:p w14:paraId="0540AAC9" w14:textId="77777777" w:rsidR="00E21AE8" w:rsidRPr="007854E0" w:rsidRDefault="00E21AE8" w:rsidP="004D5E4A">
      <w:pPr>
        <w:pStyle w:val="a3"/>
        <w:tabs>
          <w:tab w:val="left" w:pos="426"/>
          <w:tab w:val="left" w:pos="1134"/>
        </w:tabs>
        <w:spacing w:after="0" w:line="276" w:lineRule="auto"/>
        <w:ind w:left="142" w:right="-142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641EF3D3" w14:textId="77777777" w:rsidR="007854E0" w:rsidRPr="007854E0" w:rsidRDefault="007854E0" w:rsidP="00213D77">
      <w:pPr>
        <w:pStyle w:val="a3"/>
        <w:numPr>
          <w:ilvl w:val="0"/>
          <w:numId w:val="14"/>
        </w:numPr>
        <w:tabs>
          <w:tab w:val="left" w:pos="426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Հաստատությունում</w:t>
      </w:r>
      <w:r w:rsidRPr="007854E0">
        <w:rPr>
          <w:sz w:val="24"/>
          <w:szCs w:val="24"/>
          <w:lang w:val="af-ZA"/>
        </w:rPr>
        <w:t xml:space="preserve"> </w:t>
      </w:r>
      <w:r w:rsidRPr="007854E0">
        <w:rPr>
          <w:rFonts w:ascii="GHEA Grapalat" w:eastAsia="Calibri" w:hAnsi="GHEA Grapalat" w:cs="Times New Roman"/>
          <w:b/>
          <w:sz w:val="24"/>
          <w:szCs w:val="24"/>
          <w:lang w:val="af-ZA"/>
        </w:rPr>
        <w:t>զարգացման ենթակա գործառույթներն են.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127CD42D" w14:textId="35391844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գերազանցության դիպլոմով ավարտած՝ տվյալ մասնագիտության շրջանավարտների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միջին արդյունքը</w:t>
      </w:r>
      <w:r w:rsidR="007E4266" w:rsidRP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59E472C0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նյութատեխնիկական բազայի, այդ թվում՝ մասնագիտական գրականության պարբերաբար թարմացումները. </w:t>
      </w:r>
    </w:p>
    <w:p w14:paraId="2C1316A1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ուսանողների իրազեկվածության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ցածր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մակարդակը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հաստատության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կանոնադրության, ներքին կանոնակարգերի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ոլորտում զբաղվածության վերաբերյալ տեղեկություններ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տրամադր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ման գործընթացների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վերաբերյալ</w:t>
      </w:r>
      <w:r w:rsidRPr="007854E0">
        <w:rPr>
          <w:rFonts w:ascii="Cambria Math" w:eastAsia="Calibri" w:hAnsi="Cambria Math" w:cs="Times New Roman"/>
          <w:sz w:val="24"/>
          <w:szCs w:val="24"/>
          <w:lang w:val="hy-AM"/>
        </w:rPr>
        <w:t>․</w:t>
      </w:r>
    </w:p>
    <w:p w14:paraId="7357E106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կարիերայի ուղղորդման կենտրոնի ոչ լիարժեք համագործակցությունը ուսանողների հետ․</w:t>
      </w:r>
    </w:p>
    <w:p w14:paraId="0D608869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ավարտական պրակտիկաների արդյունքում շրջանավարտներին աշխատանքի տեղավոր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ման դեպքերի բացակայությունը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տվյալ գործընկերոջ մոտ.</w:t>
      </w:r>
    </w:p>
    <w:p w14:paraId="4B5DE6E8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մասնագիտական հմտությունների կատարելագործմանը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նպաստող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սարքավորումներ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 տեխնիկական հնարավորություններ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ի ոչ լիարժեք առկայությունը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րտադրական (մասնագիտական) ուսուցման դասաժամերին</w:t>
      </w:r>
      <w:r w:rsidRPr="007854E0">
        <w:rPr>
          <w:rFonts w:ascii="Cambria Math" w:eastAsia="Calibri" w:hAnsi="Cambria Math" w:cs="Times New Roman"/>
          <w:sz w:val="24"/>
          <w:szCs w:val="24"/>
          <w:lang w:val="hy-AM"/>
        </w:rPr>
        <w:t>․</w:t>
      </w:r>
    </w:p>
    <w:p w14:paraId="6C70260C" w14:textId="04E5ABAE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հ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աստատության կողմից տրամադրվող մասնագիտական գրականությ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ան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(այդ թվում՝ էլեկտրոնային)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մասամբ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բավարար և հասանելի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լինելը</w:t>
      </w:r>
      <w:r w:rsidR="007E4266" w:rsidRPr="007E4266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25709D69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սոցիալական գործընկերների (գործատուների) մասամբ ներգրավումը հաստատության պետական որակավորման հանձնաժողովի կազմում.</w:t>
      </w:r>
    </w:p>
    <w:p w14:paraId="6C539324" w14:textId="77777777" w:rsidR="007854E0" w:rsidRP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կրթական գործընթացում սոցիալական գործընկերների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>պասիվ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ներգրավումը</w:t>
      </w:r>
      <w:r w:rsidRPr="007854E0">
        <w:rPr>
          <w:rFonts w:ascii="Cambria Math" w:eastAsia="Calibri" w:hAnsi="Cambria Math" w:cs="Times New Roman"/>
          <w:sz w:val="24"/>
          <w:szCs w:val="24"/>
          <w:lang w:val="hy-AM"/>
        </w:rPr>
        <w:t>․</w:t>
      </w:r>
    </w:p>
    <w:p w14:paraId="5D40CFA7" w14:textId="573E9FD9" w:rsidR="007854E0" w:rsidRDefault="007854E0" w:rsidP="00213D77">
      <w:pPr>
        <w:pStyle w:val="a3"/>
        <w:numPr>
          <w:ilvl w:val="0"/>
          <w:numId w:val="13"/>
        </w:numPr>
        <w:tabs>
          <w:tab w:val="left" w:pos="426"/>
          <w:tab w:val="left" w:pos="1134"/>
        </w:tabs>
        <w:spacing w:after="0" w:line="276" w:lineRule="auto"/>
        <w:ind w:left="-284" w:right="-142" w:firstLine="426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տվյալ մասնագիտությամբ լրացուցիչ կրթական ծրագրերի </w:t>
      </w:r>
      <w:r w:rsidRPr="007854E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բացակայությունը </w:t>
      </w:r>
      <w:r w:rsidRPr="007854E0">
        <w:rPr>
          <w:rFonts w:ascii="GHEA Grapalat" w:eastAsia="Calibri" w:hAnsi="GHEA Grapalat" w:cs="Times New Roman"/>
          <w:sz w:val="24"/>
          <w:szCs w:val="24"/>
          <w:lang w:val="af-ZA"/>
        </w:rPr>
        <w:t>հաստատությունում:</w:t>
      </w:r>
    </w:p>
    <w:p w14:paraId="06C8AD55" w14:textId="77777777" w:rsidR="00E21AE8" w:rsidRDefault="00E21AE8" w:rsidP="004D5E4A">
      <w:pPr>
        <w:pStyle w:val="a3"/>
        <w:tabs>
          <w:tab w:val="left" w:pos="426"/>
          <w:tab w:val="left" w:pos="1134"/>
        </w:tabs>
        <w:spacing w:after="0" w:line="276" w:lineRule="auto"/>
        <w:ind w:left="142" w:right="-142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tbl>
      <w:tblPr>
        <w:tblW w:w="10207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207"/>
      </w:tblGrid>
      <w:tr w:rsidR="00F85C35" w:rsidRPr="008A0F69" w14:paraId="0B9DEE0F" w14:textId="77777777" w:rsidTr="00F85C35">
        <w:trPr>
          <w:jc w:val="center"/>
        </w:trPr>
        <w:tc>
          <w:tcPr>
            <w:tcW w:w="10207" w:type="dxa"/>
            <w:shd w:val="clear" w:color="auto" w:fill="DBE5F1" w:themeFill="accent1" w:themeFillTint="33"/>
          </w:tcPr>
          <w:p w14:paraId="13E67833" w14:textId="77777777" w:rsidR="00F85C35" w:rsidRPr="008A0F69" w:rsidRDefault="00F85C35" w:rsidP="00F85C35">
            <w:pPr>
              <w:tabs>
                <w:tab w:val="left" w:pos="10348"/>
                <w:tab w:val="left" w:pos="10490"/>
              </w:tabs>
              <w:spacing w:after="0" w:line="276" w:lineRule="auto"/>
              <w:ind w:right="-1" w:hanging="30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        </w:t>
            </w:r>
            <w:r w:rsidRPr="008A0F69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Ձեռնարկված միջոցառումներ՝</w:t>
            </w:r>
          </w:p>
        </w:tc>
      </w:tr>
    </w:tbl>
    <w:p w14:paraId="6D2C444B" w14:textId="5B6DF7A9" w:rsidR="008A088C" w:rsidRPr="007937A4" w:rsidRDefault="007937A4" w:rsidP="008A088C">
      <w:pPr>
        <w:spacing w:after="0"/>
        <w:ind w:left="-284" w:firstLine="710"/>
        <w:jc w:val="both"/>
        <w:rPr>
          <w:rFonts w:ascii="GHEA Grapalat" w:hAnsi="GHEA Grapalat" w:cs="GHEA Grapalat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en-US"/>
        </w:rPr>
        <w:t>Հ</w:t>
      </w:r>
      <w:r w:rsidRPr="008A0F69">
        <w:rPr>
          <w:rFonts w:ascii="GHEA Grapalat" w:hAnsi="GHEA Grapalat" w:cs="Arial"/>
          <w:sz w:val="24"/>
          <w:szCs w:val="24"/>
          <w:lang w:val="hy-AM"/>
        </w:rPr>
        <w:t>աստատությունում</w:t>
      </w:r>
      <w:r w:rsidRPr="007937A4">
        <w:rPr>
          <w:rFonts w:ascii="GHEA Grapalat" w:hAnsi="GHEA Grapalat" w:cs="Arial"/>
          <w:sz w:val="24"/>
          <w:szCs w:val="24"/>
        </w:rPr>
        <w:t xml:space="preserve"> </w:t>
      </w:r>
      <w:r w:rsidRPr="008A0F69">
        <w:rPr>
          <w:rFonts w:ascii="GHEA Grapalat" w:hAnsi="GHEA Grapalat" w:cs="Arial"/>
          <w:sz w:val="24"/>
          <w:szCs w:val="24"/>
          <w:lang w:val="hy-AM"/>
        </w:rPr>
        <w:t xml:space="preserve">արձանագրվել են </w:t>
      </w:r>
      <w:r w:rsidR="00F85C35" w:rsidRPr="008A0F69">
        <w:rPr>
          <w:rFonts w:ascii="GHEA Grapalat" w:hAnsi="GHEA Grapalat" w:cs="Arial"/>
          <w:sz w:val="24"/>
          <w:szCs w:val="24"/>
          <w:lang w:val="hy-AM"/>
        </w:rPr>
        <w:t>ՀՀ օրենսդրության պահանջների խախտումներ</w:t>
      </w:r>
      <w:r w:rsidR="00804D88" w:rsidRPr="008A0F69">
        <w:rPr>
          <w:rFonts w:ascii="GHEA Grapalat" w:hAnsi="GHEA Grapalat"/>
          <w:bCs/>
          <w:lang w:val="af-ZA"/>
        </w:rPr>
        <w:t>,</w:t>
      </w:r>
      <w:r w:rsidR="00F85C35" w:rsidRPr="008A0F69">
        <w:rPr>
          <w:rFonts w:ascii="GHEA Grapalat" w:hAnsi="GHEA Grapalat" w:cs="Arial"/>
          <w:sz w:val="24"/>
          <w:szCs w:val="24"/>
          <w:lang w:val="hy-AM"/>
        </w:rPr>
        <w:t xml:space="preserve"> կազմվել է ակտ: 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>Հ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ամաձայն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Հանրապետությունում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կազմակերպման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և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մասին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ՀՀ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օրենքի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րդ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ին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մասի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պահանջների՝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 xml:space="preserve">հաստատությունների 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տնօրենին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տրամադրվել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D5E4A">
        <w:rPr>
          <w:rFonts w:ascii="GHEA Grapalat" w:hAnsi="GHEA Grapalat" w:cs="Sylfaen"/>
          <w:sz w:val="24"/>
          <w:szCs w:val="24"/>
          <w:lang w:val="af-ZA"/>
        </w:rPr>
        <w:t>է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ակտի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մեկ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>օրինակը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>:</w:t>
      </w:r>
      <w:r w:rsidR="00F85C35" w:rsidRPr="008A0F69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8A088C">
        <w:rPr>
          <w:rFonts w:ascii="GHEA Grapalat" w:hAnsi="GHEA Grapalat" w:cs="Sylfaen"/>
          <w:bCs/>
          <w:sz w:val="24"/>
          <w:szCs w:val="24"/>
          <w:lang w:val="en-US"/>
        </w:rPr>
        <w:t>ՀՀ</w:t>
      </w:r>
      <w:r w:rsidR="008A088C" w:rsidRPr="008A088C">
        <w:rPr>
          <w:rFonts w:ascii="GHEA Grapalat" w:hAnsi="GHEA Grapalat" w:cs="Sylfaen"/>
          <w:bCs/>
          <w:sz w:val="24"/>
          <w:szCs w:val="24"/>
        </w:rPr>
        <w:t xml:space="preserve"> </w:t>
      </w:r>
      <w:r w:rsidR="00F85C35" w:rsidRPr="008A0F69">
        <w:rPr>
          <w:rFonts w:ascii="GHEA Grapalat" w:hAnsi="GHEA Grapalat" w:cs="Sylfaen"/>
          <w:sz w:val="24"/>
          <w:szCs w:val="24"/>
          <w:lang w:val="hy-AM"/>
        </w:rPr>
        <w:t xml:space="preserve">ԿԳՄՍ 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>նախարար</w:t>
      </w:r>
      <w:r w:rsidR="008A088C">
        <w:rPr>
          <w:rFonts w:ascii="GHEA Grapalat" w:hAnsi="GHEA Grapalat" w:cs="Sylfaen"/>
          <w:sz w:val="24"/>
          <w:szCs w:val="24"/>
          <w:lang w:val="af-ZA"/>
        </w:rPr>
        <w:t>ին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տրամադրվել </w:t>
      </w:r>
      <w:r>
        <w:rPr>
          <w:rFonts w:ascii="GHEA Grapalat" w:hAnsi="GHEA Grapalat" w:cs="Sylfaen"/>
          <w:sz w:val="24"/>
          <w:szCs w:val="24"/>
          <w:lang w:val="af-ZA"/>
        </w:rPr>
        <w:t>Է</w:t>
      </w:r>
      <w:r w:rsidR="00F85C35" w:rsidRPr="008A0F69">
        <w:rPr>
          <w:rFonts w:ascii="GHEA Grapalat" w:hAnsi="GHEA Grapalat" w:cs="Sylfaen"/>
          <w:sz w:val="24"/>
          <w:szCs w:val="24"/>
          <w:lang w:val="af-ZA"/>
        </w:rPr>
        <w:t xml:space="preserve"> ակտի պատճենը</w:t>
      </w:r>
      <w:r w:rsidR="008A088C">
        <w:rPr>
          <w:rFonts w:ascii="GHEA Grapalat" w:hAnsi="GHEA Grapalat" w:cs="Sylfaen"/>
          <w:sz w:val="24"/>
          <w:szCs w:val="24"/>
          <w:lang w:val="af-ZA"/>
        </w:rPr>
        <w:t>:</w:t>
      </w:r>
      <w:r w:rsidR="00F85C35" w:rsidRPr="008A0F69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8A088C">
        <w:rPr>
          <w:rFonts w:ascii="GHEA Grapalat" w:hAnsi="GHEA Grapalat" w:cs="GHEA Grapalat"/>
          <w:sz w:val="24"/>
          <w:szCs w:val="24"/>
          <w:lang w:val="hy-AM"/>
        </w:rPr>
        <w:t>Առաջարկ</w:t>
      </w:r>
      <w:proofErr w:type="spellStart"/>
      <w:r w:rsidR="008A088C">
        <w:rPr>
          <w:rFonts w:ascii="GHEA Grapalat" w:hAnsi="GHEA Grapalat" w:cs="GHEA Grapalat"/>
          <w:sz w:val="24"/>
          <w:szCs w:val="24"/>
          <w:lang w:val="en-US"/>
        </w:rPr>
        <w:t>վել</w:t>
      </w:r>
      <w:proofErr w:type="spellEnd"/>
      <w:r w:rsidR="008A088C" w:rsidRPr="008A088C">
        <w:rPr>
          <w:rFonts w:ascii="GHEA Grapalat" w:hAnsi="GHEA Grapalat" w:cs="GHEA Grapalat"/>
          <w:sz w:val="24"/>
          <w:szCs w:val="24"/>
        </w:rPr>
        <w:t xml:space="preserve"> </w:t>
      </w:r>
      <w:r w:rsidR="008A088C">
        <w:rPr>
          <w:rFonts w:ascii="GHEA Grapalat" w:hAnsi="GHEA Grapalat" w:cs="GHEA Grapalat"/>
          <w:sz w:val="24"/>
          <w:szCs w:val="24"/>
          <w:lang w:val="en-US"/>
        </w:rPr>
        <w:t>է</w:t>
      </w:r>
      <w:r w:rsidR="008A088C">
        <w:rPr>
          <w:rFonts w:ascii="GHEA Grapalat" w:hAnsi="GHEA Grapalat" w:cs="GHEA Grapalat"/>
          <w:sz w:val="24"/>
          <w:szCs w:val="24"/>
          <w:lang w:val="hy-AM"/>
        </w:rPr>
        <w:t xml:space="preserve"> քննարկել</w:t>
      </w:r>
      <w:r w:rsidR="008A088C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8A088C">
        <w:rPr>
          <w:rFonts w:ascii="GHEA Grapalat" w:hAnsi="GHEA Grapalat" w:cs="GHEA Grapalat"/>
          <w:sz w:val="24"/>
          <w:szCs w:val="24"/>
          <w:lang w:val="hy-AM"/>
        </w:rPr>
        <w:t>ստուգման</w:t>
      </w:r>
      <w:r w:rsidR="008A088C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8A088C">
        <w:rPr>
          <w:rFonts w:ascii="GHEA Grapalat" w:hAnsi="GHEA Grapalat" w:cs="GHEA Grapalat"/>
          <w:sz w:val="24"/>
          <w:szCs w:val="24"/>
          <w:lang w:val="hy-AM"/>
        </w:rPr>
        <w:t>արդյունքները, ձեռնարկել համապատասխան միջոցներ և արդյունքների մասին տեղեկացնել տեսչական</w:t>
      </w:r>
      <w:r w:rsidR="008A088C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8A088C">
        <w:rPr>
          <w:rFonts w:ascii="GHEA Grapalat" w:hAnsi="GHEA Grapalat" w:cs="GHEA Grapalat"/>
          <w:sz w:val="24"/>
          <w:szCs w:val="24"/>
          <w:lang w:val="hy-AM"/>
        </w:rPr>
        <w:t>մարմնին:</w:t>
      </w:r>
      <w:r w:rsidR="008A088C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1123F8EE" w14:textId="79F7F019" w:rsidR="007937A4" w:rsidRDefault="007937A4" w:rsidP="007937A4">
      <w:pPr>
        <w:spacing w:after="0"/>
        <w:ind w:left="-284" w:firstLine="710"/>
        <w:jc w:val="both"/>
        <w:rPr>
          <w:rFonts w:ascii="GHEA Grapalat" w:hAnsi="GHEA Grapalat" w:cs="GHEA Grapalat"/>
          <w:sz w:val="24"/>
          <w:szCs w:val="24"/>
          <w:lang w:val="hy-AM"/>
        </w:rPr>
      </w:pP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Միաժամանակ ԿԳՄՍ</w:t>
      </w: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նախարարին</w:t>
      </w: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գրությամբ</w:t>
      </w:r>
      <w:r w:rsidRPr="007937A4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 տեղեկացվել է,</w:t>
      </w:r>
      <w:r w:rsidRPr="008A0F69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որ քոլեջի գործող </w:t>
      </w:r>
      <w:r>
        <w:rPr>
          <w:rFonts w:ascii="GHEA Grapalat" w:hAnsi="GHEA Grapalat"/>
          <w:sz w:val="24"/>
          <w:szCs w:val="24"/>
          <w:lang w:val="hy-AM"/>
        </w:rPr>
        <w:t>երկու մասնագիտությունների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ուսումնական պլաններում </w:t>
      </w:r>
      <w:r>
        <w:rPr>
          <w:rFonts w:ascii="GHEA Grapalat" w:hAnsi="GHEA Grapalat"/>
          <w:sz w:val="24"/>
          <w:szCs w:val="24"/>
          <w:lang w:val="hy-AM"/>
        </w:rPr>
        <w:t>«Ձեռներեցություն» մոդուլը</w:t>
      </w:r>
      <w:r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 xml:space="preserve"> ներառված է 2022-2023 ուսումնական տարվա սկզբից</w:t>
      </w:r>
      <w:r>
        <w:rPr>
          <w:rFonts w:ascii="GHEA Grapalat" w:hAnsi="GHEA Grapalat"/>
          <w:sz w:val="24"/>
          <w:szCs w:val="24"/>
          <w:lang w:val="hy-AM"/>
        </w:rPr>
        <w:t xml:space="preserve">, մինչդեռ համաձայն ՀՀ ԿԳ նախարարի 2017 թվականի շրջաբերականի՝ 2018-2019 ուստարվա սկզբից «Ձեռներեցություն» մոդուլի առկայությունը պարտադիր է </w:t>
      </w:r>
      <w:r w:rsidR="00E21AE8" w:rsidRPr="004D5E4A">
        <w:rPr>
          <w:rFonts w:ascii="GHEA Grapalat" w:hAnsi="GHEA Grapalat"/>
          <w:sz w:val="24"/>
          <w:szCs w:val="24"/>
          <w:lang w:val="hy-AM"/>
        </w:rPr>
        <w:t xml:space="preserve">եղել </w:t>
      </w:r>
      <w:r>
        <w:rPr>
          <w:rFonts w:ascii="GHEA Grapalat" w:hAnsi="GHEA Grapalat"/>
          <w:sz w:val="24"/>
          <w:szCs w:val="24"/>
          <w:lang w:val="hy-AM"/>
        </w:rPr>
        <w:t>բոլոր ուսուցանվող մասնագիտությունների համար (տևողությունը՝ առնվազն 72 ժամ)։</w:t>
      </w:r>
    </w:p>
    <w:p w14:paraId="0E61A874" w14:textId="1F403626" w:rsidR="008A088C" w:rsidRDefault="007937A4" w:rsidP="008A088C">
      <w:pPr>
        <w:spacing w:after="0"/>
        <w:ind w:left="-284" w:firstLine="710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Պարզվել է նաև, որ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քոլեջի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 w:cs="Sylfaen"/>
          <w:sz w:val="24"/>
          <w:szCs w:val="24"/>
          <w:lang w:val="hy-AM"/>
        </w:rPr>
        <w:t xml:space="preserve"> 0040 լիցենզիայի </w:t>
      </w:r>
      <w:r>
        <w:rPr>
          <w:rFonts w:ascii="GHEA Grapalat" w:hAnsi="GHEA Grapalat"/>
          <w:sz w:val="24"/>
          <w:szCs w:val="24"/>
          <w:lang w:val="hy-AM"/>
        </w:rPr>
        <w:t>(տրված ՀՀ ԿԳ նախարարի 20</w:t>
      </w:r>
      <w:r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>06</w:t>
      </w:r>
      <w:r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>2018</w:t>
      </w:r>
      <w:r>
        <w:rPr>
          <w:rFonts w:ascii="GHEA Grapalat" w:hAnsi="GHEA Grapalat" w:cs="GHEA Grapalat"/>
          <w:sz w:val="24"/>
          <w:szCs w:val="24"/>
          <w:lang w:val="hy-AM"/>
        </w:rPr>
        <w:t>թ</w:t>
      </w:r>
      <w:r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 xml:space="preserve">-ի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623-Ա/2 </w:t>
      </w:r>
      <w:r>
        <w:rPr>
          <w:rFonts w:ascii="GHEA Grapalat" w:hAnsi="GHEA Grapalat"/>
          <w:sz w:val="24"/>
          <w:szCs w:val="24"/>
          <w:lang w:val="hy-AM"/>
        </w:rPr>
        <w:t>հրամանով)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ներդիրում միջին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մասնագիտական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կրթական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ծրագրով </w:t>
      </w:r>
      <w:r>
        <w:rPr>
          <w:rFonts w:ascii="GHEA Grapalat" w:hAnsi="GHEA Grapalat"/>
          <w:color w:val="000000"/>
          <w:sz w:val="24"/>
          <w:szCs w:val="24"/>
          <w:lang w:val="hy-AM"/>
        </w:rPr>
        <w:t>0913</w:t>
      </w:r>
      <w:r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>
        <w:rPr>
          <w:rFonts w:ascii="GHEA Grapalat" w:hAnsi="GHEA Grapalat"/>
          <w:color w:val="000000"/>
          <w:sz w:val="24"/>
          <w:szCs w:val="24"/>
          <w:lang w:val="hy-AM"/>
        </w:rPr>
        <w:t>01</w:t>
      </w:r>
      <w:r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>
        <w:rPr>
          <w:rFonts w:ascii="GHEA Grapalat" w:hAnsi="GHEA Grapalat" w:cs="Cambria Math"/>
          <w:color w:val="000000"/>
          <w:sz w:val="24"/>
          <w:szCs w:val="24"/>
          <w:lang w:val="hy-AM"/>
        </w:rPr>
        <w:t>01</w:t>
      </w:r>
      <w:r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5 </w:t>
      </w:r>
      <w:r>
        <w:rPr>
          <w:rFonts w:ascii="GHEA Grapalat" w:hAnsi="GHEA Grapalat"/>
          <w:bCs/>
          <w:sz w:val="24"/>
          <w:szCs w:val="24"/>
          <w:lang w:val="pl-PL"/>
        </w:rPr>
        <w:t>(</w:t>
      </w:r>
      <w:r>
        <w:rPr>
          <w:rFonts w:ascii="GHEA Grapalat" w:hAnsi="GHEA Grapalat" w:cs="Sylfaen"/>
          <w:bCs/>
          <w:sz w:val="24"/>
          <w:szCs w:val="24"/>
          <w:lang w:val="hy-AM"/>
        </w:rPr>
        <w:t>բուժքույր/բուժեղբայր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) </w:t>
      </w:r>
      <w:r>
        <w:rPr>
          <w:rFonts w:ascii="GHEA Grapalat" w:hAnsi="GHEA Grapalat" w:cs="Arial"/>
          <w:sz w:val="24"/>
          <w:szCs w:val="24"/>
          <w:lang w:val="hy-AM"/>
        </w:rPr>
        <w:t xml:space="preserve">որակավորման դասիչը չի համապատասխանում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ՀՀ կառավարության 2006 թ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վականի հունվարի 12-ի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73-Ն որոշմամբ հաստատված </w:t>
      </w:r>
      <w:r>
        <w:rPr>
          <w:rFonts w:ascii="GHEA Grapalat" w:hAnsi="GHEA Grapalat" w:cs="Sylfaen"/>
          <w:sz w:val="24"/>
          <w:szCs w:val="24"/>
          <w:lang w:val="pl-PL"/>
        </w:rPr>
        <w:lastRenderedPageBreak/>
        <w:t>«Ն</w:t>
      </w:r>
      <w:r>
        <w:rPr>
          <w:rFonts w:ascii="GHEA Grapalat" w:hAnsi="GHEA Grapalat" w:cs="Sylfaen"/>
          <w:bCs/>
          <w:sz w:val="24"/>
          <w:szCs w:val="24"/>
          <w:lang w:val="hy-AM"/>
        </w:rPr>
        <w:t>ախնական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 (</w:t>
      </w:r>
      <w:r>
        <w:rPr>
          <w:rFonts w:ascii="GHEA Grapalat" w:hAnsi="GHEA Grapalat" w:cs="Sylfaen"/>
          <w:bCs/>
          <w:sz w:val="24"/>
          <w:szCs w:val="24"/>
          <w:lang w:val="hy-AM"/>
        </w:rPr>
        <w:t>արհեստագործական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) </w:t>
      </w:r>
      <w:r>
        <w:rPr>
          <w:rFonts w:ascii="GHEA Grapalat" w:hAnsi="GHEA Grapalat" w:cs="Sylfaen"/>
          <w:bCs/>
          <w:sz w:val="24"/>
          <w:szCs w:val="24"/>
          <w:lang w:val="pl-PL"/>
        </w:rPr>
        <w:t>և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միջին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կրթության</w:t>
      </w:r>
      <w:r>
        <w:rPr>
          <w:rFonts w:ascii="GHEA Grapalat" w:hAnsi="GHEA Grapalat"/>
          <w:bCs/>
          <w:sz w:val="24"/>
          <w:szCs w:val="24"/>
          <w:lang w:val="pl-PL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մասնագիտությունների ցանկի»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պահանջներին։</w:t>
      </w:r>
    </w:p>
    <w:p w14:paraId="7D6A0C6B" w14:textId="5361D3BA" w:rsidR="00DF4094" w:rsidRPr="00DF4094" w:rsidRDefault="00DF4094" w:rsidP="008A088C">
      <w:pPr>
        <w:spacing w:after="0"/>
        <w:ind w:left="-284" w:firstLine="710"/>
        <w:jc w:val="both"/>
        <w:rPr>
          <w:rFonts w:ascii="GHEA Grapalat" w:hAnsi="GHEA Grapalat" w:cs="GHEA Grapalat"/>
          <w:sz w:val="24"/>
          <w:szCs w:val="24"/>
          <w:lang w:val="hy-AM"/>
        </w:rPr>
      </w:pPr>
      <w:r w:rsidRPr="00DF4094">
        <w:rPr>
          <w:rFonts w:ascii="GHEA Grapalat" w:hAnsi="GHEA Grapalat" w:cs="Sylfaen"/>
          <w:bCs/>
          <w:sz w:val="24"/>
          <w:szCs w:val="24"/>
          <w:lang w:val="hy-AM"/>
        </w:rPr>
        <w:t xml:space="preserve">ԿԳՄՍ նախարարի տեղակալից ստացված գրության համաձայն՝ </w:t>
      </w:r>
      <w:r w:rsidRPr="00DF4094">
        <w:rPr>
          <w:rFonts w:ascii="GHEA Grapalat" w:hAnsi="GHEA Grapalat"/>
          <w:sz w:val="24"/>
          <w:szCs w:val="24"/>
          <w:lang w:val="hy-AM"/>
        </w:rPr>
        <w:t>«Հյուսիսային համալսարանի բժշկական քոլեջ»</w:t>
      </w:r>
      <w:r w:rsidRPr="00DF4094">
        <w:rPr>
          <w:rFonts w:ascii="GHEA Grapalat" w:hAnsi="GHEA Grapalat" w:cs="Sylfaen"/>
          <w:sz w:val="24"/>
          <w:szCs w:val="24"/>
          <w:lang w:val="hy-AM"/>
        </w:rPr>
        <w:t xml:space="preserve"> Ս</w:t>
      </w:r>
      <w:r w:rsidRPr="00DF4094">
        <w:rPr>
          <w:rFonts w:ascii="GHEA Grapalat" w:eastAsiaTheme="minorEastAsia" w:hAnsi="GHEA Grapalat" w:cs="Sylfaen"/>
          <w:sz w:val="24"/>
          <w:szCs w:val="24"/>
          <w:lang w:val="hy-AM"/>
        </w:rPr>
        <w:t>ՊԸ-ի</w:t>
      </w:r>
      <w:r w:rsidRPr="00DF4094">
        <w:rPr>
          <w:rFonts w:ascii="GHEA Grapalat" w:hAnsi="GHEA Grapalat" w:cs="Sylfaen"/>
          <w:sz w:val="24"/>
          <w:szCs w:val="24"/>
          <w:lang w:val="hy-AM"/>
        </w:rPr>
        <w:t xml:space="preserve"> միջին մասնագիտական կրթական ծրագրով </w:t>
      </w:r>
      <w:r w:rsidRPr="00DF4094">
        <w:rPr>
          <w:rFonts w:ascii="GHEA Grapalat" w:hAnsi="GHEA Grapalat" w:cs="Sylfaen"/>
          <w:sz w:val="24"/>
          <w:szCs w:val="24"/>
          <w:lang w:val="af-ZA"/>
        </w:rPr>
        <w:t>N</w:t>
      </w:r>
      <w:r w:rsidRPr="00DF4094">
        <w:rPr>
          <w:rFonts w:ascii="GHEA Grapalat" w:hAnsi="GHEA Grapalat" w:cs="Sylfaen"/>
          <w:sz w:val="24"/>
          <w:szCs w:val="24"/>
          <w:lang w:val="hy-AM"/>
        </w:rPr>
        <w:t xml:space="preserve"> 0040 լիցենզիայի վերաձևակերպման վերաբերյալ 2018 թվականի հունիսի 20-ի </w:t>
      </w:r>
      <w:r w:rsidRPr="00DF4094">
        <w:rPr>
          <w:rFonts w:ascii="GHEA Grapalat" w:hAnsi="GHEA Grapalat" w:cs="Sylfaen"/>
          <w:sz w:val="24"/>
          <w:szCs w:val="24"/>
          <w:lang w:val="af-ZA"/>
        </w:rPr>
        <w:t>N</w:t>
      </w:r>
      <w:r w:rsidRPr="00DF4094">
        <w:rPr>
          <w:rFonts w:ascii="GHEA Grapalat" w:hAnsi="GHEA Grapalat" w:cs="Sylfaen"/>
          <w:sz w:val="24"/>
          <w:szCs w:val="24"/>
          <w:lang w:val="hy-AM"/>
        </w:rPr>
        <w:t xml:space="preserve"> 632-Ա/2 հրամանի հավելվածում տեղ գտած վրիպակի շտկման համապատասխան փոփոխությամբ հրամանի նախագիծը ներկայացվել է նախարարի հաստատմանը:</w:t>
      </w:r>
    </w:p>
    <w:p w14:paraId="16FDB20A" w14:textId="13E64B82" w:rsidR="00C44118" w:rsidRDefault="00C44118" w:rsidP="007854E0">
      <w:pPr>
        <w:spacing w:after="0"/>
        <w:ind w:left="-284" w:firstLine="710"/>
        <w:jc w:val="both"/>
        <w:rPr>
          <w:rFonts w:ascii="GHEA Grapalat" w:hAnsi="GHEA Grapalat" w:cs="Sylfaen"/>
          <w:bCs/>
          <w:sz w:val="24"/>
          <w:szCs w:val="24"/>
          <w:lang w:val="hy"/>
        </w:rPr>
      </w:pPr>
      <w:r w:rsidRPr="008A0F69">
        <w:rPr>
          <w:rFonts w:ascii="GHEA Grapalat" w:hAnsi="GHEA Grapalat" w:cs="Sylfaen"/>
          <w:bCs/>
          <w:sz w:val="24"/>
          <w:szCs w:val="24"/>
          <w:lang w:val="hy-AM"/>
        </w:rPr>
        <w:t>Հաստատությունում</w:t>
      </w:r>
      <w:r w:rsidRPr="008A0F69">
        <w:rPr>
          <w:rFonts w:ascii="GHEA Grapalat" w:hAnsi="GHEA Grapalat" w:cs="Sylfaen"/>
          <w:bCs/>
          <w:sz w:val="24"/>
          <w:szCs w:val="24"/>
          <w:lang w:val="hy"/>
        </w:rPr>
        <w:t xml:space="preserve"> </w:t>
      </w:r>
      <w:r w:rsidRPr="008A0F69">
        <w:rPr>
          <w:rFonts w:ascii="GHEA Grapalat" w:hAnsi="GHEA Grapalat" w:cs="Sylfaen"/>
          <w:bCs/>
          <w:sz w:val="24"/>
          <w:szCs w:val="24"/>
          <w:lang w:val="hy-AM"/>
        </w:rPr>
        <w:t>իրականացված գնահատման արդյունքների վերաբերյալ վերլուծությունը՝</w:t>
      </w:r>
      <w:r w:rsidRPr="008A0F69">
        <w:rPr>
          <w:rFonts w:ascii="GHEA Grapalat" w:hAnsi="GHEA Grapalat" w:cs="Sylfaen"/>
          <w:bCs/>
          <w:sz w:val="24"/>
          <w:szCs w:val="24"/>
          <w:lang w:val="hy"/>
        </w:rPr>
        <w:t xml:space="preserve"> </w:t>
      </w:r>
      <w:r w:rsidRPr="008A0F69">
        <w:rPr>
          <w:rFonts w:ascii="GHEA Grapalat" w:hAnsi="GHEA Grapalat" w:cs="Sylfaen"/>
          <w:bCs/>
          <w:sz w:val="24"/>
          <w:szCs w:val="24"/>
          <w:lang w:val="hy-AM"/>
        </w:rPr>
        <w:t>զարգացման ենթակա գործառույթների բարելավմանը միտված  առաջարկներով</w:t>
      </w:r>
      <w:r w:rsidRPr="008A0F69">
        <w:rPr>
          <w:rFonts w:ascii="GHEA Grapalat" w:hAnsi="GHEA Grapalat" w:cs="Sylfaen"/>
          <w:bCs/>
          <w:sz w:val="24"/>
          <w:szCs w:val="24"/>
          <w:lang w:val="hy"/>
        </w:rPr>
        <w:t>,</w:t>
      </w:r>
      <w:r w:rsidRPr="008A0F69">
        <w:rPr>
          <w:rFonts w:ascii="GHEA Grapalat" w:hAnsi="GHEA Grapalat" w:cs="Sylfaen"/>
          <w:bCs/>
          <w:sz w:val="24"/>
          <w:szCs w:val="24"/>
          <w:lang w:val="hy-AM"/>
        </w:rPr>
        <w:t xml:space="preserve">  տրամադրվել </w:t>
      </w:r>
      <w:r w:rsidR="008A088C" w:rsidRPr="008A088C">
        <w:rPr>
          <w:rFonts w:ascii="GHEA Grapalat" w:hAnsi="GHEA Grapalat" w:cs="Sylfaen"/>
          <w:bCs/>
          <w:sz w:val="24"/>
          <w:szCs w:val="24"/>
          <w:lang w:val="hy-AM"/>
        </w:rPr>
        <w:t>է</w:t>
      </w:r>
      <w:r w:rsidRPr="008A0F69">
        <w:rPr>
          <w:rFonts w:ascii="GHEA Grapalat" w:hAnsi="GHEA Grapalat" w:cs="Sylfaen"/>
          <w:bCs/>
          <w:sz w:val="24"/>
          <w:szCs w:val="24"/>
          <w:lang w:val="hy-AM"/>
        </w:rPr>
        <w:t xml:space="preserve"> հաստատությ</w:t>
      </w:r>
      <w:r w:rsidR="008A088C" w:rsidRPr="008A088C">
        <w:rPr>
          <w:rFonts w:ascii="GHEA Grapalat" w:hAnsi="GHEA Grapalat" w:cs="Sylfaen"/>
          <w:bCs/>
          <w:sz w:val="24"/>
          <w:szCs w:val="24"/>
          <w:lang w:val="hy-AM"/>
        </w:rPr>
        <w:t>ա</w:t>
      </w:r>
      <w:r w:rsidRPr="008A0F69">
        <w:rPr>
          <w:rFonts w:ascii="GHEA Grapalat" w:hAnsi="GHEA Grapalat" w:cs="Sylfaen"/>
          <w:bCs/>
          <w:sz w:val="24"/>
          <w:szCs w:val="24"/>
          <w:lang w:val="hy-AM"/>
        </w:rPr>
        <w:t>ն տնօրենին:</w:t>
      </w:r>
      <w:r w:rsidRPr="008A0F69">
        <w:rPr>
          <w:rFonts w:ascii="GHEA Grapalat" w:hAnsi="GHEA Grapalat" w:cs="Sylfaen"/>
          <w:bCs/>
          <w:sz w:val="24"/>
          <w:szCs w:val="24"/>
          <w:lang w:val="hy"/>
        </w:rPr>
        <w:t xml:space="preserve"> </w:t>
      </w:r>
    </w:p>
    <w:p w14:paraId="04EB708E" w14:textId="77777777" w:rsidR="007854E0" w:rsidRPr="008A0F69" w:rsidRDefault="007854E0" w:rsidP="007854E0">
      <w:pPr>
        <w:spacing w:after="0"/>
        <w:ind w:left="-284" w:firstLine="710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ka-GE"/>
        </w:rPr>
      </w:pPr>
    </w:p>
    <w:tbl>
      <w:tblPr>
        <w:tblW w:w="0" w:type="auto"/>
        <w:jc w:val="center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064"/>
      </w:tblGrid>
      <w:tr w:rsidR="00165FFC" w:rsidRPr="008A0F69" w14:paraId="410C424B" w14:textId="77777777" w:rsidTr="00AC38EE">
        <w:trPr>
          <w:jc w:val="center"/>
        </w:trPr>
        <w:tc>
          <w:tcPr>
            <w:tcW w:w="10490" w:type="dxa"/>
            <w:shd w:val="clear" w:color="auto" w:fill="DBE5F1" w:themeFill="accent1" w:themeFillTint="33"/>
          </w:tcPr>
          <w:p w14:paraId="5D989155" w14:textId="0647B19F" w:rsidR="00165FFC" w:rsidRPr="008A0F69" w:rsidRDefault="00541DC0" w:rsidP="00353C33">
            <w:pPr>
              <w:tabs>
                <w:tab w:val="left" w:pos="-1800"/>
                <w:tab w:val="left" w:pos="709"/>
                <w:tab w:val="left" w:pos="993"/>
                <w:tab w:val="left" w:pos="9900"/>
              </w:tabs>
              <w:spacing w:after="0" w:line="276" w:lineRule="auto"/>
              <w:ind w:right="-1" w:firstLine="567"/>
              <w:jc w:val="both"/>
              <w:rPr>
                <w:rFonts w:ascii="GHEA Grapalat" w:hAnsi="GHEA Grapalat" w:cs="Arial"/>
                <w:b/>
                <w:i/>
                <w:sz w:val="24"/>
                <w:szCs w:val="24"/>
                <w:highlight w:val="yellow"/>
                <w:lang w:val="af-ZA"/>
              </w:rPr>
            </w:pPr>
            <w:r w:rsidRPr="006766A2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3</w:t>
            </w:r>
            <w:r w:rsidR="00165FFC" w:rsidRPr="006766A2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.</w:t>
            </w:r>
            <w:r w:rsidR="00165FF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Հետադարձ կապ</w:t>
            </w:r>
          </w:p>
        </w:tc>
      </w:tr>
    </w:tbl>
    <w:p w14:paraId="50AC9BA1" w14:textId="77777777" w:rsidR="00AA263A" w:rsidRPr="008A0F69" w:rsidRDefault="00AA263A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</w:p>
    <w:p w14:paraId="48124661" w14:textId="744A0246" w:rsidR="002C3DF2" w:rsidRPr="002C3DF2" w:rsidRDefault="00D96A5E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en-US"/>
        </w:rPr>
      </w:pPr>
      <w:r w:rsidRPr="00D96A5E">
        <w:rPr>
          <w:rFonts w:ascii="GHEA Grapalat" w:hAnsi="GHEA Grapalat" w:cs="Sylfaen"/>
          <w:b/>
          <w:i/>
          <w:sz w:val="24"/>
          <w:szCs w:val="24"/>
          <w:lang w:val="hy-AM"/>
        </w:rPr>
        <w:t>3.1.</w:t>
      </w:r>
      <w:proofErr w:type="spellStart"/>
      <w:r w:rsidR="002C3DF2">
        <w:rPr>
          <w:rFonts w:ascii="GHEA Grapalat" w:hAnsi="GHEA Grapalat" w:cs="Sylfaen"/>
          <w:b/>
          <w:i/>
          <w:sz w:val="24"/>
          <w:szCs w:val="24"/>
          <w:lang w:val="en-US"/>
        </w:rPr>
        <w:t>Հանձնարարականների</w:t>
      </w:r>
      <w:proofErr w:type="spellEnd"/>
      <w:r w:rsidR="002C3DF2">
        <w:rPr>
          <w:rFonts w:ascii="GHEA Grapalat" w:hAnsi="GHEA Grapalat" w:cs="Sylfaen"/>
          <w:b/>
          <w:i/>
          <w:sz w:val="24"/>
          <w:szCs w:val="24"/>
          <w:lang w:val="en-US"/>
        </w:rPr>
        <w:t xml:space="preserve"> </w:t>
      </w:r>
      <w:proofErr w:type="spellStart"/>
      <w:r w:rsidR="002C3DF2">
        <w:rPr>
          <w:rFonts w:ascii="GHEA Grapalat" w:hAnsi="GHEA Grapalat" w:cs="Sylfaen"/>
          <w:b/>
          <w:i/>
          <w:sz w:val="24"/>
          <w:szCs w:val="24"/>
          <w:lang w:val="en-US"/>
        </w:rPr>
        <w:t>կատարման</w:t>
      </w:r>
      <w:proofErr w:type="spellEnd"/>
      <w:r w:rsidR="002C3DF2">
        <w:rPr>
          <w:rFonts w:ascii="GHEA Grapalat" w:hAnsi="GHEA Grapalat" w:cs="Sylfaen"/>
          <w:b/>
          <w:i/>
          <w:sz w:val="24"/>
          <w:szCs w:val="24"/>
          <w:lang w:val="en-US"/>
        </w:rPr>
        <w:t xml:space="preserve"> </w:t>
      </w:r>
      <w:proofErr w:type="spellStart"/>
      <w:r w:rsidR="002C3DF2">
        <w:rPr>
          <w:rFonts w:ascii="GHEA Grapalat" w:hAnsi="GHEA Grapalat" w:cs="Sylfaen"/>
          <w:b/>
          <w:i/>
          <w:sz w:val="24"/>
          <w:szCs w:val="24"/>
          <w:lang w:val="en-US"/>
        </w:rPr>
        <w:t>ստուգումներ</w:t>
      </w:r>
      <w:proofErr w:type="spellEnd"/>
    </w:p>
    <w:p w14:paraId="1E9BC801" w14:textId="6B4E4B66" w:rsidR="00456848" w:rsidRDefault="00456848" w:rsidP="00456848">
      <w:pPr>
        <w:spacing w:after="0"/>
        <w:ind w:left="-284" w:right="142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C475A3">
        <w:rPr>
          <w:rFonts w:ascii="GHEA Grapalat" w:eastAsia="Times New Roman" w:hAnsi="GHEA Grapalat" w:cs="Times Armenian"/>
          <w:sz w:val="24"/>
          <w:szCs w:val="24"/>
          <w:lang w:val="hy-AM"/>
        </w:rPr>
        <w:t>202</w:t>
      </w:r>
      <w:r>
        <w:rPr>
          <w:rFonts w:ascii="GHEA Grapalat" w:eastAsia="Times New Roman" w:hAnsi="GHEA Grapalat" w:cs="Times Armenian"/>
          <w:sz w:val="24"/>
          <w:szCs w:val="24"/>
          <w:lang w:val="hy-AM"/>
        </w:rPr>
        <w:t xml:space="preserve">2 թվականի դեկտեմբերի 12-16-ը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Երևանի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,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ՀՀ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Արմավիրի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Արարատի, Արագածոտնի,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Գեղարքունիքի, Լոռու, Կոտայքի, </w:t>
      </w:r>
      <w:r w:rsidRPr="00740DD2">
        <w:rPr>
          <w:rFonts w:ascii="GHEA Grapalat" w:eastAsia="Times New Roman" w:hAnsi="GHEA Grapalat" w:cs="Times New Roman"/>
          <w:sz w:val="24"/>
          <w:szCs w:val="24"/>
          <w:lang w:val="hy-AM"/>
        </w:rPr>
        <w:t>Շիրակի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, Վայոց ձորի,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Տավուշի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, Սյունիքի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մարզերի</w:t>
      </w:r>
      <w:r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18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af-ZA"/>
        </w:rPr>
        <w:t>մանկապարտեզներում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23 </w:t>
      </w:r>
      <w:r>
        <w:rPr>
          <w:rFonts w:ascii="GHEA Grapalat" w:eastAsia="Times New Roman" w:hAnsi="GHEA Grapalat" w:cs="Times New Roman"/>
          <w:sz w:val="24"/>
          <w:szCs w:val="24"/>
          <w:lang w:val="af-ZA"/>
        </w:rPr>
        <w:t>դպրոցներում</w:t>
      </w:r>
      <w:r w:rsidRPr="00740DD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740DD2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Pr="00740DD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ստուգումներ՝ </w:t>
      </w:r>
      <w:r>
        <w:rPr>
          <w:rFonts w:ascii="GHEA Grapalat" w:eastAsia="Times New Roman" w:hAnsi="GHEA Grapalat" w:cs="Times New Roman"/>
          <w:sz w:val="24"/>
          <w:szCs w:val="24"/>
          <w:lang w:val="en-US"/>
        </w:rPr>
        <w:t>ԿՏՄ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կողմից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2021 թվականին իրականացված ստուգումների արդյունքում հայտնաբերված խախտումների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հետևանքների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վերացման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տեսչական մարմնի ղեկավարի կողմից տրված </w:t>
      </w:r>
      <w:r w:rsidRPr="00974862">
        <w:rPr>
          <w:rFonts w:ascii="GHEA Grapalat" w:eastAsia="Times New Roman" w:hAnsi="GHEA Grapalat" w:cs="Times New Roman"/>
          <w:sz w:val="24"/>
          <w:szCs w:val="24"/>
          <w:lang w:val="af-ZA"/>
        </w:rPr>
        <w:t>10</w:t>
      </w:r>
      <w:r>
        <w:rPr>
          <w:rFonts w:ascii="GHEA Grapalat" w:eastAsia="Times New Roman" w:hAnsi="GHEA Grapalat" w:cs="Times New Roman"/>
          <w:sz w:val="24"/>
          <w:szCs w:val="24"/>
          <w:lang w:val="af-ZA"/>
        </w:rPr>
        <w:t>6</w:t>
      </w:r>
      <w:r w:rsidRPr="0097486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հանձնարարականների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(մասամբ կատարված կամ չկատարված)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կատարման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փաստացի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վիճակը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պարզելու</w:t>
      </w:r>
      <w:r w:rsidRPr="00740DD2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C475A3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35AF69B0" w14:textId="2B6C9E2E" w:rsidR="006662BE" w:rsidRPr="006662BE" w:rsidRDefault="006662BE" w:rsidP="00456848">
      <w:pPr>
        <w:spacing w:after="0"/>
        <w:ind w:left="-284" w:right="142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662BE">
        <w:rPr>
          <w:rFonts w:ascii="GHEA Grapalat" w:eastAsia="Times New Roman" w:hAnsi="GHEA Grapalat" w:cs="Times New Roman"/>
          <w:sz w:val="24"/>
          <w:szCs w:val="24"/>
          <w:lang w:val="hy-AM"/>
        </w:rPr>
        <w:t>Ստուգումների արդյունքները ամփոփվել են 2023 թվականի I եռամսյակում:</w:t>
      </w:r>
    </w:p>
    <w:p w14:paraId="595496BE" w14:textId="77777777" w:rsidR="00456848" w:rsidRPr="00FC4A0F" w:rsidRDefault="00456848" w:rsidP="00456848">
      <w:pPr>
        <w:spacing w:after="0"/>
        <w:ind w:left="-284" w:right="142" w:firstLine="56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AD2164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տուգումների արդյունքում </w:t>
      </w:r>
      <w:r w:rsidRPr="00F84E6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պարզվել է, որ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Pr="00974862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մանկապարտեզների </w:t>
      </w:r>
      <w:r w:rsidRPr="00F84E6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9748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23 </w:t>
      </w:r>
      <w:r w:rsidRPr="00F84E6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դպրոցների տնօրենների կողմից չկատարված կամ մասամբ կատարված համապատասխանաբար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59</w:t>
      </w:r>
      <w:r w:rsidRPr="006C55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Pr="00AD2164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Pr="006C55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հանձնարարականներից կատարվել են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մանկապարտեզ</w:t>
      </w:r>
      <w:r w:rsidRPr="009F0839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տնօրեններին տրված 3 </w:t>
      </w:r>
      <w:r w:rsidRPr="00A70389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5%) և դպրոց</w:t>
      </w:r>
      <w:r w:rsidRPr="009F0839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տնօրեններին տրված </w:t>
      </w:r>
      <w:r w:rsidRPr="00AD2164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AD2164">
        <w:rPr>
          <w:rFonts w:ascii="GHEA Grapalat" w:eastAsia="Times New Roman" w:hAnsi="GHEA Grapalat" w:cs="Times New Roman"/>
          <w:sz w:val="24"/>
          <w:szCs w:val="24"/>
          <w:lang w:val="hy-AM"/>
        </w:rPr>
        <w:t>(43%)</w:t>
      </w:r>
      <w:r w:rsidRPr="00DC3BF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A060A4">
        <w:rPr>
          <w:rFonts w:ascii="GHEA Grapalat" w:eastAsia="Times New Roman" w:hAnsi="GHEA Grapalat" w:cs="Times New Roman"/>
          <w:sz w:val="24"/>
          <w:szCs w:val="24"/>
          <w:lang w:val="hy-AM"/>
        </w:rPr>
        <w:t>հանձնարարականներ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A060A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Ընդհանուր թվով 106 հանձնարարականներից կատարվել են 23-ը՝ 22</w:t>
      </w:r>
      <w:r w:rsidRPr="00FC4A0F">
        <w:rPr>
          <w:rFonts w:ascii="GHEA Grapalat" w:eastAsia="Times New Roman" w:hAnsi="GHEA Grapalat" w:cs="Times New Roman"/>
          <w:sz w:val="24"/>
          <w:szCs w:val="24"/>
          <w:lang w:val="hy-AM"/>
        </w:rPr>
        <w:t>%։</w:t>
      </w:r>
    </w:p>
    <w:p w14:paraId="1D27E2B3" w14:textId="77777777" w:rsidR="00456848" w:rsidRPr="004544AE" w:rsidRDefault="00456848" w:rsidP="00456848">
      <w:pPr>
        <w:tabs>
          <w:tab w:val="left" w:pos="270"/>
          <w:tab w:val="left" w:pos="851"/>
          <w:tab w:val="left" w:pos="993"/>
        </w:tabs>
        <w:spacing w:after="0"/>
        <w:ind w:left="-284" w:right="282" w:firstLine="568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</w:pPr>
      <w:r>
        <w:rPr>
          <w:rFonts w:ascii="GHEA Grapalat" w:eastAsia="GHEA Grapalat" w:hAnsi="GHEA Grapalat" w:cs="GHEA Grapalat"/>
          <w:sz w:val="24"/>
          <w:szCs w:val="24"/>
          <w:lang w:val="hy-AM"/>
        </w:rPr>
        <w:t>Ս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տուգումների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E4266">
        <w:rPr>
          <w:rFonts w:ascii="GHEA Grapalat" w:eastAsia="GHEA Grapalat" w:hAnsi="GHEA Grapalat" w:cs="GHEA Grapalat"/>
          <w:sz w:val="24"/>
          <w:szCs w:val="24"/>
          <w:lang w:val="hy-AM"/>
        </w:rPr>
        <w:t>արդյունքում</w:t>
      </w:r>
      <w:r w:rsidRPr="007E4266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E4266">
        <w:rPr>
          <w:rFonts w:ascii="GHEA Grapalat" w:eastAsia="GHEA Grapalat" w:hAnsi="GHEA Grapalat" w:cs="GHEA Grapalat"/>
          <w:sz w:val="24"/>
          <w:szCs w:val="24"/>
          <w:lang w:val="hy-AM"/>
        </w:rPr>
        <w:t>18</w:t>
      </w:r>
      <w:r w:rsidRPr="00CC2D72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CC2D72">
        <w:rPr>
          <w:rFonts w:ascii="GHEA Grapalat" w:eastAsia="GHEA Grapalat" w:hAnsi="GHEA Grapalat" w:cs="GHEA Grapalat"/>
          <w:sz w:val="24"/>
          <w:szCs w:val="24"/>
          <w:lang w:val="hy-AM"/>
        </w:rPr>
        <w:t>մ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անկապարտեզներ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ից 16 </w:t>
      </w:r>
      <w:r w:rsidRPr="00115578">
        <w:rPr>
          <w:rFonts w:ascii="GHEA Grapalat" w:eastAsia="GHEA Grapalat" w:hAnsi="GHEA Grapalat" w:cs="GHEA Grapalat"/>
          <w:sz w:val="24"/>
          <w:szCs w:val="24"/>
          <w:lang w:val="hy-AM"/>
        </w:rPr>
        <w:t>(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89</w:t>
      </w:r>
      <w:r w:rsidRPr="00115578">
        <w:rPr>
          <w:rFonts w:ascii="GHEA Grapalat" w:eastAsia="GHEA Grapalat" w:hAnsi="GHEA Grapalat" w:cs="GHEA Grapalat"/>
          <w:sz w:val="24"/>
          <w:szCs w:val="24"/>
          <w:lang w:val="hy-AM"/>
        </w:rPr>
        <w:t>%)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-ում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և 23 դպրոցներից 11</w:t>
      </w:r>
      <w:r w:rsidRPr="004724F6">
        <w:rPr>
          <w:rFonts w:ascii="GHEA Grapalat" w:eastAsia="GHEA Grapalat" w:hAnsi="GHEA Grapalat" w:cs="GHEA Grapalat"/>
          <w:sz w:val="24"/>
          <w:szCs w:val="24"/>
          <w:lang w:val="hy-AM"/>
        </w:rPr>
        <w:t>(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48</w:t>
      </w:r>
      <w:r w:rsidRPr="004724F6">
        <w:rPr>
          <w:rFonts w:ascii="GHEA Grapalat" w:eastAsia="GHEA Grapalat" w:hAnsi="GHEA Grapalat" w:cs="GHEA Grapalat"/>
          <w:sz w:val="24"/>
          <w:szCs w:val="24"/>
          <w:lang w:val="hy-AM"/>
        </w:rPr>
        <w:t>%)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-ում՝</w:t>
      </w:r>
      <w:r w:rsidRPr="0031367A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հայտնաբերվել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են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կրթության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բնագավառը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կարգավորող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ՀՀ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օրենսդրության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պահանջների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կատարման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խախտումներ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, </w:t>
      </w:r>
      <w:r w:rsidRPr="00740DD2">
        <w:rPr>
          <w:rFonts w:ascii="GHEA Grapalat" w:eastAsia="GHEA Grapalat" w:hAnsi="GHEA Grapalat" w:cs="GHEA Grapalat"/>
          <w:sz w:val="24"/>
          <w:szCs w:val="24"/>
          <w:lang w:val="hy-AM"/>
        </w:rPr>
        <w:t>որոնց</w:t>
      </w: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740DD2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վերաբերյալ</w:t>
      </w:r>
      <w:r w:rsidRPr="00884D62">
        <w:rPr>
          <w:rFonts w:ascii="GHEA Grapalat" w:eastAsia="GHEA Grapalat" w:hAnsi="GHEA Grapalat" w:cs="GHEA Grapalat"/>
          <w:color w:val="000000" w:themeColor="text1"/>
          <w:sz w:val="24"/>
          <w:szCs w:val="24"/>
          <w:lang w:val="af-ZA"/>
        </w:rPr>
        <w:t xml:space="preserve"> </w:t>
      </w:r>
      <w:r w:rsidRPr="00E74258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կազմվել է</w:t>
      </w:r>
      <w:r w:rsidRPr="00E74258">
        <w:rPr>
          <w:rFonts w:ascii="GHEA Grapalat" w:eastAsia="GHEA Grapalat" w:hAnsi="GHEA Grapalat" w:cs="GHEA Grapalat"/>
          <w:color w:val="000000" w:themeColor="text1"/>
          <w:sz w:val="24"/>
          <w:szCs w:val="24"/>
          <w:lang w:val="af-ZA"/>
        </w:rPr>
        <w:t xml:space="preserve"> </w:t>
      </w:r>
      <w:r w:rsidRPr="007E4266">
        <w:rPr>
          <w:rFonts w:ascii="GHEA Grapalat" w:eastAsia="GHEA Grapalat" w:hAnsi="GHEA Grapalat" w:cs="GHEA Grapalat"/>
          <w:bCs/>
          <w:color w:val="000000" w:themeColor="text1"/>
          <w:sz w:val="24"/>
          <w:szCs w:val="24"/>
          <w:lang w:val="hy-AM"/>
        </w:rPr>
        <w:t>27</w:t>
      </w:r>
      <w:r>
        <w:rPr>
          <w:rFonts w:ascii="GHEA Grapalat" w:eastAsia="GHEA Grapalat" w:hAnsi="GHEA Grapalat" w:cs="GHEA Grapalat"/>
          <w:b/>
          <w:color w:val="000000" w:themeColor="text1"/>
          <w:sz w:val="24"/>
          <w:szCs w:val="24"/>
          <w:lang w:val="hy-AM"/>
        </w:rPr>
        <w:t xml:space="preserve"> </w:t>
      </w:r>
      <w:r w:rsidRPr="00CC2D72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ակտ</w:t>
      </w:r>
      <w:r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, իսկ 2 մանկապարտեզներում և 12 հանրակրթական դպրոցներում խախտումներ չեն արձանագրվել</w:t>
      </w:r>
      <w:r w:rsidRPr="009F083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և</w:t>
      </w:r>
      <w:r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կազմվել են տեղեկանքներ։</w:t>
      </w:r>
    </w:p>
    <w:p w14:paraId="42B69F68" w14:textId="2B355571" w:rsidR="000E1B97" w:rsidRDefault="000E1B97" w:rsidP="000E1B97">
      <w:pPr>
        <w:tabs>
          <w:tab w:val="left" w:pos="567"/>
          <w:tab w:val="left" w:pos="851"/>
        </w:tabs>
        <w:spacing w:after="0"/>
        <w:ind w:left="-284" w:right="142" w:firstLine="710"/>
        <w:jc w:val="both"/>
        <w:rPr>
          <w:rFonts w:ascii="GHEA Grapalat" w:hAnsi="GHEA Grapalat" w:cs="Times Armenian"/>
          <w:sz w:val="24"/>
          <w:szCs w:val="24"/>
          <w:lang w:val="hy-AM" w:eastAsia="ru-RU"/>
        </w:rPr>
      </w:pPr>
      <w:r w:rsidRPr="009C29DA">
        <w:rPr>
          <w:rFonts w:ascii="GHEA Grapalat" w:eastAsia="GHEA Grapalat" w:hAnsi="GHEA Grapalat" w:cs="GHEA Grapalat"/>
          <w:b/>
          <w:i/>
          <w:iCs/>
          <w:sz w:val="24"/>
          <w:szCs w:val="24"/>
          <w:lang w:val="hy-AM"/>
        </w:rPr>
        <w:t>1</w:t>
      </w:r>
      <w:r>
        <w:rPr>
          <w:rFonts w:ascii="GHEA Grapalat" w:eastAsia="GHEA Grapalat" w:hAnsi="GHEA Grapalat" w:cs="GHEA Grapalat"/>
          <w:b/>
          <w:i/>
          <w:iCs/>
          <w:sz w:val="24"/>
          <w:szCs w:val="24"/>
          <w:lang w:val="hy-AM"/>
        </w:rPr>
        <w:t>6</w:t>
      </w:r>
      <w:r w:rsidRPr="009C29DA">
        <w:rPr>
          <w:rFonts w:ascii="GHEA Grapalat" w:eastAsia="GHEA Grapalat" w:hAnsi="GHEA Grapalat" w:cs="GHEA Grapalat"/>
          <w:b/>
          <w:i/>
          <w:iCs/>
          <w:sz w:val="24"/>
          <w:szCs w:val="24"/>
          <w:lang w:val="hy-AM"/>
        </w:rPr>
        <w:t xml:space="preserve"> </w:t>
      </w:r>
      <w:r w:rsidRPr="006A339E">
        <w:rPr>
          <w:rFonts w:ascii="GHEA Grapalat" w:eastAsia="GHEA Grapalat" w:hAnsi="GHEA Grapalat" w:cs="GHEA Grapalat"/>
          <w:sz w:val="24"/>
          <w:szCs w:val="24"/>
          <w:lang w:val="af-ZA"/>
        </w:rPr>
        <w:t>(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89</w:t>
      </w:r>
      <w:r w:rsidRPr="006A339E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%) </w:t>
      </w:r>
      <w:r w:rsidRPr="000E1B97">
        <w:rPr>
          <w:rFonts w:ascii="GHEA Grapalat" w:eastAsia="GHEA Grapalat" w:hAnsi="GHEA Grapalat" w:cs="GHEA Grapalat"/>
          <w:b/>
          <w:i/>
          <w:iCs/>
          <w:sz w:val="24"/>
          <w:szCs w:val="24"/>
          <w:lang w:val="hy-AM"/>
        </w:rPr>
        <w:t>մանկապարտեզներում</w:t>
      </w:r>
      <w:r w:rsidRPr="00DC5995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իրականացված ստուգումների արդյունքում </w:t>
      </w:r>
      <w:r w:rsidRPr="000E1B97">
        <w:rPr>
          <w:rFonts w:ascii="GHEA Grapalat" w:eastAsia="GHEA Grapalat" w:hAnsi="GHEA Grapalat" w:cs="GHEA Grapalat"/>
          <w:sz w:val="24"/>
          <w:szCs w:val="24"/>
          <w:lang w:val="hy-AM"/>
        </w:rPr>
        <w:t>կազմվել</w:t>
      </w:r>
      <w:r w:rsidRPr="0047649A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>է 1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6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ակտ, </w:t>
      </w:r>
      <w:r w:rsidRPr="000E1B97">
        <w:rPr>
          <w:rFonts w:ascii="GHEA Grapalat" w:eastAsia="GHEA Grapalat" w:hAnsi="GHEA Grapalat" w:cs="GHEA Grapalat"/>
          <w:sz w:val="24"/>
          <w:szCs w:val="24"/>
          <w:lang w:val="hy-AM"/>
        </w:rPr>
        <w:t>արձանագրվել</w:t>
      </w:r>
      <w:r w:rsidRPr="00DC5995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0E1B97">
        <w:rPr>
          <w:rFonts w:ascii="GHEA Grapalat" w:eastAsia="GHEA Grapalat" w:hAnsi="GHEA Grapalat" w:cs="GHEA Grapalat"/>
          <w:sz w:val="24"/>
          <w:szCs w:val="24"/>
          <w:lang w:val="hy-AM"/>
        </w:rPr>
        <w:t>է</w:t>
      </w:r>
      <w:r w:rsidRPr="00551A9E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40 </w:t>
      </w:r>
      <w:r w:rsidRPr="000E1B97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>խախտում</w:t>
      </w:r>
      <w:r w:rsidRPr="0028441A">
        <w:rPr>
          <w:rFonts w:ascii="GHEA Grapalat" w:eastAsia="GHEA Grapalat" w:hAnsi="GHEA Grapalat" w:cs="GHEA Grapalat"/>
          <w:sz w:val="24"/>
          <w:szCs w:val="24"/>
          <w:lang w:val="af-ZA"/>
        </w:rPr>
        <w:t>,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որոնց վերաբերյալ ԿՏՄ </w:t>
      </w:r>
      <w:r w:rsidRPr="006A339E">
        <w:rPr>
          <w:rFonts w:ascii="GHEA Grapalat" w:eastAsia="GHEA Grapalat" w:hAnsi="GHEA Grapalat" w:cs="GHEA Grapalat"/>
          <w:sz w:val="24"/>
          <w:szCs w:val="24"/>
          <w:lang w:val="hy-AM"/>
        </w:rPr>
        <w:t>ղեկավարի</w:t>
      </w:r>
      <w:r w:rsidRPr="0031367A">
        <w:rPr>
          <w:rFonts w:ascii="GHEA Grapalat" w:eastAsia="GHEA Grapalat" w:hAnsi="GHEA Grapalat" w:cs="GHEA Grapalat"/>
          <w:sz w:val="24"/>
          <w:szCs w:val="24"/>
          <w:lang w:val="hy-AM"/>
        </w:rPr>
        <w:t>ն փոխարինողի</w:t>
      </w:r>
      <w:r w:rsidRPr="006A339E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6A339E">
        <w:rPr>
          <w:rFonts w:ascii="GHEA Grapalat" w:eastAsia="GHEA Grapalat" w:hAnsi="GHEA Grapalat" w:cs="GHEA Grapalat"/>
          <w:sz w:val="24"/>
          <w:szCs w:val="24"/>
          <w:lang w:val="hy-AM"/>
        </w:rPr>
        <w:t>կողմից</w:t>
      </w:r>
      <w:r w:rsidRPr="006A339E">
        <w:rPr>
          <w:lang w:val="af-ZA"/>
        </w:rPr>
        <w:t xml:space="preserve"> </w:t>
      </w:r>
      <w:r w:rsidRPr="006A339E">
        <w:rPr>
          <w:rFonts w:ascii="GHEA Grapalat" w:eastAsia="GHEA Grapalat" w:hAnsi="GHEA Grapalat" w:cs="GHEA Grapalat"/>
          <w:sz w:val="24"/>
          <w:szCs w:val="24"/>
          <w:lang w:val="hy-AM"/>
        </w:rPr>
        <w:t>համապատասխան</w:t>
      </w:r>
      <w:r w:rsidRPr="006A339E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6A339E">
        <w:rPr>
          <w:rFonts w:ascii="GHEA Grapalat" w:eastAsia="GHEA Grapalat" w:hAnsi="GHEA Grapalat" w:cs="GHEA Grapalat"/>
          <w:sz w:val="24"/>
          <w:szCs w:val="24"/>
          <w:lang w:val="hy-AM"/>
        </w:rPr>
        <w:t>կարգադրագրերով</w:t>
      </w:r>
      <w:r w:rsidRPr="000E1B9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28441A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տրվել </w:t>
      </w:r>
      <w:r w:rsidRPr="000E1B97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>են</w:t>
      </w:r>
      <w:r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 40</w:t>
      </w:r>
      <w:r w:rsidRPr="0047649A">
        <w:rPr>
          <w:rFonts w:ascii="GHEA Grapalat" w:eastAsia="GHEA Grapalat" w:hAnsi="GHEA Grapalat" w:cs="GHEA Grapalat"/>
          <w:b/>
          <w:bCs/>
          <w:sz w:val="24"/>
          <w:szCs w:val="24"/>
          <w:lang w:val="af-ZA"/>
        </w:rPr>
        <w:t xml:space="preserve"> </w:t>
      </w:r>
      <w:r w:rsidRPr="0028441A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>հանձնարարական</w:t>
      </w:r>
      <w:r w:rsidRPr="000E1B97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>ներ</w:t>
      </w:r>
      <w:r w:rsidRPr="0047649A">
        <w:rPr>
          <w:rFonts w:ascii="GHEA Grapalat" w:eastAsia="GHEA Grapalat" w:hAnsi="GHEA Grapalat" w:cs="GHEA Grapalat"/>
          <w:b/>
          <w:bCs/>
          <w:sz w:val="24"/>
          <w:szCs w:val="24"/>
          <w:lang w:val="af-ZA"/>
        </w:rPr>
        <w:t>:</w:t>
      </w:r>
      <w:r>
        <w:rPr>
          <w:rFonts w:ascii="GHEA Grapalat" w:hAnsi="GHEA Grapalat" w:cs="Times Armenian"/>
          <w:sz w:val="24"/>
          <w:szCs w:val="24"/>
          <w:lang w:val="hy-AM" w:eastAsia="ru-RU"/>
        </w:rPr>
        <w:t xml:space="preserve"> </w:t>
      </w:r>
    </w:p>
    <w:p w14:paraId="730E4114" w14:textId="3DF8A418" w:rsidR="000E1B97" w:rsidRDefault="000E1B97" w:rsidP="000E1B97">
      <w:pPr>
        <w:tabs>
          <w:tab w:val="left" w:pos="567"/>
          <w:tab w:val="left" w:pos="851"/>
        </w:tabs>
        <w:spacing w:after="0"/>
        <w:ind w:left="-284" w:right="142" w:firstLine="710"/>
        <w:jc w:val="both"/>
        <w:rPr>
          <w:rFonts w:ascii="GHEA Grapalat" w:hAnsi="GHEA Grapalat" w:cs="Times Armenian"/>
          <w:sz w:val="24"/>
          <w:szCs w:val="24"/>
          <w:lang w:val="hy-AM" w:eastAsia="ru-RU"/>
        </w:rPr>
      </w:pPr>
      <w:r w:rsidRPr="00F87D8D">
        <w:rPr>
          <w:rFonts w:ascii="GHEA Grapalat" w:hAnsi="GHEA Grapalat" w:cs="Times Armenian"/>
          <w:b/>
          <w:i/>
          <w:sz w:val="24"/>
          <w:szCs w:val="24"/>
          <w:lang w:val="hy-AM" w:eastAsia="ru-RU"/>
        </w:rPr>
        <w:t xml:space="preserve"> 11</w:t>
      </w:r>
      <w:r w:rsidRPr="000E1B97">
        <w:rPr>
          <w:rFonts w:ascii="GHEA Grapalat" w:hAnsi="GHEA Grapalat" w:cs="Times Armenian"/>
          <w:b/>
          <w:i/>
          <w:sz w:val="24"/>
          <w:szCs w:val="24"/>
          <w:lang w:val="hy-AM" w:eastAsia="ru-RU"/>
        </w:rPr>
        <w:t xml:space="preserve"> </w:t>
      </w:r>
      <w:r w:rsidRPr="007559FB">
        <w:rPr>
          <w:rFonts w:ascii="GHEA Grapalat" w:eastAsia="GHEA Grapalat" w:hAnsi="GHEA Grapalat" w:cs="GHEA Grapalat"/>
          <w:sz w:val="24"/>
          <w:szCs w:val="24"/>
          <w:lang w:val="hy-AM"/>
        </w:rPr>
        <w:t>(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48</w:t>
      </w:r>
      <w:r w:rsidRPr="007559FB">
        <w:rPr>
          <w:rFonts w:ascii="GHEA Grapalat" w:eastAsia="GHEA Grapalat" w:hAnsi="GHEA Grapalat" w:cs="GHEA Grapalat"/>
          <w:sz w:val="24"/>
          <w:szCs w:val="24"/>
          <w:lang w:val="hy-AM"/>
        </w:rPr>
        <w:t>%)</w:t>
      </w:r>
      <w:r w:rsidRPr="00F87D8D">
        <w:rPr>
          <w:rFonts w:ascii="GHEA Grapalat" w:hAnsi="GHEA Grapalat" w:cs="Times Armenian"/>
          <w:b/>
          <w:i/>
          <w:sz w:val="24"/>
          <w:szCs w:val="24"/>
          <w:lang w:val="hy-AM" w:eastAsia="ru-RU"/>
        </w:rPr>
        <w:t xml:space="preserve"> դպրոցներու</w:t>
      </w:r>
      <w:r w:rsidRPr="00551A9E">
        <w:rPr>
          <w:rFonts w:ascii="GHEA Grapalat" w:hAnsi="GHEA Grapalat" w:cs="Times Armenian"/>
          <w:b/>
          <w:i/>
          <w:sz w:val="24"/>
          <w:szCs w:val="24"/>
          <w:lang w:val="hy-AM" w:eastAsia="ru-RU"/>
        </w:rPr>
        <w:t xml:space="preserve">մ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իրականացված ստուգումների արդյունքում </w:t>
      </w:r>
      <w:r w:rsidRPr="00551A9E">
        <w:rPr>
          <w:rFonts w:ascii="GHEA Grapalat" w:eastAsia="GHEA Grapalat" w:hAnsi="GHEA Grapalat" w:cs="GHEA Grapalat"/>
          <w:sz w:val="24"/>
          <w:szCs w:val="24"/>
          <w:lang w:val="hy-AM"/>
        </w:rPr>
        <w:t>կազմվել</w:t>
      </w:r>
      <w:r w:rsidRPr="0047649A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է 11 ակտ, </w:t>
      </w:r>
      <w:r>
        <w:rPr>
          <w:rFonts w:ascii="GHEA Grapalat" w:hAnsi="GHEA Grapalat" w:cs="Times Armenian"/>
          <w:sz w:val="24"/>
          <w:szCs w:val="24"/>
          <w:lang w:val="hy-AM" w:eastAsia="ru-RU"/>
        </w:rPr>
        <w:t xml:space="preserve">արձանագրվել </w:t>
      </w:r>
      <w:r w:rsidRPr="009F0839">
        <w:rPr>
          <w:rFonts w:ascii="GHEA Grapalat" w:hAnsi="GHEA Grapalat" w:cs="Times Armenian"/>
          <w:b/>
          <w:iCs/>
          <w:sz w:val="24"/>
          <w:szCs w:val="24"/>
          <w:lang w:val="hy-AM" w:eastAsia="ru-RU"/>
        </w:rPr>
        <w:t>է</w:t>
      </w:r>
      <w:r w:rsidRPr="00551A9E">
        <w:rPr>
          <w:rFonts w:ascii="GHEA Grapalat" w:hAnsi="GHEA Grapalat" w:cs="Times Armenian"/>
          <w:b/>
          <w:iCs/>
          <w:sz w:val="24"/>
          <w:szCs w:val="24"/>
          <w:lang w:val="hy-AM" w:eastAsia="ru-RU"/>
        </w:rPr>
        <w:t xml:space="preserve"> 1</w:t>
      </w:r>
      <w:r w:rsidRPr="000E1B97">
        <w:rPr>
          <w:rFonts w:ascii="GHEA Grapalat" w:hAnsi="GHEA Grapalat" w:cs="Times Armenian"/>
          <w:b/>
          <w:iCs/>
          <w:sz w:val="24"/>
          <w:szCs w:val="24"/>
          <w:lang w:val="hy-AM" w:eastAsia="ru-RU"/>
        </w:rPr>
        <w:t>1</w:t>
      </w:r>
      <w:r w:rsidRPr="00551A9E">
        <w:rPr>
          <w:rFonts w:ascii="GHEA Grapalat" w:hAnsi="GHEA Grapalat" w:cs="Times Armenian"/>
          <w:b/>
          <w:iCs/>
          <w:sz w:val="24"/>
          <w:szCs w:val="24"/>
          <w:lang w:val="hy-AM" w:eastAsia="ru-RU"/>
        </w:rPr>
        <w:t xml:space="preserve"> խախտում</w:t>
      </w:r>
      <w:r w:rsidRPr="00551A9E">
        <w:rPr>
          <w:rFonts w:ascii="GHEA Grapalat" w:hAnsi="GHEA Grapalat" w:cs="Times Armenian"/>
          <w:sz w:val="24"/>
          <w:szCs w:val="24"/>
          <w:lang w:val="hy-AM" w:eastAsia="ru-RU"/>
        </w:rPr>
        <w:t>,</w:t>
      </w:r>
      <w:r>
        <w:rPr>
          <w:rFonts w:ascii="GHEA Grapalat" w:hAnsi="GHEA Grapalat" w:cs="Times Armenian"/>
          <w:sz w:val="24"/>
          <w:szCs w:val="24"/>
          <w:lang w:val="hy-AM" w:eastAsia="ru-RU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որոնց վերաբերյալ </w:t>
      </w:r>
      <w:r w:rsidRPr="00551A9E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 xml:space="preserve">տրվել </w:t>
      </w:r>
      <w:r w:rsidRPr="009F0839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>է</w:t>
      </w:r>
      <w:r w:rsidRPr="00551A9E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 xml:space="preserve"> 1</w:t>
      </w:r>
      <w:r w:rsidRPr="000E1B97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>1</w:t>
      </w:r>
      <w:r w:rsidRPr="00551A9E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 xml:space="preserve"> հանձնարարակա</w:t>
      </w:r>
      <w:r w:rsidRPr="000E1B97">
        <w:rPr>
          <w:rFonts w:ascii="GHEA Grapalat" w:hAnsi="GHEA Grapalat" w:cs="Times Armenian"/>
          <w:b/>
          <w:bCs/>
          <w:sz w:val="24"/>
          <w:szCs w:val="24"/>
          <w:lang w:val="hy-AM" w:eastAsia="ru-RU"/>
        </w:rPr>
        <w:t>ն</w:t>
      </w:r>
      <w:r w:rsidRPr="0047649A">
        <w:rPr>
          <w:rFonts w:ascii="GHEA Grapalat" w:eastAsia="GHEA Grapalat" w:hAnsi="GHEA Grapalat" w:cs="GHEA Grapalat"/>
          <w:b/>
          <w:bCs/>
          <w:sz w:val="24"/>
          <w:szCs w:val="24"/>
          <w:lang w:val="af-ZA"/>
        </w:rPr>
        <w:t>:</w:t>
      </w:r>
      <w:r>
        <w:rPr>
          <w:rFonts w:ascii="GHEA Grapalat" w:hAnsi="GHEA Grapalat" w:cs="Times Armenian"/>
          <w:sz w:val="24"/>
          <w:szCs w:val="24"/>
          <w:lang w:val="hy-AM" w:eastAsia="ru-RU"/>
        </w:rPr>
        <w:t xml:space="preserve"> </w:t>
      </w:r>
    </w:p>
    <w:p w14:paraId="4AA4255F" w14:textId="5F0DA61D" w:rsidR="00456848" w:rsidRDefault="00456848" w:rsidP="00456848">
      <w:pPr>
        <w:tabs>
          <w:tab w:val="left" w:pos="851"/>
          <w:tab w:val="left" w:pos="993"/>
        </w:tabs>
        <w:spacing w:after="0"/>
        <w:ind w:left="-284" w:right="142" w:firstLine="710"/>
        <w:jc w:val="both"/>
        <w:rPr>
          <w:rFonts w:ascii="GHEA Grapalat" w:eastAsia="Times New Roman" w:hAnsi="GHEA Grapalat" w:cs="Times New Roman"/>
          <w:sz w:val="24"/>
          <w:szCs w:val="24"/>
          <w:lang w:val="af-ZA" w:eastAsia="ru-RU"/>
        </w:rPr>
      </w:pPr>
      <w:r w:rsidRPr="00E50A30">
        <w:rPr>
          <w:rFonts w:ascii="GHEA Grapalat" w:eastAsia="GHEA Grapalat" w:hAnsi="GHEA Grapalat" w:cs="GHEA Grapalat"/>
          <w:sz w:val="24"/>
          <w:szCs w:val="24"/>
          <w:lang w:val="af-ZA"/>
        </w:rPr>
        <w:lastRenderedPageBreak/>
        <w:t xml:space="preserve"> </w:t>
      </w:r>
      <w:r w:rsidRPr="001A599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Կարգադրագրերի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1A599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պատճենները</w:t>
      </w:r>
      <w:r w:rsidRPr="00AB44A7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1A599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տրամադրվել</w:t>
      </w:r>
      <w:r w:rsidRPr="00AB44A7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1A599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են</w:t>
      </w:r>
      <w:r w:rsidRPr="00AB44A7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համապատասխան լիազոր մարմինների ղեկավարներին և առաջարկվել ձեռնարկված միջոցառումների մասին տեղեկացնել </w:t>
      </w:r>
      <w:r w:rsidR="000E1B97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ԿՏՄ</w:t>
      </w:r>
      <w:r w:rsidR="00E21AE8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-ին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:</w:t>
      </w:r>
      <w:r w:rsidRPr="00AB44A7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</w:p>
    <w:p w14:paraId="33DD7CC9" w14:textId="570BCAA5" w:rsidR="007F4A37" w:rsidRDefault="007F4A37" w:rsidP="007F4A37">
      <w:pPr>
        <w:tabs>
          <w:tab w:val="left" w:pos="-142"/>
        </w:tabs>
        <w:spacing w:after="0"/>
        <w:ind w:left="-993" w:right="-567" w:firstLine="567"/>
        <w:contextualSpacing/>
        <w:jc w:val="both"/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</w:pP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 xml:space="preserve">  </w:t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ab/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ab/>
      </w:r>
      <w:r w:rsidRPr="00545597">
        <w:rPr>
          <w:rFonts w:ascii="GHEA Grapalat" w:eastAsia="GHEA Grapalat" w:hAnsi="GHEA Grapalat" w:cs="GHEA Grapalat"/>
          <w:b/>
          <w:i/>
          <w:sz w:val="24"/>
          <w:szCs w:val="24"/>
          <w:lang w:val="af-ZA"/>
        </w:rPr>
        <w:t xml:space="preserve">      </w:t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Այսպ</w:t>
      </w:r>
      <w:proofErr w:type="spellStart"/>
      <w:r>
        <w:rPr>
          <w:rFonts w:ascii="GHEA Grapalat" w:eastAsia="GHEA Grapalat" w:hAnsi="GHEA Grapalat" w:cs="GHEA Grapalat"/>
          <w:b/>
          <w:i/>
          <w:sz w:val="24"/>
          <w:szCs w:val="24"/>
          <w:lang w:val="en-US"/>
        </w:rPr>
        <w:t>իսով</w:t>
      </w:r>
      <w:proofErr w:type="spellEnd"/>
      <w:r>
        <w:rPr>
          <w:rFonts w:ascii="GHEA Grapalat" w:eastAsia="GHEA Grapalat" w:hAnsi="GHEA Grapalat" w:cs="GHEA Grapalat"/>
          <w:b/>
          <w:i/>
          <w:sz w:val="24"/>
          <w:szCs w:val="24"/>
          <w:lang w:val="en-US"/>
        </w:rPr>
        <w:t>՝</w:t>
      </w:r>
    </w:p>
    <w:p w14:paraId="5308F413" w14:textId="212DC333" w:rsidR="007F4A37" w:rsidRPr="002753C0" w:rsidRDefault="007F4A37" w:rsidP="007F4A37">
      <w:pPr>
        <w:pStyle w:val="a3"/>
        <w:numPr>
          <w:ilvl w:val="0"/>
          <w:numId w:val="27"/>
        </w:numPr>
        <w:tabs>
          <w:tab w:val="left" w:pos="-142"/>
          <w:tab w:val="left" w:pos="567"/>
        </w:tabs>
        <w:spacing w:after="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2753C0">
        <w:rPr>
          <w:rFonts w:ascii="GHEA Grapalat" w:eastAsia="GHEA Grapalat" w:hAnsi="GHEA Grapalat" w:cs="GHEA Grapalat"/>
          <w:sz w:val="24"/>
          <w:szCs w:val="24"/>
          <w:lang w:val="hy-AM"/>
        </w:rPr>
        <w:t>կրթական</w:t>
      </w:r>
      <w:r w:rsidRPr="002753C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2753C0">
        <w:rPr>
          <w:rFonts w:ascii="GHEA Grapalat" w:eastAsia="GHEA Grapalat" w:hAnsi="GHEA Grapalat" w:cs="GHEA Grapalat"/>
          <w:sz w:val="24"/>
          <w:szCs w:val="24"/>
          <w:lang w:val="hy-AM"/>
        </w:rPr>
        <w:t>գործունեություն</w:t>
      </w:r>
      <w:r w:rsidRPr="002753C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2753C0">
        <w:rPr>
          <w:rFonts w:ascii="GHEA Grapalat" w:eastAsia="GHEA Grapalat" w:hAnsi="GHEA Grapalat" w:cs="GHEA Grapalat"/>
          <w:sz w:val="24"/>
          <w:szCs w:val="24"/>
          <w:lang w:val="hy-AM"/>
        </w:rPr>
        <w:t>իրականացնելու</w:t>
      </w:r>
      <w:r w:rsidRPr="002753C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2753C0">
        <w:rPr>
          <w:rFonts w:ascii="GHEA Grapalat" w:eastAsia="GHEA Grapalat" w:hAnsi="GHEA Grapalat" w:cs="GHEA Grapalat"/>
          <w:sz w:val="24"/>
          <w:szCs w:val="24"/>
          <w:lang w:val="hy-AM"/>
        </w:rPr>
        <w:t>թույլտվության՝</w:t>
      </w:r>
      <w:r w:rsidRPr="002753C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2753C0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լիցենզիայի</w:t>
      </w:r>
      <w:r w:rsidRPr="002753C0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2753C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բացակայություն արձանագրվել է </w:t>
      </w:r>
      <w:r w:rsidR="005506A0" w:rsidRPr="005506A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Արճիսի, </w:t>
      </w:r>
      <w:r w:rsidRPr="002753C0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«Լուսնթագ», Նորակերտի և Նոյակերտի մանկապարտեզներում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(</w:t>
      </w:r>
      <w:r w:rsidR="005506A0" w:rsidRPr="005506A0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4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)</w:t>
      </w:r>
      <w:r w:rsidRPr="007F4A3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19885A91" w14:textId="29AA7E0E" w:rsidR="007F4A37" w:rsidRPr="00953993" w:rsidRDefault="007F4A37" w:rsidP="007F4A37">
      <w:pPr>
        <w:pStyle w:val="a3"/>
        <w:numPr>
          <w:ilvl w:val="0"/>
          <w:numId w:val="27"/>
        </w:numPr>
        <w:tabs>
          <w:tab w:val="left" w:pos="-2977"/>
          <w:tab w:val="left" w:pos="-142"/>
          <w:tab w:val="left" w:pos="567"/>
          <w:tab w:val="left" w:pos="851"/>
        </w:tabs>
        <w:spacing w:after="0" w:line="276" w:lineRule="auto"/>
        <w:ind w:left="-284" w:right="142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մանկապարտեզների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հաստիքացուցակով, ըստ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պաշտոնային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դրույքաչափերի,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ընդհանրապես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չեն</w:t>
      </w:r>
      <w:r w:rsidRPr="00953993">
        <w:rPr>
          <w:rFonts w:ascii="GHEA Grapalat" w:eastAsia="GHEA Grapalat" w:hAnsi="GHEA Grapalat" w:cs="GHEA Grapalat"/>
          <w:b/>
          <w:i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հատկացվել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մանկավարժական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աշխատողներին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հասանելիք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որոշ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>հաստիքային</w:t>
      </w:r>
      <w:r w:rsidRPr="00953993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53993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միավորներ՝ </w:t>
      </w:r>
      <w:r w:rsidRPr="0095399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Ձորաղբյուրի, Էջմիածնի հ</w:t>
      </w:r>
      <w:r w:rsidRPr="00953993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95399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15, Գորիսի հ. 4,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Գորիսի հ</w:t>
      </w:r>
      <w:r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="00E21AE8" w:rsidRPr="004D5E4A">
        <w:rPr>
          <w:rFonts w:ascii="Cambria Math" w:eastAsia="GHEA Grapalat" w:hAnsi="Cambria Math" w:cs="Cambria Math"/>
          <w:bCs/>
          <w:sz w:val="24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6, </w:t>
      </w:r>
      <w:r w:rsidRPr="0095399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Ռանչպարի, Գյումրու «Լիլիթ», Հառիճի, Ստեփանավանի հ</w:t>
      </w:r>
      <w:r w:rsidRPr="00953993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95399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5 մանկապարտեզներում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(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8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)</w:t>
      </w:r>
      <w:r w:rsidRPr="007F4A3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1F07221A" w14:textId="0CB2988F" w:rsidR="007F4A37" w:rsidRPr="00700C29" w:rsidRDefault="007F4A37" w:rsidP="007F4A37">
      <w:pPr>
        <w:pStyle w:val="a3"/>
        <w:numPr>
          <w:ilvl w:val="0"/>
          <w:numId w:val="27"/>
        </w:numPr>
        <w:tabs>
          <w:tab w:val="left" w:pos="-2977"/>
          <w:tab w:val="left" w:pos="-284"/>
          <w:tab w:val="left" w:pos="-142"/>
          <w:tab w:val="left" w:pos="567"/>
          <w:tab w:val="left" w:pos="851"/>
        </w:tabs>
        <w:spacing w:after="0" w:line="240" w:lineRule="auto"/>
        <w:ind w:left="-284" w:right="142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մանկապարտեզի հաստիքացուցակով, ըստ պաշտոնային դրույքաչափերի, </w:t>
      </w:r>
      <w:r w:rsidRPr="00700C29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պակաս են հատկացվել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մանկավարժական աշխատողներին հասանելիք որոշ հաստիքային միավորներ` Գորիսի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հ</w:t>
      </w:r>
      <w:r w:rsidR="00E21AE8" w:rsidRPr="004D5E4A">
        <w:rPr>
          <w:rFonts w:ascii="GHEA Grapalat" w:eastAsia="GHEA Grapalat" w:hAnsi="GHEA Grapalat" w:cs="GHEA Grapalat"/>
          <w:sz w:val="24"/>
          <w:szCs w:val="24"/>
          <w:lang w:val="hy-AM"/>
        </w:rPr>
        <w:t>.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>հ</w:t>
      </w:r>
      <w:r w:rsidRPr="00700C29">
        <w:rPr>
          <w:rFonts w:ascii="Cambria Math" w:eastAsia="GHEA Grapalat" w:hAnsi="Cambria Math" w:cs="Cambria Math"/>
          <w:sz w:val="24"/>
          <w:szCs w:val="24"/>
          <w:lang w:val="hy-AM"/>
        </w:rPr>
        <w:t>․</w:t>
      </w:r>
      <w:r w:rsidRPr="007F4A37">
        <w:rPr>
          <w:rFonts w:ascii="Cambria Math" w:eastAsia="GHEA Grapalat" w:hAnsi="Cambria Math" w:cs="Cambria Math"/>
          <w:sz w:val="24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4, 6 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մանկապարտեզ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ներ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ում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(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2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)</w:t>
      </w:r>
      <w:r w:rsidRPr="007F4A3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6FB4067A" w14:textId="77777777" w:rsidR="007F4A37" w:rsidRPr="00700C29" w:rsidRDefault="007F4A37" w:rsidP="007F4A37">
      <w:pPr>
        <w:pStyle w:val="a3"/>
        <w:numPr>
          <w:ilvl w:val="0"/>
          <w:numId w:val="27"/>
        </w:numPr>
        <w:tabs>
          <w:tab w:val="left" w:pos="-2977"/>
          <w:tab w:val="left" w:pos="-284"/>
          <w:tab w:val="left" w:pos="567"/>
          <w:tab w:val="left" w:pos="851"/>
        </w:tabs>
        <w:spacing w:after="200" w:line="276" w:lineRule="auto"/>
        <w:ind w:left="-284" w:right="142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700C29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մանկավարժական աշխատողների ընտրության և նշանակման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սահմանված կարգի պահանջների խախտումները կազմում են արձանագրված ընդհանուր թվով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40 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>խախտումների 3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0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>%-ը՝ 1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2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խախտում։ </w:t>
      </w:r>
    </w:p>
    <w:p w14:paraId="686957A6" w14:textId="06BBFD92" w:rsidR="007F4A37" w:rsidRPr="006633B0" w:rsidRDefault="007F4A37" w:rsidP="007F4A37">
      <w:pPr>
        <w:pStyle w:val="a3"/>
        <w:tabs>
          <w:tab w:val="left" w:pos="-2977"/>
          <w:tab w:val="left" w:pos="-284"/>
          <w:tab w:val="left" w:pos="851"/>
        </w:tabs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700C29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Արձանագրված 1</w:t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 xml:space="preserve">2 </w:t>
      </w:r>
      <w:r w:rsidRPr="00700C29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խախտումները՝ 1</w:t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2</w:t>
      </w:r>
      <w:r w:rsidRPr="00700C29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 xml:space="preserve"> մանկավարժական աշխատողների վերաբերյալ կատարվել են </w:t>
      </w: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 xml:space="preserve">5 մանկապարտեզներում և 4 հանրակրթական դպրոցներում՝ 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Արճիսի՝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2 </w:t>
      </w:r>
      <w:r w:rsidRPr="00700C2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(դաստիարակ), 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Գորիսի հ. 4՝ 2 (1 մեթոդիստ, 1 պարուսույց),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Գորիսի հ</w:t>
      </w:r>
      <w:r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="00E21AE8" w:rsidRPr="004D5E4A">
        <w:rPr>
          <w:rFonts w:ascii="Cambria Math" w:eastAsia="GHEA Grapalat" w:hAnsi="Cambria Math" w:cs="Cambria Math"/>
          <w:bCs/>
          <w:sz w:val="24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6՝</w:t>
      </w:r>
      <w:r w:rsidRPr="00970AE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 (դաստիարակ),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Ստեփանավանի հ</w:t>
      </w:r>
      <w:r w:rsidRPr="00700C29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5՝ 1 (դաստիարակ), Դիլիջանի հ</w:t>
      </w:r>
      <w:r w:rsidRPr="00700C29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700C2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6՝ 1 (պարուսույց) մանկապարտեզներում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և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Ալավերդու հ</w:t>
      </w:r>
      <w:r w:rsidRPr="00A17DF3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9 ՝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1 </w:t>
      </w:r>
      <w:r>
        <w:rPr>
          <w:rFonts w:eastAsia="GHEA Grapalat" w:cs="Calibri"/>
          <w:bCs/>
          <w:sz w:val="24"/>
          <w:szCs w:val="24"/>
          <w:lang w:val="hy-AM"/>
        </w:rPr>
        <w:t>(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«Տեխնոլոգիա»</w:t>
      </w:r>
      <w:r>
        <w:rPr>
          <w:rFonts w:eastAsia="GHEA Grapalat" w:cs="Calibri"/>
          <w:bCs/>
          <w:sz w:val="24"/>
          <w:szCs w:val="24"/>
          <w:lang w:val="hy-AM"/>
        </w:rPr>
        <w:t>)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  <w:r w:rsidRPr="00A17DF3">
        <w:rPr>
          <w:lang w:val="hy-AM"/>
        </w:rPr>
        <w:t xml:space="preserve">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Շամլուղի ՝ 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2</w:t>
      </w:r>
      <w:r w:rsidRPr="00DB6CC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(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«ՆԶՊ»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,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«Ռուսաց լեզու»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),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Վանանդի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՝ 1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>
        <w:rPr>
          <w:rFonts w:eastAsia="GHEA Grapalat" w:cs="Calibri"/>
          <w:bCs/>
          <w:sz w:val="24"/>
          <w:szCs w:val="24"/>
          <w:lang w:val="hy-AM"/>
        </w:rPr>
        <w:t>(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«Երաժշտություն»</w:t>
      </w:r>
      <w:r>
        <w:rPr>
          <w:rFonts w:eastAsia="GHEA Grapalat" w:cs="Calibri"/>
          <w:bCs/>
          <w:sz w:val="24"/>
          <w:szCs w:val="24"/>
          <w:lang w:val="hy-AM"/>
        </w:rPr>
        <w:t>)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  <w:r w:rsidRPr="00A17DF3">
        <w:rPr>
          <w:lang w:val="hy-AM"/>
        </w:rPr>
        <w:t xml:space="preserve">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Ախթալայի հ</w:t>
      </w:r>
      <w:r w:rsidRPr="00A17DF3">
        <w:rPr>
          <w:rFonts w:ascii="Cambria Math" w:eastAsia="GHEA Grapalat" w:hAnsi="Cambria Math" w:cs="Cambria Math"/>
          <w:bCs/>
          <w:sz w:val="24"/>
          <w:szCs w:val="24"/>
          <w:lang w:val="hy-AM"/>
        </w:rPr>
        <w:t xml:space="preserve">․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1՝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>
        <w:rPr>
          <w:rFonts w:eastAsia="GHEA Grapalat" w:cs="Calibri"/>
          <w:bCs/>
          <w:sz w:val="24"/>
          <w:szCs w:val="24"/>
          <w:lang w:val="hy-AM"/>
        </w:rPr>
        <w:t>(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«Տեխնոլոգիա»</w:t>
      </w:r>
      <w:r w:rsidRPr="00A17DF3">
        <w:rPr>
          <w:lang w:val="hy-AM"/>
        </w:rPr>
        <w:t xml:space="preserve"> </w:t>
      </w:r>
      <w:r>
        <w:rPr>
          <w:rFonts w:cs="Calibri"/>
          <w:lang w:val="hy-AM"/>
        </w:rPr>
        <w:t>)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A17DF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միջնակարգ դպրոցներում</w:t>
      </w:r>
      <w:r w:rsidR="00F856AB" w:rsidRPr="004D5E4A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2C5479B6" w14:textId="74FB7D23" w:rsidR="007F4A37" w:rsidRPr="00EA2913" w:rsidRDefault="007F4A37" w:rsidP="00091126">
      <w:pPr>
        <w:pStyle w:val="a3"/>
        <w:numPr>
          <w:ilvl w:val="0"/>
          <w:numId w:val="27"/>
        </w:numPr>
        <w:tabs>
          <w:tab w:val="left" w:pos="-2977"/>
          <w:tab w:val="left" w:pos="0"/>
          <w:tab w:val="left" w:pos="567"/>
        </w:tabs>
        <w:spacing w:after="0" w:line="240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E611D8"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մանկավարժական աշխատողներին ներկայացվող պաշտոնային պարտականությունների չկատարում՝</w:t>
      </w:r>
      <w:r w:rsidRPr="000419A8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0419A8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Հառիճի, Ստեփանավանի հ</w:t>
      </w:r>
      <w:r w:rsidRPr="000419A8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0419A8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5, Լանջիկի, «Լուսնթագ»  </w:t>
      </w:r>
      <w:r w:rsidRPr="00EA291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մանկապարտեզներում </w:t>
      </w:r>
      <w:r w:rsidRPr="009F0839">
        <w:rPr>
          <w:rFonts w:ascii="GHEA Grapalat" w:eastAsia="GHEA Grapalat" w:hAnsi="GHEA Grapalat" w:cs="Calibri"/>
          <w:bCs/>
          <w:sz w:val="24"/>
          <w:szCs w:val="24"/>
          <w:lang w:val="hy-AM"/>
        </w:rPr>
        <w:t>(</w:t>
      </w:r>
      <w:r w:rsidRPr="009F0839">
        <w:rPr>
          <w:rFonts w:ascii="GHEA Grapalat" w:eastAsia="GHEA Grapalat" w:hAnsi="GHEA Grapalat"/>
          <w:bCs/>
          <w:sz w:val="24"/>
          <w:szCs w:val="24"/>
          <w:lang w:val="hy-AM"/>
        </w:rPr>
        <w:t>4</w:t>
      </w:r>
      <w:r w:rsidRPr="009F0839">
        <w:rPr>
          <w:rFonts w:ascii="GHEA Grapalat" w:eastAsia="GHEA Grapalat" w:hAnsi="GHEA Grapalat" w:cs="Calibri"/>
          <w:bCs/>
          <w:sz w:val="24"/>
          <w:szCs w:val="24"/>
          <w:lang w:val="hy-AM"/>
        </w:rPr>
        <w:t>)</w:t>
      </w:r>
      <w:r w:rsidR="00F856AB" w:rsidRPr="004D5E4A">
        <w:rPr>
          <w:rFonts w:ascii="GHEA Grapalat" w:eastAsia="GHEA Grapalat" w:hAnsi="GHEA Grapalat"/>
          <w:bCs/>
          <w:sz w:val="24"/>
          <w:szCs w:val="24"/>
          <w:lang w:val="hy-AM"/>
        </w:rPr>
        <w:t>,</w:t>
      </w:r>
    </w:p>
    <w:p w14:paraId="3FCDFF01" w14:textId="77777777" w:rsidR="007F4A37" w:rsidRPr="00235F09" w:rsidRDefault="007F4A37" w:rsidP="00091126">
      <w:pPr>
        <w:pStyle w:val="a3"/>
        <w:numPr>
          <w:ilvl w:val="0"/>
          <w:numId w:val="27"/>
        </w:numPr>
        <w:tabs>
          <w:tab w:val="left" w:pos="0"/>
          <w:tab w:val="left" w:pos="567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235F09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մարզադահլիճի և երաժշտության դահլիճի</w:t>
      </w:r>
      <w:r w:rsidRPr="00235F0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բացակայություն՝ Երևանի հ</w:t>
      </w:r>
      <w:r w:rsidRPr="00235F09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9F0839">
        <w:rPr>
          <w:rFonts w:ascii="Cambria Math" w:eastAsia="GHEA Grapalat" w:hAnsi="Cambria Math" w:cs="Cambria Math"/>
          <w:bCs/>
          <w:sz w:val="24"/>
          <w:szCs w:val="24"/>
          <w:lang w:val="hy-AM"/>
        </w:rPr>
        <w:t xml:space="preserve"> </w:t>
      </w:r>
      <w:r w:rsidRPr="00235F0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14, Հառիճի, Ձորաղբյուրի մանկապարտեզներում (3),</w:t>
      </w:r>
    </w:p>
    <w:p w14:paraId="5CBC9291" w14:textId="77777777" w:rsidR="007F4A37" w:rsidRPr="00235F09" w:rsidRDefault="007F4A37" w:rsidP="00091126">
      <w:pPr>
        <w:pStyle w:val="a3"/>
        <w:numPr>
          <w:ilvl w:val="0"/>
          <w:numId w:val="27"/>
        </w:numPr>
        <w:tabs>
          <w:tab w:val="left" w:pos="0"/>
          <w:tab w:val="left" w:pos="567"/>
        </w:tabs>
        <w:spacing w:after="200" w:line="276" w:lineRule="auto"/>
        <w:ind w:left="-284" w:right="424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E611D8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կայքի բացակայություն՝</w:t>
      </w:r>
      <w:r w:rsidRPr="00235F0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Գյումրու «Լիլիթ» և Էջմիածնի հ</w:t>
      </w:r>
      <w:r w:rsidRPr="00235F09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235F09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15 մանկապարտեզներում  (2),</w:t>
      </w:r>
    </w:p>
    <w:p w14:paraId="494FB046" w14:textId="77777777" w:rsidR="007F4A37" w:rsidRPr="006A2883" w:rsidRDefault="007F4A37" w:rsidP="00091126">
      <w:pPr>
        <w:pStyle w:val="a3"/>
        <w:numPr>
          <w:ilvl w:val="0"/>
          <w:numId w:val="27"/>
        </w:numPr>
        <w:tabs>
          <w:tab w:val="left" w:pos="0"/>
          <w:tab w:val="left" w:pos="284"/>
          <w:tab w:val="left" w:pos="567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 xml:space="preserve"> </w:t>
      </w:r>
      <w:r w:rsidRPr="006A2883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մանկապարտեզի աշխատանքային ռեժիմի անհամապատասխանություն օրինակելիին՝</w:t>
      </w:r>
      <w:r w:rsidRPr="006A288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Վարդենիսի հ</w:t>
      </w:r>
      <w:r w:rsidRPr="006A2883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6A2883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 մանկապարտեզում (1)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112A40FA" w14:textId="77777777" w:rsidR="007F4A37" w:rsidRPr="00E46254" w:rsidRDefault="007F4A37" w:rsidP="00091126">
      <w:pPr>
        <w:pStyle w:val="a3"/>
        <w:numPr>
          <w:ilvl w:val="0"/>
          <w:numId w:val="28"/>
        </w:numPr>
        <w:tabs>
          <w:tab w:val="left" w:pos="0"/>
          <w:tab w:val="left" w:pos="567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E46254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սովորողի ընդունելությ</w:t>
      </w:r>
      <w:r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ա</w:t>
      </w:r>
      <w:r w:rsidRPr="00E46254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ն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E46254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սահմանված կարգի խախտում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՝ Երևանի հ</w:t>
      </w:r>
      <w:r w:rsidRPr="00E46254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55 հիմնական դպրոցում (</w:t>
      </w:r>
      <w:r>
        <w:rPr>
          <w:rFonts w:ascii="GHEA Grapalat" w:eastAsia="GHEA Grapalat" w:hAnsi="GHEA Grapalat" w:cs="GHEA Grapalat"/>
          <w:bCs/>
          <w:sz w:val="24"/>
          <w:szCs w:val="24"/>
          <w:lang w:val="hy-AM"/>
        </w:rPr>
        <w:t>1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),</w:t>
      </w:r>
    </w:p>
    <w:p w14:paraId="1D0B7E9B" w14:textId="77777777" w:rsidR="007F4A37" w:rsidRDefault="007F4A37" w:rsidP="00091126">
      <w:pPr>
        <w:pStyle w:val="a3"/>
        <w:numPr>
          <w:ilvl w:val="0"/>
          <w:numId w:val="27"/>
        </w:numPr>
        <w:tabs>
          <w:tab w:val="left" w:pos="0"/>
          <w:tab w:val="left" w:pos="567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E46254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կառավարման խորհրդի անդամի ընտրության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E46254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կարգի խախտում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՝</w:t>
      </w:r>
      <w:r w:rsidRPr="00E46254">
        <w:rPr>
          <w:lang w:val="hy-AM"/>
        </w:rPr>
        <w:t xml:space="preserve"> 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Երևանի հ</w:t>
      </w:r>
      <w:r w:rsidRPr="00E46254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E46254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122 հիմնական դպրոցում (1),</w:t>
      </w:r>
    </w:p>
    <w:p w14:paraId="5D04B43C" w14:textId="6EFCA345" w:rsidR="007F4A37" w:rsidRDefault="007F4A37" w:rsidP="00091126">
      <w:pPr>
        <w:pStyle w:val="a3"/>
        <w:numPr>
          <w:ilvl w:val="0"/>
          <w:numId w:val="27"/>
        </w:numPr>
        <w:tabs>
          <w:tab w:val="left" w:pos="0"/>
          <w:tab w:val="left" w:pos="567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0A3D47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lastRenderedPageBreak/>
        <w:t>մասնագիտացված առարկաների (դասընթացների)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0A3D47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ծրագրերի ներդրում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</w:t>
      </w:r>
      <w:r w:rsidRPr="000A3D47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առանց  սահմանված կարգով հաստատման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՝</w:t>
      </w:r>
      <w:r w:rsidRPr="000A3D47">
        <w:rPr>
          <w:lang w:val="hy-AM"/>
        </w:rPr>
        <w:t xml:space="preserve"> 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Երևանի երաժշտական  հ</w:t>
      </w:r>
      <w:r w:rsidRPr="000A3D47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13 հատուկ դպրոցում (1)</w:t>
      </w:r>
      <w:r w:rsidR="00F856AB" w:rsidRPr="004D5E4A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188336EB" w14:textId="6D107C22" w:rsidR="007F4A37" w:rsidRDefault="007F4A37" w:rsidP="00091126">
      <w:pPr>
        <w:pStyle w:val="a3"/>
        <w:numPr>
          <w:ilvl w:val="0"/>
          <w:numId w:val="27"/>
        </w:numPr>
        <w:tabs>
          <w:tab w:val="left" w:pos="142"/>
          <w:tab w:val="left" w:pos="567"/>
          <w:tab w:val="left" w:pos="851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0A3D47">
        <w:rPr>
          <w:rFonts w:ascii="GHEA Grapalat" w:eastAsia="GHEA Grapalat" w:hAnsi="GHEA Grapalat" w:cs="GHEA Grapalat"/>
          <w:b/>
          <w:bCs/>
          <w:i/>
          <w:sz w:val="24"/>
          <w:szCs w:val="24"/>
          <w:lang w:val="hy-AM"/>
        </w:rPr>
        <w:t>վարչական աշխատողի ուսումնական ծանրաբեռնվածություն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՝ Մալիշկայի հ</w:t>
      </w:r>
      <w:r w:rsidRPr="000A3D47">
        <w:rPr>
          <w:rFonts w:ascii="Cambria Math" w:eastAsia="GHEA Grapalat" w:hAnsi="Cambria Math" w:cs="Cambria Math"/>
          <w:bCs/>
          <w:sz w:val="24"/>
          <w:szCs w:val="24"/>
          <w:lang w:val="hy-AM"/>
        </w:rPr>
        <w:t>․</w:t>
      </w: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1, Վարդենիսի Զալիբեկ Հակոբյանի անվան միջնակարգ դպրոցներում (2)</w:t>
      </w:r>
      <w:r w:rsidR="00F856AB" w:rsidRPr="004D5E4A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2666FCE9" w14:textId="13DD28F6" w:rsidR="007F4A37" w:rsidRDefault="007F4A37" w:rsidP="00091126">
      <w:pPr>
        <w:pStyle w:val="a3"/>
        <w:numPr>
          <w:ilvl w:val="0"/>
          <w:numId w:val="27"/>
        </w:numPr>
        <w:tabs>
          <w:tab w:val="left" w:pos="142"/>
          <w:tab w:val="left" w:pos="567"/>
          <w:tab w:val="left" w:pos="851"/>
        </w:tabs>
        <w:spacing w:after="200" w:line="276" w:lineRule="auto"/>
        <w:ind w:left="-284" w:right="14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0A3D4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կրթական գործունեություն իրականացնելու թույլտվություն՝ լիցենզիայի բացակայություն՝ Ջրառատի միջնակարգ դպրոցում (1)</w:t>
      </w:r>
      <w:r w:rsidRPr="007F4A3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:</w:t>
      </w:r>
    </w:p>
    <w:p w14:paraId="26791998" w14:textId="70CAF874" w:rsidR="006662BE" w:rsidRDefault="006662BE" w:rsidP="00091126">
      <w:pPr>
        <w:pStyle w:val="a3"/>
        <w:tabs>
          <w:tab w:val="left" w:pos="142"/>
          <w:tab w:val="left" w:pos="567"/>
          <w:tab w:val="left" w:pos="851"/>
        </w:tabs>
        <w:spacing w:after="200" w:line="276" w:lineRule="auto"/>
        <w:ind w:left="-284" w:right="141" w:firstLine="709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6662BE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Նշված բոլոր ստուգումների արդյունքում տրված հանձնարարականների կատարման վերաբերյալ ԿՏՄ-ին տեղեկացման ժամկետը լրացել է 2023 թվականի I եռամսյակում: Ստացված կատարողականների համադրման արդյունքներ</w:t>
      </w:r>
      <w:r w:rsidR="00F856AB" w:rsidRPr="004D5E4A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ը</w:t>
      </w:r>
      <w:r w:rsidRPr="006662BE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ներկայացվ</w:t>
      </w:r>
      <w:r w:rsidR="00F856AB" w:rsidRPr="004D5E4A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ած</w:t>
      </w:r>
      <w:r w:rsidRPr="006662BE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են աղյուսակներ 8-ում և 9-ում:</w:t>
      </w:r>
    </w:p>
    <w:p w14:paraId="531A9C01" w14:textId="4B7B2793" w:rsidR="006662BE" w:rsidRPr="006662BE" w:rsidRDefault="006662BE" w:rsidP="006662BE">
      <w:pPr>
        <w:pStyle w:val="a3"/>
        <w:tabs>
          <w:tab w:val="left" w:pos="0"/>
          <w:tab w:val="left" w:pos="851"/>
        </w:tabs>
        <w:spacing w:after="0" w:line="276" w:lineRule="auto"/>
        <w:ind w:left="0" w:right="141" w:firstLine="709"/>
        <w:jc w:val="right"/>
        <w:rPr>
          <w:rFonts w:ascii="GHEA Grapalat" w:eastAsia="GHEA Grapalat" w:hAnsi="GHEA Grapalat" w:cs="GHEA Grapalat"/>
          <w:b/>
          <w:sz w:val="20"/>
          <w:szCs w:val="20"/>
          <w:lang w:val="en-US"/>
        </w:rPr>
      </w:pPr>
      <w:proofErr w:type="spellStart"/>
      <w:r w:rsidRPr="006662BE">
        <w:rPr>
          <w:rFonts w:ascii="GHEA Grapalat" w:eastAsia="GHEA Grapalat" w:hAnsi="GHEA Grapalat" w:cs="GHEA Grapalat"/>
          <w:b/>
          <w:sz w:val="20"/>
          <w:szCs w:val="20"/>
          <w:lang w:val="en-US"/>
        </w:rPr>
        <w:t>Աղյուսակ</w:t>
      </w:r>
      <w:proofErr w:type="spellEnd"/>
      <w:r w:rsidRPr="006662BE">
        <w:rPr>
          <w:rFonts w:ascii="GHEA Grapalat" w:eastAsia="GHEA Grapalat" w:hAnsi="GHEA Grapalat" w:cs="GHEA Grapalat"/>
          <w:b/>
          <w:sz w:val="20"/>
          <w:szCs w:val="20"/>
          <w:lang w:val="en-US"/>
        </w:rPr>
        <w:t xml:space="preserve"> 8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424"/>
        <w:gridCol w:w="567"/>
        <w:gridCol w:w="567"/>
        <w:gridCol w:w="709"/>
        <w:gridCol w:w="709"/>
        <w:gridCol w:w="709"/>
        <w:gridCol w:w="708"/>
        <w:gridCol w:w="709"/>
        <w:gridCol w:w="850"/>
      </w:tblGrid>
      <w:tr w:rsidR="006662BE" w:rsidRPr="00A8718C" w14:paraId="210E5F95" w14:textId="77777777" w:rsidTr="004D5E4A">
        <w:trPr>
          <w:trHeight w:val="457"/>
          <w:jc w:val="center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339CAC" w14:textId="4BDEC5B5" w:rsidR="006662BE" w:rsidRPr="008A0F69" w:rsidRDefault="006662BE" w:rsidP="003B55D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 w:rsidRPr="006662B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՝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մանկապարտեզների</w:t>
            </w:r>
          </w:p>
        </w:tc>
      </w:tr>
      <w:tr w:rsidR="006662BE" w:rsidRPr="008A0F69" w14:paraId="48E6B1F4" w14:textId="77777777" w:rsidTr="004D5E4A">
        <w:trPr>
          <w:trHeight w:val="588"/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759C96" w14:textId="77777777" w:rsidR="006662BE" w:rsidRPr="008A0F69" w:rsidRDefault="006662BE" w:rsidP="003B55D8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4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050EF2" w14:textId="169A0015" w:rsidR="006662BE" w:rsidRPr="008A0F69" w:rsidRDefault="006662BE" w:rsidP="003B55D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Մանկապարտեզի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անվանումը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9B8BCCD" w14:textId="66F58E56" w:rsidR="006662BE" w:rsidRPr="00BD74E9" w:rsidRDefault="006662BE" w:rsidP="00BD74E9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Տնօրենին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տրված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հանձնարարականներ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2FD40C" w14:textId="77777777" w:rsidR="006662BE" w:rsidRPr="008A0F69" w:rsidRDefault="006662BE" w:rsidP="003B55D8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Տնօրենից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ստացված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կատարողական</w:t>
            </w:r>
            <w:proofErr w:type="spellEnd"/>
          </w:p>
        </w:tc>
      </w:tr>
      <w:tr w:rsidR="00A11DBA" w:rsidRPr="008A0F69" w14:paraId="7037B2DC" w14:textId="77777777" w:rsidTr="004D5E4A">
        <w:trPr>
          <w:cantSplit/>
          <w:trHeight w:val="1421"/>
          <w:jc w:val="center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BADA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1589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14:paraId="702D0886" w14:textId="77777777" w:rsidR="00A11DBA" w:rsidRPr="008A0F69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AAD0248" w14:textId="260DD24E" w:rsidR="00A11DBA" w:rsidRPr="006662BE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Հաստիք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54D5E048" w14:textId="7635032B" w:rsidR="00A11DBA" w:rsidRPr="00BD74E9" w:rsidRDefault="00A11DBA" w:rsidP="00A11DBA">
            <w:pPr>
              <w:spacing w:after="0"/>
              <w:ind w:left="-107" w:right="-11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Ֆիզիկական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միջավայր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A3D328A" w14:textId="1E4A7E75" w:rsidR="00A11DBA" w:rsidRPr="008A0F69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8C89C52" w14:textId="77777777" w:rsidR="00A11DBA" w:rsidRPr="008A0F69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1321B482" w14:textId="041F7A75" w:rsidR="00A11DBA" w:rsidRPr="008A0F69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Հաստիք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14:paraId="72547887" w14:textId="7D418F2A" w:rsidR="00A11DBA" w:rsidRPr="008A0F69" w:rsidRDefault="00A11DBA" w:rsidP="00A11DBA">
            <w:pPr>
              <w:spacing w:after="0"/>
              <w:ind w:left="113"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Ֆիզիկական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միջավայր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F1693FB" w14:textId="0FE732F4" w:rsidR="00A11DBA" w:rsidRPr="008A0F69" w:rsidRDefault="00A11DBA" w:rsidP="00A11DBA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  <w:proofErr w:type="spellEnd"/>
          </w:p>
        </w:tc>
      </w:tr>
      <w:tr w:rsidR="00A11DBA" w:rsidRPr="008A0F69" w14:paraId="718E95B0" w14:textId="77777777" w:rsidTr="004D5E4A">
        <w:trPr>
          <w:trHeight w:val="41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A858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0CB6" w14:textId="4C900A8C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Երևանի</w:t>
            </w:r>
            <w:proofErr w:type="spellEnd"/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հ.  14 </w:t>
            </w:r>
            <w:proofErr w:type="spellStart"/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մանկապարտեզ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8CAB" w14:textId="2CDE49C3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3AD5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3170" w14:textId="557A314E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FEDB" w14:textId="2FAB30C1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5BEC9A" w14:textId="7B207406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90B000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E3ED0AB" w14:textId="0DBE81BE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BCEAF5" w14:textId="0B2B0DD6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A11DBA" w:rsidRPr="00BD74E9" w14:paraId="23D4A236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753B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0850" w14:textId="29690605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  Տավուշի  մարզի Արճիսի մանկապարտեզ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C187" w14:textId="7685D9AE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F1110" w14:textId="77777777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52C3" w14:textId="478B91A3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756C" w14:textId="047FA271" w:rsidR="00A11DBA" w:rsidRPr="00F7509C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95B6535" w14:textId="0B8426CF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468C34" w14:textId="77777777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2A1BF8" w14:textId="6740FDAF" w:rsidR="00A11DBA" w:rsidRPr="00BE118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7D7A95" w14:textId="7C64F157" w:rsidR="00A11DBA" w:rsidRPr="00F7509C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</w:tr>
      <w:tr w:rsidR="00A11DBA" w:rsidRPr="008A0F69" w14:paraId="1130663D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C3AA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26A1" w14:textId="4489C089" w:rsidR="00A11DBA" w:rsidRPr="00BD74E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Կոտայքի մարզի Ձորաղբյուրի մանկապարտեզ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A81D" w14:textId="71206A0E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07CC" w14:textId="2636686A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4613" w14:textId="1818FD1F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FDD7" w14:textId="7AC2A3F6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700E21" w14:textId="67A99E0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0DAC67B" w14:textId="418224C8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4FDDAE" w14:textId="07B0EA96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FD22E4" w14:textId="3013EE7C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A11DBA" w:rsidRPr="00BD74E9" w14:paraId="188F1265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EEABC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4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E719" w14:textId="30F77DF9" w:rsidR="00A11DBA" w:rsidRPr="00BD74E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BD74E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Արմավիրի մարզի Էջմիածնի թիվ 15 Զվարթնոց մանկապարտեզ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516B" w14:textId="0B45D6F9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5D92" w14:textId="63203D18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7436" w14:textId="77777777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92DE" w14:textId="66D4B269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7E069F" w14:textId="001124E6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D0CF8B" w14:textId="46306BCE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3C2EB2" w14:textId="77777777" w:rsidR="00A11DBA" w:rsidRPr="00BD74E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B6A971" w14:textId="257E6EFD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</w:tr>
      <w:tr w:rsidR="00A11DBA" w:rsidRPr="008A0F69" w14:paraId="3E0014CE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64F6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5.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1B03" w14:textId="466D8F99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Շիրակի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Գյումր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ու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«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Լիլիթ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»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մանկապարտեզ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46A3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C17E" w14:textId="7D936455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54C9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D65E" w14:textId="1A7D0432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A159496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F2206C" w14:textId="0802320B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F9EE3BC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D2B895" w14:textId="0EE214E9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1**</w:t>
            </w:r>
          </w:p>
        </w:tc>
      </w:tr>
      <w:tr w:rsidR="00A11DBA" w:rsidRPr="008A0F69" w14:paraId="2754A4E7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F329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6.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3AF2" w14:textId="05394F24" w:rsidR="00A11DBA" w:rsidRPr="00CB6430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ՀՀ</w:t>
            </w:r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Սյունիքի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մարզի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Գորիսի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թիվ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4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մանկապարտեզ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52198" w14:textId="58A81826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893A" w14:textId="42913B98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6453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5B13" w14:textId="6D672CA3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91BC0C" w14:textId="5189E7D8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E7F186" w14:textId="329019CB" w:rsidR="00A11DBA" w:rsidRPr="00CB6430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436547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429815C" w14:textId="2B368970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A11DBA" w:rsidRPr="008A0F69" w14:paraId="23ACD254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FCC5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7.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FD04" w14:textId="2468261B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ՀՀ</w:t>
            </w:r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Սյունիքի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մարզի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Գորիսի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թիվ</w:t>
            </w:r>
            <w:proofErr w:type="spellEnd"/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r w:rsidRPr="002C1D1C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6</w:t>
            </w:r>
            <w:r w:rsidRPr="00CB6430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մանկապարտեզ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4836" w14:textId="4A8A8D49" w:rsidR="00A11DBA" w:rsidRPr="002C1D1C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1D94" w14:textId="405AFB31" w:rsidR="00A11DBA" w:rsidRPr="002C1D1C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4B66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48810" w14:textId="19132461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54AAB9" w14:textId="78832D1B" w:rsidR="00A11DBA" w:rsidRPr="00545597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265E09" w14:textId="5B665E0B" w:rsidR="00A11DBA" w:rsidRPr="00545597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EF8B51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F26F83" w14:textId="5A34495E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A11DBA" w:rsidRPr="008A0F69" w14:paraId="23C07790" w14:textId="77777777" w:rsidTr="004D5E4A">
        <w:trPr>
          <w:trHeight w:val="36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9CE9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8.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598D" w14:textId="5F230AF2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Արարատի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ի</w:t>
            </w:r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Ռանչպարի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մանկապարտեզ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7E4C" w14:textId="0824599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D7B0" w14:textId="30027CB9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E835E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96FFA" w14:textId="04B16F11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C9B018" w14:textId="48C5273C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758699" w14:textId="4E7F0914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915F1CB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B97B6A" w14:textId="6910EB0B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A11DBA" w:rsidRPr="008A0F69" w14:paraId="097E78CD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91ED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9.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F6EF" w14:textId="423AA6F0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Գեղարքունիքի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Վարդենիս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համայնքի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թիվ</w:t>
            </w:r>
            <w:proofErr w:type="spellEnd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1 </w:t>
            </w:r>
            <w:proofErr w:type="spellStart"/>
            <w:r w:rsidRPr="003B55D8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մանկապարտեզ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ED64" w14:textId="562D38FB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E281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9689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6326" w14:textId="0C7BDA98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BBA56A" w14:textId="758DA62E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C589AF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385421" w14:textId="77777777" w:rsidR="00A11DBA" w:rsidRPr="008A0F69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3FBE90" w14:textId="0D89E115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</w:tr>
      <w:tr w:rsidR="00A11DBA" w:rsidRPr="008A0F69" w14:paraId="0441871F" w14:textId="77777777" w:rsidTr="004D5E4A">
        <w:trPr>
          <w:trHeight w:val="293"/>
          <w:jc w:val="center"/>
        </w:trPr>
        <w:tc>
          <w:tcPr>
            <w:tcW w:w="49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43CE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038A" w14:textId="4618374A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8679" w14:textId="75521045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30BA" w14:textId="3B2B044D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926B" w14:textId="43DBBF17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1B5F122" w14:textId="4D8B2956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5*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F06C28" w14:textId="64DEF941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3*+9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426CD4" w14:textId="5830F6BA" w:rsidR="00A11DBA" w:rsidRPr="00BE118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2+2*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722D53" w14:textId="32398D0A" w:rsidR="00A11DBA" w:rsidRPr="00BE118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3*+1**</w:t>
            </w:r>
          </w:p>
        </w:tc>
      </w:tr>
      <w:tr w:rsidR="00A11DBA" w:rsidRPr="008A0F69" w14:paraId="0F859CCD" w14:textId="77777777" w:rsidTr="004D5E4A">
        <w:trPr>
          <w:trHeight w:val="293"/>
          <w:jc w:val="center"/>
        </w:trPr>
        <w:tc>
          <w:tcPr>
            <w:tcW w:w="49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96C0E" w14:textId="77777777" w:rsidR="00A11DBA" w:rsidRPr="008A0F69" w:rsidRDefault="00A11DBA" w:rsidP="00A11DBA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2CF9" w14:textId="1D5664ED" w:rsidR="00A11DBA" w:rsidRPr="003B55D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25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4F22" w14:textId="19E2591A" w:rsidR="00A11DBA" w:rsidRPr="00BE1188" w:rsidRDefault="00A11DBA" w:rsidP="00A11DBA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11+13*+1**</w:t>
            </w:r>
          </w:p>
        </w:tc>
      </w:tr>
    </w:tbl>
    <w:p w14:paraId="266A8513" w14:textId="41E00AAF" w:rsidR="003B55D8" w:rsidRPr="00916CF6" w:rsidRDefault="00F7509C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/>
          <w:i/>
          <w:sz w:val="20"/>
          <w:szCs w:val="20"/>
        </w:rPr>
      </w:pPr>
      <w:r w:rsidRPr="00F7509C">
        <w:rPr>
          <w:rFonts w:ascii="GHEA Grapalat" w:hAnsi="GHEA Grapalat" w:cs="Sylfaen"/>
          <w:b/>
          <w:i/>
          <w:sz w:val="20"/>
          <w:szCs w:val="20"/>
        </w:rPr>
        <w:t>*</w:t>
      </w:r>
      <w:proofErr w:type="spellStart"/>
      <w:r w:rsidR="00916CF6">
        <w:rPr>
          <w:rFonts w:ascii="GHEA Grapalat" w:hAnsi="GHEA Grapalat" w:cs="Sylfaen"/>
          <w:b/>
          <w:i/>
          <w:sz w:val="20"/>
          <w:szCs w:val="20"/>
          <w:lang w:val="en-US"/>
        </w:rPr>
        <w:t>Չ</w:t>
      </w:r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ի</w:t>
      </w:r>
      <w:proofErr w:type="spellEnd"/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proofErr w:type="spellStart"/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կատարվել</w:t>
      </w:r>
      <w:proofErr w:type="spellEnd"/>
      <w:r w:rsidRPr="00F7509C">
        <w:rPr>
          <w:rFonts w:ascii="GHEA Grapalat" w:hAnsi="GHEA Grapalat" w:cs="Sylfaen"/>
          <w:b/>
          <w:i/>
          <w:sz w:val="20"/>
          <w:szCs w:val="20"/>
        </w:rPr>
        <w:t>, **</w:t>
      </w:r>
      <w:proofErr w:type="spellStart"/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կատարվել</w:t>
      </w:r>
      <w:proofErr w:type="spellEnd"/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r w:rsidR="00916CF6">
        <w:rPr>
          <w:rFonts w:ascii="GHEA Grapalat" w:hAnsi="GHEA Grapalat" w:cs="Sylfaen"/>
          <w:b/>
          <w:i/>
          <w:sz w:val="20"/>
          <w:szCs w:val="20"/>
          <w:lang w:val="en-US"/>
        </w:rPr>
        <w:t>է</w:t>
      </w:r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proofErr w:type="spellStart"/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մասամբ</w:t>
      </w:r>
      <w:proofErr w:type="spellEnd"/>
      <w:r w:rsidR="00916CF6" w:rsidRPr="00916CF6">
        <w:rPr>
          <w:rFonts w:ascii="GHEA Grapalat" w:hAnsi="GHEA Grapalat" w:cs="Sylfaen"/>
          <w:b/>
          <w:i/>
          <w:sz w:val="20"/>
          <w:szCs w:val="20"/>
        </w:rPr>
        <w:t>:</w:t>
      </w:r>
    </w:p>
    <w:p w14:paraId="44E6CE22" w14:textId="77777777" w:rsidR="00F856AB" w:rsidRDefault="00F856AB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</w:rPr>
      </w:pPr>
    </w:p>
    <w:p w14:paraId="1FA7028E" w14:textId="72656262" w:rsidR="00F7509C" w:rsidRPr="00AE2527" w:rsidRDefault="00F7509C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</w:rPr>
      </w:pPr>
      <w:r w:rsidRPr="00AE2527">
        <w:rPr>
          <w:rFonts w:ascii="GHEA Grapalat" w:hAnsi="GHEA Grapalat" w:cs="Sylfaen"/>
          <w:bCs/>
          <w:iCs/>
          <w:sz w:val="24"/>
          <w:szCs w:val="24"/>
        </w:rPr>
        <w:lastRenderedPageBreak/>
        <w:t xml:space="preserve">9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մանկապարտեզների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տնօրեններին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տրված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25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հանձնարարականներից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5-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վերաբերել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կադրային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նշանակումներին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>, 12-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ը՝</w:t>
      </w:r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հաստիքային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միավորներին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>4-</w:t>
      </w:r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ը՝</w:t>
      </w:r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ֆիզիկական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միջավայրին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(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մարզադահլիճի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երաժշտության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դահլիճի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բացակայությանը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>), 4</w:t>
      </w:r>
      <w:r w:rsidRPr="00AE2527">
        <w:rPr>
          <w:rFonts w:ascii="GHEA Grapalat" w:hAnsi="GHEA Grapalat" w:cs="Sylfaen"/>
          <w:bCs/>
          <w:iCs/>
          <w:sz w:val="24"/>
          <w:szCs w:val="24"/>
        </w:rPr>
        <w:t>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՝</w:t>
      </w:r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այլ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բնույթի</w:t>
      </w:r>
      <w:proofErr w:type="spellEnd"/>
      <w:r w:rsidRPr="00AE2527">
        <w:rPr>
          <w:rFonts w:ascii="GHEA Grapalat" w:hAnsi="GHEA Grapalat" w:cs="Sylfaen"/>
          <w:bCs/>
          <w:iCs/>
          <w:sz w:val="24"/>
          <w:szCs w:val="24"/>
        </w:rPr>
        <w:t xml:space="preserve">: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Այլ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բնույթի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հանձնարարականները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վերաբերել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մանկապարտեզի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լիացենզիայի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կայքի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բացակայությանը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 (2)</w:t>
      </w:r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աշխատանքային</w:t>
      </w:r>
      <w:proofErr w:type="spellEnd"/>
      <w:r w:rsidR="00A11DBA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11DBA">
        <w:rPr>
          <w:rFonts w:ascii="GHEA Grapalat" w:hAnsi="GHEA Grapalat" w:cs="Sylfaen"/>
          <w:bCs/>
          <w:iCs/>
          <w:sz w:val="24"/>
          <w:szCs w:val="24"/>
          <w:lang w:val="en-US"/>
        </w:rPr>
        <w:t>ռեժիմին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: </w:t>
      </w:r>
      <w:proofErr w:type="spellStart"/>
      <w:r w:rsidR="00B4005E">
        <w:rPr>
          <w:rFonts w:ascii="GHEA Grapalat" w:hAnsi="GHEA Grapalat" w:cs="Sylfaen"/>
          <w:bCs/>
          <w:iCs/>
          <w:sz w:val="24"/>
          <w:szCs w:val="24"/>
          <w:lang w:val="en-US"/>
        </w:rPr>
        <w:t>Մանկապարտեզների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B4005E">
        <w:rPr>
          <w:rFonts w:ascii="GHEA Grapalat" w:hAnsi="GHEA Grapalat" w:cs="Sylfaen"/>
          <w:bCs/>
          <w:iCs/>
          <w:sz w:val="24"/>
          <w:szCs w:val="24"/>
          <w:lang w:val="en-US"/>
        </w:rPr>
        <w:t>կողմից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B4005E">
        <w:rPr>
          <w:rFonts w:ascii="GHEA Grapalat" w:hAnsi="GHEA Grapalat" w:cs="Sylfaen"/>
          <w:bCs/>
          <w:iCs/>
          <w:sz w:val="24"/>
          <w:szCs w:val="24"/>
          <w:lang w:val="en-US"/>
        </w:rPr>
        <w:t>կատարվել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B4005E"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="00B4005E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25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հանձնարարականներից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11-</w:t>
      </w:r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(44%):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Դրանք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հիմնականում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վերաբերել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հաստիքների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ձեռքբերման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ուղղությամբ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ձեռնարկված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միջոցառումներին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: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Չկատարված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38%-</w:t>
      </w:r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վերաբերել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կադրային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նշանակումներին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>, 23-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ական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%</w:t>
      </w:r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՝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հաստիքային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միավորներին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այլ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բնույթի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(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լիցենզիայի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կայքի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առկայություն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)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: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Կարևոր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է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նշել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,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որ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չեն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կատարվել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կադրային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նշանակումներին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վերաբերող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բոլոր</w:t>
      </w:r>
      <w:proofErr w:type="spellEnd"/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AC48BD"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հանձնարարականները</w:t>
      </w:r>
      <w:proofErr w:type="spellEnd"/>
      <w:r w:rsidR="00670224" w:rsidRPr="00AE2527">
        <w:rPr>
          <w:rFonts w:ascii="GHEA Grapalat" w:hAnsi="GHEA Grapalat" w:cs="Sylfaen"/>
          <w:bCs/>
          <w:iCs/>
          <w:sz w:val="24"/>
          <w:szCs w:val="24"/>
        </w:rPr>
        <w:t>:</w:t>
      </w:r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Ըստ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ներկայացված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կատարողականների</w:t>
      </w:r>
      <w:proofErr w:type="spellEnd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՝</w:t>
      </w:r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պատճառը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համայնքներում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համապատասխան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մասնագետների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proofErr w:type="spellStart"/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բացակայությունն</w:t>
      </w:r>
      <w:proofErr w:type="spellEnd"/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 xml:space="preserve"> </w:t>
      </w:r>
      <w:r w:rsidR="007E4266">
        <w:rPr>
          <w:rFonts w:ascii="GHEA Grapalat" w:hAnsi="GHEA Grapalat" w:cs="Sylfaen"/>
          <w:bCs/>
          <w:iCs/>
          <w:sz w:val="24"/>
          <w:szCs w:val="24"/>
          <w:lang w:val="en-US"/>
        </w:rPr>
        <w:t>է</w:t>
      </w:r>
      <w:r w:rsidR="007E4266" w:rsidRPr="007E4266">
        <w:rPr>
          <w:rFonts w:ascii="GHEA Grapalat" w:hAnsi="GHEA Grapalat" w:cs="Sylfaen"/>
          <w:bCs/>
          <w:iCs/>
          <w:sz w:val="24"/>
          <w:szCs w:val="24"/>
        </w:rPr>
        <w:t>:</w:t>
      </w:r>
      <w:r w:rsidR="00670224" w:rsidRPr="00AE2527">
        <w:rPr>
          <w:rFonts w:ascii="GHEA Grapalat" w:hAnsi="GHEA Grapalat" w:cs="Sylfaen"/>
          <w:bCs/>
          <w:iCs/>
          <w:sz w:val="24"/>
          <w:szCs w:val="24"/>
        </w:rPr>
        <w:t xml:space="preserve">   </w:t>
      </w:r>
      <w:r w:rsidR="00AC48BD" w:rsidRPr="00AE2527">
        <w:rPr>
          <w:rFonts w:ascii="GHEA Grapalat" w:hAnsi="GHEA Grapalat" w:cs="Sylfaen"/>
          <w:bCs/>
          <w:iCs/>
          <w:sz w:val="24"/>
          <w:szCs w:val="24"/>
        </w:rPr>
        <w:t xml:space="preserve">  </w:t>
      </w:r>
    </w:p>
    <w:p w14:paraId="6A8297ED" w14:textId="5FECBA52" w:rsidR="002D6291" w:rsidRPr="006662BE" w:rsidRDefault="002D6291" w:rsidP="002D6291">
      <w:pPr>
        <w:pStyle w:val="a3"/>
        <w:tabs>
          <w:tab w:val="left" w:pos="0"/>
          <w:tab w:val="left" w:pos="851"/>
        </w:tabs>
        <w:spacing w:after="0" w:line="276" w:lineRule="auto"/>
        <w:ind w:left="0" w:right="141" w:firstLine="709"/>
        <w:jc w:val="right"/>
        <w:rPr>
          <w:rFonts w:ascii="GHEA Grapalat" w:eastAsia="GHEA Grapalat" w:hAnsi="GHEA Grapalat" w:cs="GHEA Grapalat"/>
          <w:b/>
          <w:sz w:val="20"/>
          <w:szCs w:val="20"/>
          <w:lang w:val="en-US"/>
        </w:rPr>
      </w:pPr>
      <w:proofErr w:type="spellStart"/>
      <w:r w:rsidRPr="006662BE">
        <w:rPr>
          <w:rFonts w:ascii="GHEA Grapalat" w:eastAsia="GHEA Grapalat" w:hAnsi="GHEA Grapalat" w:cs="GHEA Grapalat"/>
          <w:b/>
          <w:sz w:val="20"/>
          <w:szCs w:val="20"/>
          <w:lang w:val="en-US"/>
        </w:rPr>
        <w:t>Աղյուսակ</w:t>
      </w:r>
      <w:proofErr w:type="spellEnd"/>
      <w:r w:rsidRPr="006662BE">
        <w:rPr>
          <w:rFonts w:ascii="GHEA Grapalat" w:eastAsia="GHEA Grapalat" w:hAnsi="GHEA Grapalat" w:cs="GHEA Grapalat"/>
          <w:b/>
          <w:sz w:val="20"/>
          <w:szCs w:val="20"/>
          <w:lang w:val="en-US"/>
        </w:rPr>
        <w:t xml:space="preserve"> </w:t>
      </w:r>
      <w:r>
        <w:rPr>
          <w:rFonts w:ascii="GHEA Grapalat" w:eastAsia="GHEA Grapalat" w:hAnsi="GHEA Grapalat" w:cs="GHEA Grapalat"/>
          <w:b/>
          <w:sz w:val="20"/>
          <w:szCs w:val="20"/>
          <w:lang w:val="en-US"/>
        </w:rPr>
        <w:t>9</w:t>
      </w:r>
    </w:p>
    <w:tbl>
      <w:tblPr>
        <w:tblW w:w="11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5416"/>
        <w:gridCol w:w="567"/>
        <w:gridCol w:w="709"/>
        <w:gridCol w:w="709"/>
        <w:gridCol w:w="425"/>
        <w:gridCol w:w="709"/>
        <w:gridCol w:w="708"/>
        <w:gridCol w:w="709"/>
        <w:gridCol w:w="578"/>
      </w:tblGrid>
      <w:tr w:rsidR="002D6291" w:rsidRPr="00A8718C" w14:paraId="49D89DE6" w14:textId="77777777" w:rsidTr="004D5E4A">
        <w:trPr>
          <w:trHeight w:val="457"/>
          <w:jc w:val="center"/>
        </w:trPr>
        <w:tc>
          <w:tcPr>
            <w:tcW w:w="110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373AD4" w14:textId="77777777" w:rsidR="002D6291" w:rsidRPr="008A0F69" w:rsidRDefault="002D6291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 w:rsidRPr="006662B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՝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մանկապարտեզների</w:t>
            </w:r>
          </w:p>
        </w:tc>
      </w:tr>
      <w:tr w:rsidR="002D6291" w:rsidRPr="008A0F69" w14:paraId="1FA2646C" w14:textId="77777777" w:rsidTr="004D5E4A">
        <w:trPr>
          <w:trHeight w:val="809"/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62E53F4" w14:textId="77777777" w:rsidR="002D6291" w:rsidRPr="008A0F69" w:rsidRDefault="002D6291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5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57717D" w14:textId="77777777" w:rsidR="002D6291" w:rsidRPr="008A0F69" w:rsidRDefault="002D6291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Մանկապարտեզի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անվանումը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7A98494" w14:textId="77777777" w:rsidR="002D6291" w:rsidRPr="00BD74E9" w:rsidRDefault="002D6291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Տնօրենին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տրված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հանձնարարականներ</w:t>
            </w:r>
            <w:proofErr w:type="spellEnd"/>
          </w:p>
        </w:tc>
        <w:tc>
          <w:tcPr>
            <w:tcW w:w="2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4FF623" w14:textId="77777777" w:rsidR="002D6291" w:rsidRPr="008A0F69" w:rsidRDefault="002D6291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Տնօրենից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ստացված</w:t>
            </w:r>
            <w:proofErr w:type="spellEnd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կատարողական</w:t>
            </w:r>
            <w:proofErr w:type="spellEnd"/>
          </w:p>
        </w:tc>
      </w:tr>
      <w:tr w:rsidR="00BD6F0E" w:rsidRPr="008A0F69" w14:paraId="32A24119" w14:textId="77777777" w:rsidTr="004D5E4A">
        <w:trPr>
          <w:cantSplit/>
          <w:trHeight w:val="1483"/>
          <w:jc w:val="center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568E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C5ED4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14:paraId="21DEAB4E" w14:textId="77777777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65EA354" w14:textId="1A8EE9E0" w:rsidR="00BD6F0E" w:rsidRPr="006662BE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Ուսումնական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ծանրաբեռն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B922F0E" w14:textId="79BD09A5" w:rsidR="00BD6F0E" w:rsidRPr="00BD6F0E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Համակազմի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ձևավորում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92C56BC" w14:textId="690A90D9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50841AA" w14:textId="77777777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48CBE8A7" w14:textId="1CCDE330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Ուսումնական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ծանրաբեռն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14:paraId="2D9C08A3" w14:textId="49E6DEA2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Համակազմի</w:t>
            </w:r>
            <w:proofErr w:type="spellEnd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ձևավորում</w:t>
            </w:r>
            <w:proofErr w:type="spellEnd"/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4949197" w14:textId="491E1733" w:rsidR="00BD6F0E" w:rsidRPr="008A0F69" w:rsidRDefault="00BD6F0E" w:rsidP="00AE2527">
            <w:pPr>
              <w:spacing w:after="0"/>
              <w:ind w:left="113"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proofErr w:type="spellStart"/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  <w:proofErr w:type="spellEnd"/>
          </w:p>
        </w:tc>
      </w:tr>
      <w:tr w:rsidR="00BD6F0E" w:rsidRPr="00733903" w14:paraId="4517C49E" w14:textId="77777777" w:rsidTr="004D5E4A">
        <w:trPr>
          <w:trHeight w:val="41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1D7F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5A90" w14:textId="66970C60" w:rsidR="00BD6F0E" w:rsidRPr="00733903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733903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Ա. Չեխովի անվան հ. 55 հիմնական դպրոց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46D0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872E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B8DE" w14:textId="15C87485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46D3" w14:textId="4CB34E1C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DD4F3E7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9DCA4C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AE367C3" w14:textId="252097DB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9E405C" w14:textId="467C2EEA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BD6F0E" w:rsidRPr="00733903" w14:paraId="1C314A46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A7E8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4632" w14:textId="36DF6F3F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733903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Ալ. Բլոկի անվան թիվ 122 հիմնական դպրոց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E0FB" w14:textId="0C5BDBF9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B77A" w14:textId="77777777" w:rsidR="00BD6F0E" w:rsidRPr="00BD74E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7D6E" w14:textId="4A8D0083" w:rsidR="00BD6F0E" w:rsidRPr="00AE2527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AA9E" w14:textId="1E598E1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47C395A" w14:textId="6130DBDB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B11640" w14:textId="77777777" w:rsidR="00BD6F0E" w:rsidRPr="00BD74E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956044" w14:textId="39DDC8D6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E6E6CF" w14:textId="0C6E8A8F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</w:tr>
      <w:tr w:rsidR="00BD6F0E" w:rsidRPr="00733903" w14:paraId="1089BAA1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2650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3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9E76" w14:textId="6D27158C" w:rsidR="00BD6F0E" w:rsidRPr="00BD74E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733903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Լոռու մարզի Ալավերդու հ</w:t>
            </w:r>
            <w:r w:rsidRPr="00733903">
              <w:rPr>
                <w:rFonts w:ascii="Cambria Math" w:eastAsia="Calibri" w:hAnsi="Cambria Math" w:cs="Cambria Math"/>
                <w:b/>
                <w:i/>
                <w:sz w:val="20"/>
                <w:szCs w:val="20"/>
                <w:lang w:val="hy-AM"/>
              </w:rPr>
              <w:t>․</w:t>
            </w:r>
            <w:r w:rsidRPr="00733903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9 միջնակարգ դպրոց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CEB6" w14:textId="0F727C4C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FEA7" w14:textId="0B24752B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BC98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868E" w14:textId="479FE97A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3AC8E7" w14:textId="36171A65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3A4585" w14:textId="583F3015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21C2A02" w14:textId="77777777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4B0EF6" w14:textId="13D15E52" w:rsidR="00BD6F0E" w:rsidRPr="00733903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BD6F0E" w:rsidRPr="00AB46FA" w14:paraId="57025454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5C00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4</w:t>
            </w: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379A" w14:textId="0D1CF0E9" w:rsidR="00BD6F0E" w:rsidRPr="00BD74E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Լոռու մարզի  Ախթալայի N 1 միջնակարգ դպրոց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F35A" w14:textId="58DD9161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8674" w14:textId="29DF2411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F58B" w14:textId="77777777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FC1D" w14:textId="0FBD9828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E1D8D4" w14:textId="028870E1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47ECE5" w14:textId="7F88F85A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2597FD" w14:textId="77777777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AB8B0E" w14:textId="79C07A6D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BD6F0E" w:rsidRPr="008A0F69" w14:paraId="40258635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F5DB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5.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9624" w14:textId="3A33B66C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Արմավիրի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Ջրառատի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Թաթուլ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Խաչատրյանի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անվան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միջնակարգ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DD23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5D82" w14:textId="558F0451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6A6D" w14:textId="0E7C7DAB" w:rsidR="00BD6F0E" w:rsidRPr="00AE2527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A545" w14:textId="58EDBDF2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E8286C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63A7B3" w14:textId="359AA7CF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3D9AC1" w14:textId="5420856B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D5A66C5" w14:textId="7EAB4816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</w:tr>
      <w:tr w:rsidR="00BD6F0E" w:rsidRPr="008A0F69" w14:paraId="0E3539B2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A75CB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6.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E516" w14:textId="2288C7C4" w:rsidR="00BD6F0E" w:rsidRPr="00CB6430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Լոռու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Շամլուղի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միջնակարգ</w:t>
            </w:r>
            <w:proofErr w:type="spellEnd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B46FA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25AF" w14:textId="5043A9CB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4FE3" w14:textId="56F60AB8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45F8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DC36" w14:textId="68229EF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2CCFBF" w14:textId="74408235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2A9AD9" w14:textId="6BFF00F2" w:rsidR="00BD6F0E" w:rsidRPr="00AB46FA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F7A18D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F2A1C8" w14:textId="2ACDF332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BD6F0E" w:rsidRPr="008A0F69" w14:paraId="00DBEE97" w14:textId="77777777" w:rsidTr="004D5E4A">
        <w:trPr>
          <w:trHeight w:val="33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1272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7.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5C68" w14:textId="779A629B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Արմավիրի</w:t>
            </w:r>
            <w:proofErr w:type="spellEnd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Վանանդի</w:t>
            </w:r>
            <w:proofErr w:type="spellEnd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միջնակարգ</w:t>
            </w:r>
            <w:proofErr w:type="spellEnd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F1F22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D612" w14:textId="78C5D050" w:rsidR="00BD6F0E" w:rsidRPr="008F1F22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7E01" w14:textId="5E92A19C" w:rsidR="00BD6F0E" w:rsidRPr="008F1F22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4672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8EB3" w14:textId="4303182D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865334" w14:textId="57D57E94" w:rsidR="00BD6F0E" w:rsidRPr="008F1F22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B32B434" w14:textId="246FCF57" w:rsidR="00BD6F0E" w:rsidRPr="008F1F22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0E7EA2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46B008" w14:textId="3FEB1196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BD6F0E" w:rsidRPr="008A0F69" w14:paraId="7BB1EF6B" w14:textId="77777777" w:rsidTr="004D5E4A">
        <w:trPr>
          <w:trHeight w:val="36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B581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8.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D481" w14:textId="3F56C3D5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Լոռու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Վանաձորի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Ս.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Շահումյանի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անվան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թիվ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6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հիմնական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3883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BB14" w14:textId="1E98C4D0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48DC" w14:textId="7EA39EB0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5C7" w14:textId="35C2779B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FF7ADA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18C295" w14:textId="4A439ADC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90B3FD" w14:textId="660BBDBF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B71BCA" w14:textId="3828B411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BD6F0E" w:rsidRPr="008A0F69" w14:paraId="00F7AF77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D04F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8A0F6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9.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4B08" w14:textId="151C3CDC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ՀՀ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Վայոց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ձորի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Մալիշկայի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թիվ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1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միջնակարգ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2DC5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E3CA" w14:textId="001D64C9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EEE5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5CF7" w14:textId="0E9A5830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814EF7" w14:textId="77777777" w:rsidR="00BD6F0E" w:rsidRPr="008A0F69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BF2E66" w14:textId="02B019D6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459553A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FA4A0D" w14:textId="01091438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BD6F0E" w:rsidRPr="00BD6F0E" w14:paraId="06CD36FB" w14:textId="77777777" w:rsidTr="004D5E4A">
        <w:trPr>
          <w:trHeight w:val="4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EF83" w14:textId="2F327308" w:rsidR="00BD6F0E" w:rsidRPr="00BD6F0E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10.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55C5" w14:textId="712D79FE" w:rsidR="00BD6F0E" w:rsidRPr="00AE2527" w:rsidRDefault="00BD6F0E" w:rsidP="00AE2527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ՀՀ</w:t>
            </w:r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Արագածոտնի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մարզի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Վարդենիսի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Զալիբեկ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Հակոբյանի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անվան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միջնակարգ</w:t>
            </w:r>
            <w:proofErr w:type="spellEnd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6F0E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դպրոց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56F6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E087" w14:textId="78ADF3A4" w:rsid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679F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0AA9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6FF5AC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30A020" w14:textId="4468C9D9" w:rsid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77BC0E5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A3DFCC" w14:textId="77777777" w:rsidR="00BD6F0E" w:rsidRPr="00BD6F0E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BD6F0E" w:rsidRPr="008A0F69" w14:paraId="2BD3F094" w14:textId="77777777" w:rsidTr="004D5E4A">
        <w:trPr>
          <w:trHeight w:val="293"/>
          <w:jc w:val="center"/>
        </w:trPr>
        <w:tc>
          <w:tcPr>
            <w:tcW w:w="59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1A6F" w14:textId="77777777" w:rsidR="00BD6F0E" w:rsidRPr="008A0F69" w:rsidRDefault="00BD6F0E" w:rsidP="00AE2527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  <w:r w:rsidRPr="008A0F69"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E2A0" w14:textId="69D01D98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F250" w14:textId="700C3140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C7B2" w14:textId="1ECA46B5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ABC78" w14:textId="51075B4E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3D0543" w14:textId="32648CC3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2+3*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FFFA1A0" w14:textId="3D05DE42" w:rsidR="00BD6F0E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8FB751" w14:textId="01AF22AB" w:rsidR="00BD6F0E" w:rsidRPr="00BE118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E4CE86" w14:textId="36D1B684" w:rsidR="00BD6F0E" w:rsidRPr="00BE118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</w:p>
        </w:tc>
      </w:tr>
      <w:tr w:rsidR="002D6291" w:rsidRPr="008A0F69" w14:paraId="2429FF32" w14:textId="77777777" w:rsidTr="004D5E4A">
        <w:trPr>
          <w:trHeight w:val="293"/>
          <w:jc w:val="center"/>
        </w:trPr>
        <w:tc>
          <w:tcPr>
            <w:tcW w:w="59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804" w14:textId="77777777" w:rsidR="002D6291" w:rsidRPr="008A0F69" w:rsidRDefault="002D6291" w:rsidP="00AE2527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21E2" w14:textId="096C4527" w:rsidR="002D6291" w:rsidRPr="003B55D8" w:rsidRDefault="00BD6F0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11</w:t>
            </w:r>
          </w:p>
        </w:tc>
        <w:tc>
          <w:tcPr>
            <w:tcW w:w="2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9B77" w14:textId="2ED19A73" w:rsidR="002D6291" w:rsidRPr="00BE1188" w:rsidRDefault="00A80C2E" w:rsidP="00AE2527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8+3*</w:t>
            </w:r>
          </w:p>
        </w:tc>
      </w:tr>
    </w:tbl>
    <w:p w14:paraId="2FBFD529" w14:textId="4DB57258" w:rsidR="00916CF6" w:rsidRPr="00916CF6" w:rsidRDefault="00916CF6" w:rsidP="00916CF6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/>
          <w:i/>
          <w:sz w:val="20"/>
          <w:szCs w:val="20"/>
        </w:rPr>
      </w:pPr>
      <w:r w:rsidRPr="00F7509C">
        <w:rPr>
          <w:rFonts w:ascii="GHEA Grapalat" w:hAnsi="GHEA Grapalat" w:cs="Sylfaen"/>
          <w:b/>
          <w:i/>
          <w:sz w:val="20"/>
          <w:szCs w:val="20"/>
        </w:rPr>
        <w:t>*</w:t>
      </w:r>
      <w:proofErr w:type="spellStart"/>
      <w:r>
        <w:rPr>
          <w:rFonts w:ascii="GHEA Grapalat" w:hAnsi="GHEA Grapalat" w:cs="Sylfaen"/>
          <w:b/>
          <w:i/>
          <w:sz w:val="20"/>
          <w:szCs w:val="20"/>
          <w:lang w:val="en-US"/>
        </w:rPr>
        <w:t>Կ</w:t>
      </w:r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ատարվել</w:t>
      </w:r>
      <w:proofErr w:type="spellEnd"/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է</w:t>
      </w:r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proofErr w:type="spellStart"/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մասամբ</w:t>
      </w:r>
      <w:proofErr w:type="spellEnd"/>
      <w:r>
        <w:rPr>
          <w:rFonts w:ascii="GHEA Grapalat" w:hAnsi="GHEA Grapalat" w:cs="Sylfaen"/>
          <w:b/>
          <w:i/>
          <w:sz w:val="20"/>
          <w:szCs w:val="20"/>
          <w:lang w:val="en-US"/>
        </w:rPr>
        <w:t>:</w:t>
      </w:r>
    </w:p>
    <w:p w14:paraId="69C200C5" w14:textId="77777777" w:rsidR="00F856AB" w:rsidRDefault="00F856AB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</w:p>
    <w:p w14:paraId="52A466E6" w14:textId="77777777" w:rsidR="00F856AB" w:rsidRDefault="00916CF6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lastRenderedPageBreak/>
        <w:t>Ըստ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աղյուսակ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9-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ի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տվյալների</w:t>
      </w:r>
      <w:proofErr w:type="spellEnd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՝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10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դպրոցների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տնօրեններին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տրված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11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հանձնարարականներից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>չեն</w:t>
      </w:r>
      <w:proofErr w:type="spellEnd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>կատարվել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3-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(27%): 11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հանձնարարականներից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5-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(46%)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կադրային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նշանակումներին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>, 2-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ական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(18%)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՝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վարչական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աշխատողների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ուսումնական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ծանրաբեռնվածությանը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համակազմի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ձևավորմանը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այլ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բնույթի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(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մանկավարժական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խորհրդից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կառավարման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խորհրդի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անդամների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առաջադրում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լիցենզիայի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առկայություն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): </w:t>
      </w:r>
    </w:p>
    <w:p w14:paraId="3A618160" w14:textId="080C5D86" w:rsidR="002D6291" w:rsidRPr="004D5E4A" w:rsidRDefault="00916CF6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  <w:proofErr w:type="spellStart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>Մասամբ</w:t>
      </w:r>
      <w:proofErr w:type="spellEnd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4D5E4A">
        <w:rPr>
          <w:rFonts w:ascii="GHEA Grapalat" w:hAnsi="GHEA Grapalat" w:cs="Sylfaen"/>
          <w:b/>
          <w:bCs/>
          <w:iCs/>
          <w:sz w:val="24"/>
          <w:szCs w:val="24"/>
          <w:lang w:val="en-US"/>
        </w:rPr>
        <w:t>կատարված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վերաբերում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կադրային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նշանակումներին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: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Խախտումով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նշանակված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անձինք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ազատվել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զբաղեցրած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պաշտոնից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 w:rsidR="001E21B6">
        <w:rPr>
          <w:rFonts w:ascii="GHEA Grapalat" w:hAnsi="GHEA Grapalat" w:cs="Sylfaen"/>
          <w:bCs/>
          <w:iCs/>
          <w:sz w:val="24"/>
          <w:szCs w:val="24"/>
          <w:lang w:val="en-US"/>
        </w:rPr>
        <w:t>ուսուցչի</w:t>
      </w:r>
      <w:proofErr w:type="spellEnd"/>
      <w:r w:rsidR="001E21B6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1E21B6">
        <w:rPr>
          <w:rFonts w:ascii="GHEA Grapalat" w:hAnsi="GHEA Grapalat" w:cs="Sylfaen"/>
          <w:bCs/>
          <w:iCs/>
          <w:sz w:val="24"/>
          <w:szCs w:val="24"/>
          <w:lang w:val="en-US"/>
        </w:rPr>
        <w:t>թափուր</w:t>
      </w:r>
      <w:proofErr w:type="spellEnd"/>
      <w:r w:rsidR="001E21B6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1E21B6">
        <w:rPr>
          <w:rFonts w:ascii="GHEA Grapalat" w:hAnsi="GHEA Grapalat" w:cs="Sylfaen"/>
          <w:bCs/>
          <w:iCs/>
          <w:sz w:val="24"/>
          <w:szCs w:val="24"/>
          <w:lang w:val="en-US"/>
        </w:rPr>
        <w:t>տեղի</w:t>
      </w:r>
      <w:proofErr w:type="spellEnd"/>
      <w:r w:rsidR="001E21B6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1E21B6">
        <w:rPr>
          <w:rFonts w:ascii="GHEA Grapalat" w:hAnsi="GHEA Grapalat" w:cs="Sylfaen"/>
          <w:bCs/>
          <w:iCs/>
          <w:sz w:val="24"/>
          <w:szCs w:val="24"/>
          <w:lang w:val="en-US"/>
        </w:rPr>
        <w:t>համար</w:t>
      </w:r>
      <w:proofErr w:type="spellEnd"/>
      <w:r w:rsidR="001E21B6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հայտարարվել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BE4313">
        <w:rPr>
          <w:rFonts w:ascii="GHEA Grapalat" w:hAnsi="GHEA Grapalat" w:cs="Sylfaen"/>
          <w:bCs/>
          <w:iCs/>
          <w:sz w:val="24"/>
          <w:szCs w:val="24"/>
          <w:lang w:val="en-US"/>
        </w:rPr>
        <w:t>մրցույթներ</w:t>
      </w:r>
      <w:proofErr w:type="spellEnd"/>
      <w:r w:rsidR="00BE4313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>:</w:t>
      </w:r>
      <w:r w:rsidR="001607B6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</w:p>
    <w:p w14:paraId="2765DCDD" w14:textId="58F75966" w:rsidR="001607B6" w:rsidRPr="004D5E4A" w:rsidRDefault="001607B6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Աղյուսակներ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8-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ի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և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9-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ի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տվյալները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ցույց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տալիս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որ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խնդիրները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ավելի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շատ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նախադպրոցական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կրթության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ոլորտում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>:</w:t>
      </w:r>
    </w:p>
    <w:p w14:paraId="5D6C9A98" w14:textId="77777777" w:rsidR="00F856AB" w:rsidRPr="004D5E4A" w:rsidRDefault="00545597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  <w:lang w:val="en-US"/>
        </w:rPr>
        <w:t>Սահմանված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  <w:lang w:val="en-US"/>
        </w:rPr>
        <w:t>ժամկետ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ներ</w:t>
      </w:r>
      <w:r w:rsidRPr="00545597">
        <w:rPr>
          <w:rFonts w:ascii="GHEA Grapalat" w:hAnsi="GHEA Grapalat" w:cs="Sylfaen"/>
          <w:bCs/>
          <w:iCs/>
          <w:sz w:val="24"/>
          <w:szCs w:val="24"/>
          <w:lang w:val="en-US"/>
        </w:rPr>
        <w:t>ում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հանձնարարականների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կատարման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վերաբերյալ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գրություններ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չեն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ստացվել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ՀՀ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Շիրակի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մարզի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Հառիճի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Լանջիկի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r w:rsidRPr="00545597">
        <w:rPr>
          <w:rFonts w:ascii="GHEA Grapalat" w:hAnsi="GHEA Grapalat" w:cs="Sylfaen"/>
          <w:bCs/>
          <w:iCs/>
          <w:sz w:val="24"/>
          <w:szCs w:val="24"/>
        </w:rPr>
        <w:t>ՀՀ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</w:rPr>
        <w:t>Արարատի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</w:rPr>
        <w:t>մարզի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 w:rsidRPr="00545597">
        <w:rPr>
          <w:rFonts w:ascii="GHEA Grapalat" w:hAnsi="GHEA Grapalat" w:cs="Sylfaen"/>
          <w:bCs/>
          <w:iCs/>
          <w:sz w:val="24"/>
          <w:szCs w:val="24"/>
        </w:rPr>
        <w:t>Վ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. 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</w:rPr>
        <w:t>Արտաշատ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</w:rPr>
        <w:t>համայնքի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«</w:t>
      </w:r>
      <w:proofErr w:type="spellStart"/>
      <w:r w:rsidRPr="00545597">
        <w:rPr>
          <w:rFonts w:ascii="GHEA Grapalat" w:hAnsi="GHEA Grapalat" w:cs="Sylfaen"/>
          <w:bCs/>
          <w:iCs/>
          <w:sz w:val="24"/>
          <w:szCs w:val="24"/>
        </w:rPr>
        <w:t>Լուսնթագ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», </w:t>
      </w:r>
      <w:proofErr w:type="spellStart"/>
      <w:r w:rsidR="003B55D8">
        <w:rPr>
          <w:rFonts w:ascii="GHEA Grapalat" w:hAnsi="GHEA Grapalat" w:cs="Sylfaen"/>
          <w:bCs/>
          <w:iCs/>
          <w:sz w:val="24"/>
          <w:szCs w:val="24"/>
          <w:lang w:val="en-US"/>
        </w:rPr>
        <w:t>Նոյակերտի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r>
        <w:rPr>
          <w:rFonts w:ascii="GHEA Grapalat" w:hAnsi="GHEA Grapalat" w:cs="Sylfaen"/>
          <w:bCs/>
          <w:iCs/>
          <w:sz w:val="24"/>
          <w:szCs w:val="24"/>
          <w:lang w:val="en-US"/>
        </w:rPr>
        <w:t>ՀՀ</w:t>
      </w:r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Արմավիրի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մարզի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Նորակերտի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ՀՀ</w:t>
      </w:r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Լոռու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մարզի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Ստեփանավանի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Ա</w:t>
      </w:r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.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Կարապետյանի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անվան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  <w:lang w:val="en-US"/>
        </w:rPr>
        <w:t>թիվ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5, </w:t>
      </w:r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ՀՀ</w:t>
      </w:r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Տավուշի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մարզի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Դիլիջանի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թիվ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6 </w:t>
      </w:r>
      <w:proofErr w:type="spellStart"/>
      <w:r w:rsidR="003B55D8" w:rsidRPr="003B55D8">
        <w:rPr>
          <w:rFonts w:ascii="GHEA Grapalat" w:hAnsi="GHEA Grapalat" w:cs="Sylfaen"/>
          <w:bCs/>
          <w:iCs/>
          <w:sz w:val="24"/>
          <w:szCs w:val="24"/>
        </w:rPr>
        <w:t>մանկապարտեզ</w:t>
      </w:r>
      <w:r w:rsidR="003B55D8">
        <w:rPr>
          <w:rFonts w:ascii="GHEA Grapalat" w:hAnsi="GHEA Grapalat" w:cs="Sylfaen"/>
          <w:bCs/>
          <w:iCs/>
          <w:sz w:val="24"/>
          <w:szCs w:val="24"/>
          <w:lang w:val="en-US"/>
        </w:rPr>
        <w:t>ներից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, </w:t>
      </w:r>
      <w:proofErr w:type="spellStart"/>
      <w:r w:rsidR="00632B3D" w:rsidRPr="00733903">
        <w:rPr>
          <w:rFonts w:ascii="GHEA Grapalat" w:hAnsi="GHEA Grapalat" w:cs="Sylfaen"/>
          <w:bCs/>
          <w:iCs/>
          <w:sz w:val="24"/>
          <w:szCs w:val="24"/>
          <w:lang w:val="en-US"/>
        </w:rPr>
        <w:t>Երևանի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632B3D" w:rsidRPr="00733903">
        <w:rPr>
          <w:rFonts w:ascii="GHEA Grapalat" w:hAnsi="GHEA Grapalat" w:cs="Sylfaen"/>
          <w:bCs/>
          <w:iCs/>
          <w:sz w:val="24"/>
          <w:szCs w:val="24"/>
          <w:lang w:val="en-US"/>
        </w:rPr>
        <w:t>երաժշտական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632B3D" w:rsidRPr="00733903">
        <w:rPr>
          <w:rFonts w:ascii="GHEA Grapalat" w:hAnsi="GHEA Grapalat" w:cs="Sylfaen"/>
          <w:bCs/>
          <w:iCs/>
          <w:sz w:val="24"/>
          <w:szCs w:val="24"/>
          <w:lang w:val="en-US"/>
        </w:rPr>
        <w:t>թիվ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13 </w:t>
      </w:r>
      <w:proofErr w:type="spellStart"/>
      <w:r w:rsidR="00632B3D" w:rsidRPr="00733903">
        <w:rPr>
          <w:rFonts w:ascii="GHEA Grapalat" w:hAnsi="GHEA Grapalat" w:cs="Sylfaen"/>
          <w:bCs/>
          <w:iCs/>
          <w:sz w:val="24"/>
          <w:szCs w:val="24"/>
          <w:lang w:val="en-US"/>
        </w:rPr>
        <w:t>հատուկ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632B3D" w:rsidRPr="00733903">
        <w:rPr>
          <w:rFonts w:ascii="GHEA Grapalat" w:hAnsi="GHEA Grapalat" w:cs="Sylfaen"/>
          <w:bCs/>
          <w:iCs/>
          <w:sz w:val="24"/>
          <w:szCs w:val="24"/>
          <w:lang w:val="en-US"/>
        </w:rPr>
        <w:t>դպրոց</w:t>
      </w:r>
      <w:r w:rsidR="00632B3D">
        <w:rPr>
          <w:rFonts w:ascii="GHEA Grapalat" w:hAnsi="GHEA Grapalat" w:cs="Sylfaen"/>
          <w:bCs/>
          <w:iCs/>
          <w:sz w:val="24"/>
          <w:szCs w:val="24"/>
          <w:lang w:val="en-US"/>
        </w:rPr>
        <w:t>ից</w:t>
      </w:r>
      <w:proofErr w:type="spellEnd"/>
      <w:r w:rsidR="003B55D8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: </w:t>
      </w:r>
    </w:p>
    <w:p w14:paraId="5E0157BA" w14:textId="2A73ACE9" w:rsidR="002C3DF2" w:rsidRPr="004D5E4A" w:rsidRDefault="003B55D8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Վերագնահատման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արդյունքում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632B3D">
        <w:rPr>
          <w:rFonts w:ascii="GHEA Grapalat" w:hAnsi="GHEA Grapalat" w:cs="Sylfaen"/>
          <w:bCs/>
          <w:iCs/>
          <w:sz w:val="24"/>
          <w:szCs w:val="24"/>
          <w:lang w:val="en-US"/>
        </w:rPr>
        <w:t>ուսումնական</w:t>
      </w:r>
      <w:proofErr w:type="spellEnd"/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="00632B3D">
        <w:rPr>
          <w:rFonts w:ascii="GHEA Grapalat" w:hAnsi="GHEA Grapalat" w:cs="Sylfaen"/>
          <w:bCs/>
          <w:iCs/>
          <w:sz w:val="24"/>
          <w:szCs w:val="24"/>
          <w:lang w:val="en-US"/>
        </w:rPr>
        <w:t>հաստատությունների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անհատական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ռիսկերը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ավելացել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են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8 </w:t>
      </w:r>
      <w:proofErr w:type="spellStart"/>
      <w:r>
        <w:rPr>
          <w:rFonts w:ascii="GHEA Grapalat" w:hAnsi="GHEA Grapalat" w:cs="Sylfaen"/>
          <w:bCs/>
          <w:iCs/>
          <w:sz w:val="24"/>
          <w:szCs w:val="24"/>
          <w:lang w:val="en-US"/>
        </w:rPr>
        <w:t>միավորով</w:t>
      </w:r>
      <w:proofErr w:type="spellEnd"/>
      <w:r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>:</w:t>
      </w:r>
      <w:r w:rsidR="00632B3D" w:rsidRPr="004D5E4A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</w:p>
    <w:p w14:paraId="2B8FB488" w14:textId="77777777" w:rsidR="00E84BB2" w:rsidRPr="004D5E4A" w:rsidRDefault="00E84BB2" w:rsidP="00456848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iCs/>
          <w:sz w:val="24"/>
          <w:szCs w:val="24"/>
          <w:lang w:val="en-US"/>
        </w:rPr>
      </w:pPr>
    </w:p>
    <w:p w14:paraId="08DB58C4" w14:textId="64BD5AD3" w:rsidR="00AA263A" w:rsidRPr="008A0F69" w:rsidRDefault="00D96A5E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D96A5E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</w:t>
      </w:r>
      <w:r w:rsidR="006F63BE" w:rsidRPr="006F63BE">
        <w:rPr>
          <w:rFonts w:ascii="GHEA Grapalat" w:hAnsi="GHEA Grapalat" w:cs="Sylfaen"/>
          <w:b/>
          <w:i/>
          <w:sz w:val="24"/>
          <w:szCs w:val="24"/>
          <w:lang w:val="hy-AM"/>
        </w:rPr>
        <w:t>3.2.</w:t>
      </w:r>
      <w:r w:rsidR="00F856AB" w:rsidRPr="004D5E4A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ԿՏՄ կողմից </w:t>
      </w:r>
      <w:r w:rsidR="00F856AB" w:rsidRPr="004D5E4A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ստուգումների տարեկան ծրագրով 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>իրականացվա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>ծ ստուգումների արդյունքում ԿՏՄ ղեկավարի կարգադրագրերով տրված հանձնարարականների և հաստատություններից 20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DF4094" w:rsidRPr="00DF4094">
        <w:rPr>
          <w:rFonts w:ascii="GHEA Grapalat" w:hAnsi="GHEA Grapalat" w:cs="Sylfaen"/>
          <w:b/>
          <w:i/>
          <w:sz w:val="24"/>
          <w:szCs w:val="24"/>
          <w:lang w:val="hy-AM"/>
        </w:rPr>
        <w:t>3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թվականի I եռամսյակում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ստացված</w:t>
      </w:r>
      <w:r w:rsidR="00165FFC" w:rsidRPr="008A0F69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կատարողականների համադրման արդյունքներ </w:t>
      </w:r>
    </w:p>
    <w:p w14:paraId="5F5C489D" w14:textId="77777777" w:rsidR="00F856AB" w:rsidRDefault="00F856AB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Arial"/>
          <w:b/>
          <w:sz w:val="24"/>
          <w:szCs w:val="24"/>
          <w:lang w:val="af-ZA"/>
        </w:rPr>
      </w:pPr>
    </w:p>
    <w:p w14:paraId="3A0C0A09" w14:textId="725A89FF" w:rsidR="008303D5" w:rsidRDefault="008303D5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hAnsi="GHEA Grapalat" w:cs="Arial"/>
          <w:sz w:val="24"/>
          <w:szCs w:val="24"/>
          <w:lang w:val="af-ZA"/>
        </w:rPr>
      </w:pPr>
      <w:r>
        <w:rPr>
          <w:rFonts w:ascii="GHEA Grapalat" w:hAnsi="GHEA Grapalat" w:cs="Arial"/>
          <w:b/>
          <w:sz w:val="24"/>
          <w:szCs w:val="24"/>
          <w:lang w:val="hy-AM"/>
        </w:rPr>
        <w:t>202</w:t>
      </w:r>
      <w:r>
        <w:rPr>
          <w:rFonts w:ascii="GHEA Grapalat" w:hAnsi="GHEA Grapalat" w:cs="Arial"/>
          <w:b/>
          <w:sz w:val="24"/>
          <w:szCs w:val="24"/>
          <w:lang w:val="af-ZA"/>
        </w:rPr>
        <w:t>3</w:t>
      </w:r>
      <w:r>
        <w:rPr>
          <w:rFonts w:ascii="GHEA Grapalat" w:hAnsi="GHEA Grapalat" w:cs="Arial"/>
          <w:b/>
          <w:sz w:val="24"/>
          <w:szCs w:val="24"/>
          <w:lang w:val="hy-AM"/>
        </w:rPr>
        <w:t xml:space="preserve"> թվականի</w:t>
      </w:r>
      <w:r>
        <w:rPr>
          <w:rFonts w:ascii="GHEA Grapalat" w:hAnsi="GHEA Grapalat" w:cs="Arial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 w:cs="Arial"/>
          <w:b/>
          <w:sz w:val="24"/>
          <w:szCs w:val="24"/>
          <w:lang w:val="hy-AM"/>
        </w:rPr>
        <w:t>1</w:t>
      </w:r>
      <w:r>
        <w:rPr>
          <w:rFonts w:ascii="GHEA Grapalat" w:hAnsi="GHEA Grapalat" w:cs="Arial"/>
          <w:b/>
          <w:sz w:val="24"/>
          <w:szCs w:val="24"/>
          <w:lang w:val="af-ZA"/>
        </w:rPr>
        <w:t>-</w:t>
      </w:r>
      <w:r>
        <w:rPr>
          <w:rFonts w:ascii="GHEA Grapalat" w:hAnsi="GHEA Grapalat" w:cs="Arial"/>
          <w:b/>
          <w:sz w:val="24"/>
          <w:szCs w:val="24"/>
          <w:lang w:val="hy-AM"/>
        </w:rPr>
        <w:t>ին եռամսյակը,</w:t>
      </w:r>
      <w:r>
        <w:rPr>
          <w:rFonts w:ascii="GHEA Grapalat" w:hAnsi="GHEA Grapalat" w:cs="Arial"/>
          <w:sz w:val="24"/>
          <w:szCs w:val="24"/>
          <w:lang w:val="hy-AM"/>
        </w:rPr>
        <w:t xml:space="preserve"> որպես հանձնարարականների կատարողականների</w:t>
      </w:r>
      <w:r>
        <w:rPr>
          <w:rFonts w:ascii="GHEA Grapalat" w:hAnsi="GHEA Grapalat" w:cs="Arial"/>
          <w:sz w:val="24"/>
          <w:szCs w:val="24"/>
          <w:lang w:val="af-ZA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ներկայացման ժամկետ</w:t>
      </w:r>
      <w:r w:rsidR="00F856AB" w:rsidRPr="004D5E4A">
        <w:rPr>
          <w:rFonts w:ascii="GHEA Grapalat" w:hAnsi="GHEA Grapalat" w:cs="Arial"/>
          <w:sz w:val="24"/>
          <w:szCs w:val="24"/>
          <w:lang w:val="af-ZA"/>
        </w:rPr>
        <w:t>,</w:t>
      </w:r>
      <w:r>
        <w:rPr>
          <w:rFonts w:ascii="GHEA Grapalat" w:hAnsi="GHEA Grapalat" w:cs="Arial"/>
          <w:sz w:val="24"/>
          <w:szCs w:val="24"/>
          <w:lang w:val="hy-AM"/>
        </w:rPr>
        <w:t xml:space="preserve"> սահմանվել է</w:t>
      </w:r>
      <w:r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b/>
          <w:sz w:val="24"/>
          <w:szCs w:val="24"/>
          <w:lang w:val="af-ZA"/>
        </w:rPr>
        <w:t>33</w:t>
      </w:r>
      <w:r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 xml:space="preserve">դպրոցների </w:t>
      </w:r>
      <w:r>
        <w:rPr>
          <w:rFonts w:ascii="GHEA Grapalat" w:hAnsi="GHEA Grapalat" w:cs="Arial"/>
          <w:b/>
          <w:sz w:val="24"/>
          <w:szCs w:val="24"/>
          <w:lang w:val="af-ZA"/>
        </w:rPr>
        <w:t xml:space="preserve">118 </w:t>
      </w:r>
      <w:r>
        <w:rPr>
          <w:rFonts w:ascii="GHEA Grapalat" w:hAnsi="GHEA Grapalat" w:cs="Arial"/>
          <w:sz w:val="24"/>
          <w:szCs w:val="24"/>
          <w:lang w:val="hy-AM"/>
        </w:rPr>
        <w:t>հանձնարարականների համար</w:t>
      </w:r>
      <w:r>
        <w:rPr>
          <w:rFonts w:ascii="GHEA Grapalat" w:hAnsi="GHEA Grapalat" w:cs="Arial"/>
          <w:sz w:val="24"/>
          <w:szCs w:val="24"/>
          <w:lang w:val="af-ZA"/>
        </w:rPr>
        <w:t>:</w:t>
      </w:r>
    </w:p>
    <w:p w14:paraId="7AE9DA80" w14:textId="77777777" w:rsidR="008303D5" w:rsidRDefault="008303D5" w:rsidP="008303D5">
      <w:pPr>
        <w:pStyle w:val="a3"/>
        <w:spacing w:after="0" w:line="276" w:lineRule="auto"/>
        <w:ind w:left="-284"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b/>
          <w:sz w:val="24"/>
          <w:szCs w:val="24"/>
          <w:lang w:val="af-ZA"/>
        </w:rPr>
        <w:t>33</w:t>
      </w:r>
      <w:r>
        <w:rPr>
          <w:rFonts w:ascii="GHEA Grapalat" w:hAnsi="GHEA Grapalat" w:cs="Arial"/>
          <w:sz w:val="24"/>
          <w:szCs w:val="24"/>
          <w:lang w:val="hy-AM"/>
        </w:rPr>
        <w:t xml:space="preserve"> դպ</w:t>
      </w:r>
      <w:proofErr w:type="spellStart"/>
      <w:r>
        <w:rPr>
          <w:rFonts w:ascii="GHEA Grapalat" w:hAnsi="GHEA Grapalat" w:cs="Arial"/>
          <w:sz w:val="24"/>
          <w:szCs w:val="24"/>
          <w:lang w:val="en-US"/>
        </w:rPr>
        <w:t>րոցների</w:t>
      </w:r>
      <w:proofErr w:type="spellEnd"/>
      <w:r>
        <w:rPr>
          <w:rFonts w:ascii="GHEA Grapalat" w:hAnsi="GHEA Grapalat" w:cs="Arial"/>
          <w:sz w:val="24"/>
          <w:szCs w:val="24"/>
          <w:lang w:val="hy-AM"/>
        </w:rPr>
        <w:t xml:space="preserve">ց </w:t>
      </w:r>
      <w:r>
        <w:rPr>
          <w:rFonts w:ascii="GHEA Grapalat" w:hAnsi="GHEA Grapalat" w:cs="Arial"/>
          <w:b/>
          <w:sz w:val="24"/>
          <w:szCs w:val="24"/>
          <w:lang w:val="hy-AM"/>
        </w:rPr>
        <w:t>21-ի</w:t>
      </w:r>
      <w:r>
        <w:rPr>
          <w:rFonts w:ascii="GHEA Grapalat" w:hAnsi="GHEA Grapalat" w:cs="Arial"/>
          <w:sz w:val="24"/>
          <w:szCs w:val="24"/>
          <w:lang w:val="af-ZA"/>
        </w:rPr>
        <w:t xml:space="preserve"> </w:t>
      </w:r>
      <w:r>
        <w:rPr>
          <w:rFonts w:ascii="GHEA Grapalat" w:hAnsi="GHEA Grapalat" w:cs="Arial"/>
          <w:b/>
          <w:sz w:val="24"/>
          <w:szCs w:val="24"/>
          <w:lang w:val="af-ZA"/>
        </w:rPr>
        <w:t>(64%)</w:t>
      </w:r>
      <w:r>
        <w:rPr>
          <w:rFonts w:ascii="GHEA Grapalat" w:hAnsi="GHEA Grapalat" w:cs="Arial"/>
          <w:sz w:val="24"/>
          <w:szCs w:val="24"/>
          <w:lang w:val="hy-AM"/>
        </w:rPr>
        <w:t xml:space="preserve"> կողմից կատարողականները ներկայացվել են սահմանված ժամկետ</w:t>
      </w:r>
      <w:proofErr w:type="spellStart"/>
      <w:r>
        <w:rPr>
          <w:rFonts w:ascii="GHEA Grapalat" w:hAnsi="GHEA Grapalat" w:cs="Arial"/>
          <w:sz w:val="24"/>
          <w:szCs w:val="24"/>
          <w:lang w:val="en-US"/>
        </w:rPr>
        <w:t>ում</w:t>
      </w:r>
      <w:proofErr w:type="spellEnd"/>
      <w:r>
        <w:rPr>
          <w:rFonts w:ascii="GHEA Grapalat" w:hAnsi="GHEA Grapalat" w:cs="Arial"/>
          <w:sz w:val="24"/>
          <w:szCs w:val="24"/>
          <w:lang w:val="af-ZA"/>
        </w:rPr>
        <w:t xml:space="preserve">, </w:t>
      </w:r>
      <w:r>
        <w:rPr>
          <w:rFonts w:ascii="GHEA Grapalat" w:hAnsi="GHEA Grapalat" w:cs="Arial"/>
          <w:b/>
          <w:sz w:val="24"/>
          <w:szCs w:val="24"/>
          <w:lang w:val="hy-AM"/>
        </w:rPr>
        <w:t>1-ի</w:t>
      </w:r>
      <w:r>
        <w:rPr>
          <w:rFonts w:ascii="GHEA Grapalat" w:hAnsi="GHEA Grapalat" w:cs="Arial"/>
          <w:b/>
          <w:sz w:val="24"/>
          <w:szCs w:val="24"/>
          <w:lang w:val="af-ZA"/>
        </w:rPr>
        <w:t xml:space="preserve"> (3%)</w:t>
      </w:r>
      <w:r>
        <w:rPr>
          <w:rFonts w:ascii="GHEA Grapalat" w:hAnsi="GHEA Grapalat" w:cs="Arial"/>
          <w:sz w:val="24"/>
          <w:szCs w:val="24"/>
          <w:lang w:val="hy-AM"/>
        </w:rPr>
        <w:t xml:space="preserve"> դեպքում</w:t>
      </w:r>
      <w:r>
        <w:rPr>
          <w:rFonts w:ascii="GHEA Grapalat" w:hAnsi="GHEA Grapalat" w:cs="Arial"/>
          <w:sz w:val="24"/>
          <w:szCs w:val="24"/>
          <w:lang w:val="en-US"/>
        </w:rPr>
        <w:t>՝</w:t>
      </w:r>
      <w:r>
        <w:rPr>
          <w:rFonts w:ascii="GHEA Grapalat" w:hAnsi="GHEA Grapalat" w:cs="Arial"/>
          <w:sz w:val="24"/>
          <w:szCs w:val="24"/>
          <w:lang w:val="hy-AM"/>
        </w:rPr>
        <w:t xml:space="preserve"> սահմանված ժամկետից ուշ, իսկ </w:t>
      </w:r>
      <w:r>
        <w:rPr>
          <w:rFonts w:ascii="GHEA Grapalat" w:hAnsi="GHEA Grapalat" w:cs="Arial"/>
          <w:b/>
          <w:sz w:val="24"/>
          <w:szCs w:val="24"/>
          <w:lang w:val="hy-AM"/>
        </w:rPr>
        <w:t>11</w:t>
      </w:r>
      <w:r>
        <w:rPr>
          <w:rFonts w:ascii="GHEA Grapalat" w:hAnsi="GHEA Grapalat" w:cs="Arial"/>
          <w:b/>
          <w:sz w:val="24"/>
          <w:szCs w:val="24"/>
          <w:lang w:val="af-ZA"/>
        </w:rPr>
        <w:t xml:space="preserve"> (33%)</w:t>
      </w:r>
      <w:r>
        <w:rPr>
          <w:rFonts w:ascii="GHEA Grapalat" w:hAnsi="GHEA Grapalat" w:cs="Arial"/>
          <w:sz w:val="24"/>
          <w:szCs w:val="24"/>
          <w:lang w:val="af-ZA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դպրոցնե</w:t>
      </w:r>
      <w:r>
        <w:rPr>
          <w:rFonts w:ascii="GHEA Grapalat" w:hAnsi="GHEA Grapalat" w:cs="Arial"/>
          <w:sz w:val="24"/>
          <w:szCs w:val="24"/>
        </w:rPr>
        <w:t>ր</w:t>
      </w:r>
      <w:r>
        <w:rPr>
          <w:rFonts w:ascii="GHEA Grapalat" w:hAnsi="GHEA Grapalat" w:cs="Arial"/>
          <w:sz w:val="24"/>
          <w:szCs w:val="24"/>
          <w:lang w:val="hy-AM"/>
        </w:rPr>
        <w:t xml:space="preserve">ի </w:t>
      </w:r>
      <w:r>
        <w:rPr>
          <w:rFonts w:ascii="GHEA Grapalat" w:hAnsi="GHEA Grapalat" w:cs="Arial"/>
          <w:b/>
          <w:i/>
          <w:sz w:val="24"/>
          <w:szCs w:val="24"/>
          <w:lang w:val="af-ZA"/>
        </w:rPr>
        <w:t>(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>47 հանձնարարական</w:t>
      </w:r>
      <w:r>
        <w:rPr>
          <w:rFonts w:ascii="GHEA Grapalat" w:hAnsi="GHEA Grapalat" w:cs="Arial"/>
          <w:b/>
          <w:i/>
          <w:sz w:val="24"/>
          <w:szCs w:val="24"/>
          <w:lang w:val="af-ZA"/>
        </w:rPr>
        <w:t>)</w:t>
      </w:r>
      <w:r>
        <w:rPr>
          <w:rFonts w:ascii="GHEA Grapalat" w:hAnsi="GHEA Grapalat" w:cs="Arial"/>
          <w:sz w:val="24"/>
          <w:szCs w:val="24"/>
          <w:lang w:val="hy-AM"/>
        </w:rPr>
        <w:t xml:space="preserve"> դեպքում</w:t>
      </w:r>
      <w:r>
        <w:rPr>
          <w:rFonts w:ascii="GHEA Grapalat" w:hAnsi="GHEA Grapalat" w:cs="Arial"/>
          <w:sz w:val="24"/>
          <w:szCs w:val="24"/>
          <w:lang w:val="af-ZA"/>
        </w:rPr>
        <w:t xml:space="preserve"> </w:t>
      </w:r>
      <w:r>
        <w:rPr>
          <w:rFonts w:ascii="GHEA Grapalat" w:hAnsi="GHEA Grapalat" w:cs="Arial"/>
          <w:i/>
          <w:sz w:val="24"/>
          <w:szCs w:val="24"/>
          <w:lang w:val="af-ZA"/>
        </w:rPr>
        <w:t>(</w:t>
      </w:r>
      <w:r>
        <w:rPr>
          <w:rFonts w:ascii="GHEA Grapalat" w:hAnsi="GHEA Grapalat" w:cs="Arial"/>
          <w:b/>
          <w:i/>
          <w:sz w:val="20"/>
          <w:szCs w:val="20"/>
          <w:lang w:val="af-ZA"/>
        </w:rPr>
        <w:t>Երևանի հ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>հ</w:t>
      </w:r>
      <w:r>
        <w:rPr>
          <w:rFonts w:ascii="Cambria Math" w:hAnsi="Cambria Math" w:cs="Cambria Math"/>
          <w:b/>
          <w:i/>
          <w:sz w:val="20"/>
          <w:szCs w:val="20"/>
          <w:lang w:val="af-ZA"/>
        </w:rPr>
        <w:t>․</w:t>
      </w:r>
      <w:r>
        <w:rPr>
          <w:rFonts w:ascii="GHEA Grapalat" w:hAnsi="GHEA Grapalat" w:cs="Arial"/>
          <w:b/>
          <w:i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19 հ/դ, 22 հ/դ, 74 հ/դ, </w:t>
      </w:r>
      <w:r>
        <w:rPr>
          <w:rFonts w:ascii="GHEA Grapalat" w:hAnsi="GHEA Grapalat" w:cs="Arial"/>
          <w:b/>
          <w:i/>
          <w:sz w:val="20"/>
          <w:szCs w:val="20"/>
          <w:lang w:val="af-ZA"/>
        </w:rPr>
        <w:t>75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հ/դ, 135 հ/դ,  Արմավիրի հ</w:t>
      </w:r>
      <w:r>
        <w:rPr>
          <w:rFonts w:ascii="Cambria Math" w:hAnsi="Cambria Math" w:cs="Cambria Math"/>
          <w:b/>
          <w:i/>
          <w:sz w:val="20"/>
          <w:szCs w:val="20"/>
          <w:lang w:val="hy-AM"/>
        </w:rPr>
        <w:t>․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5 հ/դ, ՃՇՀԱՀ ա/դ, Գյումրու հ</w:t>
      </w:r>
      <w:r>
        <w:rPr>
          <w:rFonts w:ascii="Cambria Math" w:hAnsi="Cambria Math" w:cs="Cambria Math"/>
          <w:b/>
          <w:i/>
          <w:sz w:val="20"/>
          <w:szCs w:val="20"/>
          <w:lang w:val="hy-AM"/>
        </w:rPr>
        <w:t>․</w:t>
      </w:r>
      <w:r>
        <w:rPr>
          <w:rFonts w:ascii="GHEA Grapalat" w:hAnsi="GHEA Grapalat" w:cs="Arial"/>
          <w:b/>
          <w:i/>
          <w:sz w:val="20"/>
          <w:szCs w:val="20"/>
          <w:lang w:val="hy-AM"/>
        </w:rPr>
        <w:t xml:space="preserve"> 37 ա/դ, Օհանավանի մ/դ, Պռոշյանի մ/դ, Հայթաղի մ/դ</w:t>
      </w:r>
      <w:r>
        <w:rPr>
          <w:rFonts w:ascii="GHEA Grapalat" w:hAnsi="GHEA Grapalat" w:cs="Arial"/>
          <w:sz w:val="24"/>
          <w:szCs w:val="24"/>
          <w:lang w:val="af-ZA"/>
        </w:rPr>
        <w:t>)  կատարողական</w:t>
      </w:r>
      <w:r>
        <w:rPr>
          <w:rFonts w:ascii="GHEA Grapalat" w:hAnsi="GHEA Grapalat" w:cs="Arial"/>
          <w:sz w:val="24"/>
          <w:szCs w:val="24"/>
          <w:lang w:val="hy-AM"/>
        </w:rPr>
        <w:t>ներ</w:t>
      </w:r>
      <w:r>
        <w:rPr>
          <w:rFonts w:ascii="GHEA Grapalat" w:hAnsi="GHEA Grapalat" w:cs="Arial"/>
          <w:sz w:val="24"/>
          <w:szCs w:val="24"/>
          <w:lang w:val="af-ZA"/>
        </w:rPr>
        <w:t xml:space="preserve"> չ</w:t>
      </w:r>
      <w:r>
        <w:rPr>
          <w:rFonts w:ascii="GHEA Grapalat" w:hAnsi="GHEA Grapalat" w:cs="Arial"/>
          <w:sz w:val="24"/>
          <w:szCs w:val="24"/>
          <w:lang w:val="hy-AM"/>
        </w:rPr>
        <w:t>են</w:t>
      </w:r>
      <w:r>
        <w:rPr>
          <w:rFonts w:ascii="GHEA Grapalat" w:hAnsi="GHEA Grapalat" w:cs="Arial"/>
          <w:sz w:val="24"/>
          <w:szCs w:val="24"/>
          <w:lang w:val="af-ZA"/>
        </w:rPr>
        <w:t xml:space="preserve"> ներկայաց</w:t>
      </w:r>
      <w:r>
        <w:rPr>
          <w:rFonts w:ascii="GHEA Grapalat" w:hAnsi="GHEA Grapalat" w:cs="Arial"/>
          <w:sz w:val="24"/>
          <w:szCs w:val="24"/>
          <w:lang w:val="hy-AM"/>
        </w:rPr>
        <w:t>վ</w:t>
      </w:r>
      <w:r>
        <w:rPr>
          <w:rFonts w:ascii="GHEA Grapalat" w:hAnsi="GHEA Grapalat" w:cs="Arial"/>
          <w:sz w:val="24"/>
          <w:szCs w:val="24"/>
          <w:lang w:val="af-ZA"/>
        </w:rPr>
        <w:t xml:space="preserve">ել: 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2FC2FFCE" w14:textId="77777777" w:rsidR="008303D5" w:rsidRDefault="008303D5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Տրված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71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35-ը (49%)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վերաբերել են մանկավարժական աշխատողների նշանակմանը,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5-ը (7%)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՝ ուսումնական պլաններին,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31-ը (44%)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՝ այլ բնույթի: Այլ բնույթի հանձնարարականները հիմնականում վերաբերել են լիցենզիայի բացակայությանը, լիցենզիայի սահմանային թվերի գերազանցմանը, համակազմի, զինղեկի հաստիքին, դրույքաչափին, պաշտոնային պարտականություններին և լիազորություններին,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lastRenderedPageBreak/>
        <w:t xml:space="preserve">մեթոդմիավորումների, ծնողական խորհրդի, խորհրդի ձևավորմանը և գործունեությանը, ներքին գնահատմանը և այլն: </w:t>
      </w:r>
    </w:p>
    <w:p w14:paraId="53BC8155" w14:textId="4F523F19" w:rsidR="008303D5" w:rsidRDefault="008303D5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 xml:space="preserve">Ըստ դպրոցներից ստացված կատարողականների՝ </w:t>
      </w:r>
      <w:r>
        <w:rPr>
          <w:rFonts w:ascii="GHEA Grapalat" w:hAnsi="GHEA Grapalat" w:cs="Arial"/>
          <w:b/>
          <w:sz w:val="24"/>
          <w:szCs w:val="24"/>
          <w:lang w:val="hy-AM"/>
        </w:rPr>
        <w:t>71</w:t>
      </w:r>
      <w:r>
        <w:rPr>
          <w:rFonts w:ascii="GHEA Grapalat" w:hAnsi="GHEA Grapalat" w:cs="Arial"/>
          <w:sz w:val="24"/>
          <w:szCs w:val="24"/>
          <w:lang w:val="hy-AM"/>
        </w:rPr>
        <w:t xml:space="preserve"> հանձնարարականներից կատարվել են </w:t>
      </w:r>
      <w:r>
        <w:rPr>
          <w:rFonts w:ascii="GHEA Grapalat" w:hAnsi="GHEA Grapalat" w:cs="Arial"/>
          <w:b/>
          <w:sz w:val="24"/>
          <w:szCs w:val="24"/>
          <w:lang w:val="hy-AM"/>
        </w:rPr>
        <w:t xml:space="preserve">50-ը (70%), </w:t>
      </w:r>
      <w:r>
        <w:rPr>
          <w:rFonts w:ascii="GHEA Grapalat" w:hAnsi="GHEA Grapalat" w:cs="Arial"/>
          <w:sz w:val="24"/>
          <w:szCs w:val="24"/>
          <w:lang w:val="hy-AM"/>
        </w:rPr>
        <w:t>մասամբ են կատարվել</w:t>
      </w:r>
      <w:r>
        <w:rPr>
          <w:rFonts w:ascii="GHEA Grapalat" w:hAnsi="GHEA Grapalat" w:cs="Arial"/>
          <w:b/>
          <w:sz w:val="24"/>
          <w:szCs w:val="24"/>
          <w:lang w:val="hy-AM"/>
        </w:rPr>
        <w:t xml:space="preserve"> 11-ը (16%), </w:t>
      </w:r>
      <w:r>
        <w:rPr>
          <w:rFonts w:ascii="GHEA Grapalat" w:hAnsi="GHEA Grapalat" w:cs="Arial"/>
          <w:sz w:val="24"/>
          <w:szCs w:val="24"/>
          <w:lang w:val="hy-AM"/>
        </w:rPr>
        <w:t xml:space="preserve">չեն կատարվել </w:t>
      </w:r>
      <w:r>
        <w:rPr>
          <w:rFonts w:ascii="GHEA Grapalat" w:hAnsi="GHEA Grapalat" w:cs="Arial"/>
          <w:b/>
          <w:sz w:val="24"/>
          <w:szCs w:val="24"/>
          <w:lang w:val="hy-AM"/>
        </w:rPr>
        <w:t>10-ը (14%):</w:t>
      </w:r>
    </w:p>
    <w:p w14:paraId="6B37992E" w14:textId="77777777" w:rsidR="00F856AB" w:rsidRDefault="008303D5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Մանկավարժական աշխատողների նշանակմանը վերաբերող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35 (49%)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հանձնարարականները տրվել են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22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16–ին (73%)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</w:t>
      </w:r>
    </w:p>
    <w:p w14:paraId="499F47BE" w14:textId="4EFC7AE3" w:rsidR="008303D5" w:rsidRDefault="008303D5" w:rsidP="008303D5">
      <w:pPr>
        <w:tabs>
          <w:tab w:val="left" w:pos="567"/>
          <w:tab w:val="left" w:pos="851"/>
        </w:tabs>
        <w:spacing w:after="0" w:line="276" w:lineRule="auto"/>
        <w:ind w:left="-284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35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կատարվել են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22-ը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(63%)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, մասամբ են կատարվել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9-ը (26%)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, չեն կատարվել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4-ը (12%)։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Մանկավարժական աշխատողների նշանակման վերաբերյալ հանձնարարականների կատարումը՝ ըստ ներկայացված կատարողականի Մասամբ կատարված է համարվել  հետևյալ դեպքերում.  </w:t>
      </w:r>
    </w:p>
    <w:p w14:paraId="7E902AE6" w14:textId="77777777" w:rsidR="008303D5" w:rsidRDefault="008303D5" w:rsidP="008303D5">
      <w:pPr>
        <w:tabs>
          <w:tab w:val="left" w:pos="567"/>
          <w:tab w:val="left" w:pos="851"/>
        </w:tabs>
        <w:spacing w:after="0"/>
        <w:ind w:left="-284" w:right="-1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-</w:t>
      </w:r>
      <w:r>
        <w:rPr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անձը</w:t>
      </w:r>
      <w:r>
        <w:rPr>
          <w:lang w:val="hy-AM"/>
        </w:rPr>
        <w:t xml:space="preserve">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ազատվել է աշխատանքից, սակայն թափուր տեղը ներկա պահին համալրված չէ,</w:t>
      </w:r>
    </w:p>
    <w:p w14:paraId="7BCAA273" w14:textId="77777777" w:rsidR="008303D5" w:rsidRDefault="008303D5" w:rsidP="008303D5">
      <w:pPr>
        <w:tabs>
          <w:tab w:val="left" w:pos="851"/>
        </w:tabs>
        <w:spacing w:after="0"/>
        <w:ind w:left="-284" w:right="-1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- անձը շարունակում է պաշտոնավարել, թափուր տեղի համար պարբերաբար հայտարարվող մրցույթները դեռևս չեն համալրվում:</w:t>
      </w:r>
    </w:p>
    <w:p w14:paraId="27C7215F" w14:textId="214B71E2" w:rsidR="008303D5" w:rsidRDefault="008303D5" w:rsidP="008303D5">
      <w:pPr>
        <w:tabs>
          <w:tab w:val="left" w:pos="567"/>
          <w:tab w:val="left" w:pos="851"/>
        </w:tabs>
        <w:spacing w:after="0"/>
        <w:ind w:left="-284" w:right="-1" w:firstLine="568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Ուսպլանին վերաբերող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հանձնարարականները տրվել են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22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5–ին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(23%)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Այդ հանձնարարականներից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4-ը (80%)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կատարվել են,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</w:t>
      </w:r>
      <w:r w:rsidR="00F856AB" w:rsidRPr="00A8718C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(20%)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 չի կատարվել։</w:t>
      </w:r>
    </w:p>
    <w:p w14:paraId="3F187FCF" w14:textId="77777777" w:rsidR="00F856AB" w:rsidRDefault="008303D5" w:rsidP="008303D5">
      <w:pPr>
        <w:tabs>
          <w:tab w:val="left" w:pos="567"/>
          <w:tab w:val="left" w:pos="851"/>
        </w:tabs>
        <w:spacing w:after="0"/>
        <w:ind w:left="-284" w:right="-1" w:firstLine="568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Տնօրենի պաշտոնային պարտականություններին վերաբերող այլ բնույթի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31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 տրվել են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22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15–ին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(68%)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</w:t>
      </w:r>
    </w:p>
    <w:p w14:paraId="1D57FC46" w14:textId="5ADE106B" w:rsidR="008303D5" w:rsidRDefault="008303D5" w:rsidP="008303D5">
      <w:pPr>
        <w:tabs>
          <w:tab w:val="left" w:pos="567"/>
          <w:tab w:val="left" w:pos="851"/>
        </w:tabs>
        <w:spacing w:after="0"/>
        <w:ind w:left="-284" w:right="-1" w:firstLine="568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24-ը (77%)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կատարվել են, կ</w:t>
      </w:r>
      <w:r w:rsidR="00F856AB" w:rsidRPr="004D5E4A">
        <w:rPr>
          <w:rFonts w:ascii="GHEA Grapalat" w:eastAsia="Calibri" w:hAnsi="GHEA Grapalat" w:cs="Calibri"/>
          <w:bCs/>
          <w:sz w:val="24"/>
          <w:szCs w:val="24"/>
          <w:lang w:val="hy-AM"/>
        </w:rPr>
        <w:t>ա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տարվել են մասամբ՝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2-ը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(7%)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 մնացած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5-ը (16%)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չեն կատարվել: </w:t>
      </w:r>
    </w:p>
    <w:p w14:paraId="73902B10" w14:textId="6F090C09" w:rsidR="00D02FDD" w:rsidRDefault="008303D5" w:rsidP="00D02FDD">
      <w:pPr>
        <w:tabs>
          <w:tab w:val="left" w:pos="567"/>
          <w:tab w:val="left" w:pos="851"/>
        </w:tabs>
        <w:spacing w:after="0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Մասամբ կատարվածները</w:t>
      </w:r>
      <w:r w:rsidR="00F856AB" w:rsidRPr="004D5E4A">
        <w:rPr>
          <w:rFonts w:ascii="GHEA Grapalat" w:eastAsia="Calibri" w:hAnsi="GHEA Grapalat" w:cs="Calibri"/>
          <w:bCs/>
          <w:sz w:val="24"/>
          <w:szCs w:val="24"/>
          <w:lang w:val="hy-AM"/>
        </w:rPr>
        <w:t>՝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11 հանձնարարականներից 9-ը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(82%)</w:t>
      </w:r>
      <w:r w:rsidR="00F856AB" w:rsidRPr="004D5E4A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,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վերաբերել են համապատասխան որակավորմամբ կադրային նշանակումներին,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2-ը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(18%)</w:t>
      </w:r>
      <w:r w:rsidRPr="008303D5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՝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սովորողների բացակայություններին</w:t>
      </w:r>
      <w:r w:rsidRPr="008303D5">
        <w:rPr>
          <w:rFonts w:ascii="GHEA Grapalat" w:eastAsia="Calibri" w:hAnsi="GHEA Grapalat" w:cs="Calibri"/>
          <w:bCs/>
          <w:sz w:val="24"/>
          <w:szCs w:val="24"/>
          <w:lang w:val="hy-AM"/>
        </w:rPr>
        <w:t>: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8303D5">
        <w:rPr>
          <w:rFonts w:ascii="GHEA Grapalat" w:eastAsia="Calibri" w:hAnsi="GHEA Grapalat" w:cs="Calibri"/>
          <w:bCs/>
          <w:sz w:val="24"/>
          <w:szCs w:val="24"/>
          <w:lang w:val="hy-AM"/>
        </w:rPr>
        <w:t>Չ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կատարված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10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4-ը (40%)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վերաբերել են կադրային նշանակումներին,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1-ական (10%)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հանձնարարականներ՝ ուսպլանին և ՆԶՊ առարկայի դասավանդմանը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, 4 (40%) 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հանձնարարականներ՝ սովորողների համակազմին։</w:t>
      </w:r>
    </w:p>
    <w:p w14:paraId="533C9DD2" w14:textId="40291ACE" w:rsidR="009A4260" w:rsidRDefault="007D7C16" w:rsidP="009A4260">
      <w:pPr>
        <w:tabs>
          <w:tab w:val="left" w:pos="567"/>
          <w:tab w:val="left" w:pos="851"/>
        </w:tabs>
        <w:spacing w:after="0" w:line="276" w:lineRule="auto"/>
        <w:ind w:left="-284" w:firstLine="568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>Հանձնարարականների և ստացված կատարողականների համադրման արդյունքներն</w:t>
      </w:r>
      <w:r w:rsidR="00C9079A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>,</w:t>
      </w:r>
      <w:r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ըստ դպրոցների</w:t>
      </w:r>
      <w:r w:rsidR="00C9079A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>,</w:t>
      </w:r>
      <w:r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ներկայացվ</w:t>
      </w:r>
      <w:r w:rsidR="00734D79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>ել</w:t>
      </w:r>
      <w:r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են </w:t>
      </w:r>
      <w:r w:rsidR="0013338F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>202</w:t>
      </w:r>
      <w:r w:rsidR="00D02FDD" w:rsidRPr="00D02FDD">
        <w:rPr>
          <w:rFonts w:ascii="GHEA Grapalat" w:eastAsia="Calibri" w:hAnsi="GHEA Grapalat" w:cs="Calibri"/>
          <w:bCs/>
          <w:sz w:val="24"/>
          <w:szCs w:val="24"/>
          <w:lang w:val="hy-AM"/>
        </w:rPr>
        <w:t>3</w:t>
      </w:r>
      <w:r w:rsidR="0013338F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թվականի</w:t>
      </w:r>
      <w:r w:rsidR="00734D79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I</w:t>
      </w:r>
      <w:r w:rsidR="0013338F" w:rsidRPr="008A0F6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եռամսյակում ԿՏՄ կողմից  հանրակրթության ոլորտում ի</w:t>
      </w:r>
      <w:r w:rsidR="0013338F" w:rsidRPr="008A0F69">
        <w:rPr>
          <w:rFonts w:ascii="GHEA Grapalat" w:hAnsi="GHEA Grapalat"/>
          <w:sz w:val="24"/>
          <w:szCs w:val="24"/>
          <w:lang w:val="hy-AM"/>
        </w:rPr>
        <w:t xml:space="preserve">րականացված ստուգումների և տնօրենների կողմից ներկայացված կատարողականների համադրման արդյունքների վերաբերյալ հաշվետվությունում </w:t>
      </w:r>
      <w:r w:rsidR="0013338F" w:rsidRPr="008A0F69">
        <w:rPr>
          <w:rFonts w:ascii="GHEA Grapalat" w:hAnsi="GHEA Grapalat"/>
          <w:i/>
          <w:sz w:val="24"/>
          <w:szCs w:val="24"/>
          <w:lang w:val="hy-AM"/>
        </w:rPr>
        <w:t>(</w:t>
      </w:r>
      <w:r w:rsidR="00EA7816">
        <w:fldChar w:fldCharType="begin"/>
      </w:r>
      <w:r w:rsidR="00EA7816" w:rsidRPr="004D5E4A">
        <w:rPr>
          <w:lang w:val="hy-AM"/>
        </w:rPr>
        <w:instrText xml:space="preserve"> HYPERLINK "http://eib.am/hy/report" </w:instrText>
      </w:r>
      <w:r w:rsidR="00EA7816">
        <w:fldChar w:fldCharType="separate"/>
      </w:r>
      <w:r w:rsidR="00C9079A" w:rsidRPr="008A0F69">
        <w:rPr>
          <w:rStyle w:val="af6"/>
          <w:rFonts w:ascii="GHEA Grapalat" w:hAnsi="GHEA Grapalat"/>
          <w:i/>
          <w:sz w:val="24"/>
          <w:szCs w:val="24"/>
          <w:lang w:val="hy-AM"/>
        </w:rPr>
        <w:t>http://eib.am/hy/report</w:t>
      </w:r>
      <w:r w:rsidR="00EA7816">
        <w:rPr>
          <w:rStyle w:val="af6"/>
          <w:rFonts w:ascii="GHEA Grapalat" w:hAnsi="GHEA Grapalat"/>
          <w:i/>
          <w:sz w:val="24"/>
          <w:szCs w:val="24"/>
          <w:lang w:val="hy-AM"/>
        </w:rPr>
        <w:fldChar w:fldCharType="end"/>
      </w:r>
      <w:r w:rsidR="0013338F" w:rsidRPr="008A0F69">
        <w:rPr>
          <w:rFonts w:ascii="GHEA Grapalat" w:hAnsi="GHEA Grapalat"/>
          <w:i/>
          <w:sz w:val="24"/>
          <w:szCs w:val="24"/>
          <w:lang w:val="hy-AM"/>
        </w:rPr>
        <w:t>):</w:t>
      </w:r>
    </w:p>
    <w:p w14:paraId="5D680C04" w14:textId="175A914C" w:rsidR="00D02FDD" w:rsidRDefault="00D02FDD" w:rsidP="00D02FDD">
      <w:pPr>
        <w:spacing w:after="0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Նախնական մասնագիտական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(արհեստագործական)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և միջին մասնագիտական կրթության ոլորտներում իրականացված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ստուգումների</w:t>
      </w:r>
      <w:r>
        <w:rPr>
          <w:rFonts w:ascii="GHEA Grapalat" w:hAnsi="GHEA Grapalat" w:cs="Sylfaen"/>
          <w:b/>
          <w:bCs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bCs/>
          <w:i/>
          <w:sz w:val="24"/>
          <w:szCs w:val="24"/>
          <w:lang w:val="hy-AM"/>
        </w:rPr>
        <w:t>արդյունքում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տրված հանձնարարականների կատարման ժամկետը 2023 թվականի </w:t>
      </w:r>
      <w:r>
        <w:rPr>
          <w:rFonts w:ascii="GHEA Grapalat" w:hAnsi="GHEA Grapalat" w:cs="Sylfaen"/>
          <w:b/>
          <w:sz w:val="24"/>
          <w:szCs w:val="24"/>
          <w:lang w:val="hy-AM"/>
        </w:rPr>
        <w:t>I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եռամսյակում լրացել է ՀՀ </w:t>
      </w:r>
      <w:r>
        <w:rPr>
          <w:rFonts w:ascii="GHEA Grapalat" w:hAnsi="GHEA Grapalat" w:cs="Sylfaen"/>
          <w:b/>
          <w:sz w:val="24"/>
          <w:szCs w:val="24"/>
          <w:lang w:val="hy-AM"/>
        </w:rPr>
        <w:t>3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նախնական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sz w:val="24"/>
          <w:szCs w:val="24"/>
          <w:lang w:val="af-ZA"/>
        </w:rPr>
        <w:t xml:space="preserve"> (արհեստագործական) </w:t>
      </w:r>
      <w:r>
        <w:rPr>
          <w:rFonts w:ascii="GHEA Grapalat" w:hAnsi="GHEA Grapalat"/>
          <w:sz w:val="24"/>
          <w:szCs w:val="24"/>
          <w:lang w:val="hy-AM"/>
        </w:rPr>
        <w:t>և</w:t>
      </w:r>
      <w:r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sz w:val="24"/>
          <w:szCs w:val="24"/>
          <w:lang w:val="hy-AM"/>
        </w:rPr>
        <w:t>1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միջին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մասնագիտական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կրթական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ծրագրեր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իրականացնող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ուսումնական</w:t>
      </w:r>
      <w:r>
        <w:rPr>
          <w:rFonts w:ascii="GHEA Grapalat" w:hAnsi="GHEA Grapalat"/>
          <w:b/>
          <w:i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հաստատությունների</w:t>
      </w:r>
      <w:r w:rsidR="00F856AB" w:rsidRPr="004D5E4A">
        <w:rPr>
          <w:rFonts w:ascii="GHEA Grapalat" w:hAnsi="GHEA Grapalat" w:cs="Sylfaen"/>
          <w:sz w:val="24"/>
          <w:szCs w:val="24"/>
          <w:lang w:val="hy-AM"/>
        </w:rPr>
        <w:t>ն տրված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14 </w:t>
      </w:r>
      <w:r>
        <w:rPr>
          <w:rFonts w:ascii="GHEA Grapalat" w:hAnsi="GHEA Grapalat" w:cs="Sylfaen"/>
          <w:sz w:val="24"/>
          <w:szCs w:val="24"/>
          <w:lang w:val="hy-AM"/>
        </w:rPr>
        <w:t>հանձնարարականների դեպքում: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7BA1D941" w14:textId="491FB2ED" w:rsidR="00D02FDD" w:rsidRDefault="00D02FDD" w:rsidP="00D02FDD">
      <w:pPr>
        <w:tabs>
          <w:tab w:val="left" w:pos="3686"/>
        </w:tabs>
        <w:spacing w:after="0"/>
        <w:ind w:left="-284"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>Հանձնարարականների և ստացված կատարողականների համադրման արդյունքներն</w:t>
      </w:r>
      <w:r w:rsidR="00E32F18">
        <w:rPr>
          <w:rFonts w:ascii="GHEA Grapalat" w:hAnsi="GHEA Grapalat"/>
          <w:bCs/>
          <w:sz w:val="24"/>
          <w:szCs w:val="24"/>
          <w:lang w:val="af-ZA"/>
        </w:rPr>
        <w:t>,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ըստ ուսումնական հաստատությունների</w:t>
      </w:r>
      <w:r w:rsidR="00E32F18">
        <w:rPr>
          <w:rFonts w:ascii="GHEA Grapalat" w:hAnsi="GHEA Grapalat"/>
          <w:bCs/>
          <w:sz w:val="24"/>
          <w:szCs w:val="24"/>
          <w:lang w:val="af-ZA"/>
        </w:rPr>
        <w:t>,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D02FDD">
        <w:rPr>
          <w:rFonts w:ascii="GHEA Grapalat" w:hAnsi="GHEA Grapalat"/>
          <w:bCs/>
          <w:sz w:val="24"/>
          <w:szCs w:val="24"/>
          <w:lang w:val="af-ZA"/>
        </w:rPr>
        <w:t xml:space="preserve">ներկայացված են </w:t>
      </w:r>
      <w:r w:rsidRPr="00D02FDD">
        <w:rPr>
          <w:rFonts w:ascii="GHEA Grapalat" w:hAnsi="GHEA Grapalat"/>
          <w:bCs/>
          <w:sz w:val="24"/>
          <w:szCs w:val="24"/>
          <w:lang w:val="hy-AM"/>
        </w:rPr>
        <w:t>Ա</w:t>
      </w:r>
      <w:r w:rsidRPr="00D02FDD">
        <w:rPr>
          <w:rFonts w:ascii="GHEA Grapalat" w:hAnsi="GHEA Grapalat"/>
          <w:bCs/>
          <w:sz w:val="24"/>
          <w:szCs w:val="24"/>
          <w:lang w:val="af-ZA"/>
        </w:rPr>
        <w:t>ղյուսակ 10</w:t>
      </w:r>
      <w:r w:rsidRPr="00D02FDD">
        <w:rPr>
          <w:rFonts w:ascii="GHEA Grapalat" w:hAnsi="GHEA Grapalat"/>
          <w:bCs/>
          <w:sz w:val="24"/>
          <w:szCs w:val="24"/>
          <w:lang w:val="hy-AM"/>
        </w:rPr>
        <w:t>-ում</w:t>
      </w:r>
      <w:r w:rsidRPr="00D02FDD">
        <w:rPr>
          <w:rFonts w:ascii="GHEA Grapalat" w:hAnsi="GHEA Grapalat"/>
          <w:bCs/>
          <w:sz w:val="24"/>
          <w:szCs w:val="24"/>
          <w:lang w:val="af-ZA"/>
        </w:rPr>
        <w:t>:</w:t>
      </w:r>
    </w:p>
    <w:p w14:paraId="1A14C0F1" w14:textId="77777777" w:rsidR="00D02FDD" w:rsidRDefault="00D02FDD" w:rsidP="00D02FDD">
      <w:pPr>
        <w:ind w:left="-284" w:firstLine="568"/>
        <w:jc w:val="right"/>
        <w:rPr>
          <w:rFonts w:ascii="GHEA Grapalat" w:hAnsi="GHEA Grapalat"/>
          <w:b/>
          <w:bCs/>
          <w:i/>
          <w:sz w:val="20"/>
          <w:szCs w:val="20"/>
          <w:lang w:val="hy-AM"/>
        </w:rPr>
      </w:pPr>
    </w:p>
    <w:p w14:paraId="0B1890B9" w14:textId="459FAF4C" w:rsidR="00D02FDD" w:rsidRPr="00D02FDD" w:rsidRDefault="00D02FDD" w:rsidP="00D02FDD">
      <w:pPr>
        <w:ind w:left="-284" w:firstLine="568"/>
        <w:jc w:val="right"/>
        <w:rPr>
          <w:rFonts w:ascii="GHEA Grapalat" w:hAnsi="GHEA Grapalat"/>
          <w:b/>
          <w:bCs/>
          <w:i/>
          <w:lang w:val="en-US"/>
        </w:rPr>
      </w:pPr>
      <w:r w:rsidRPr="00D02FDD">
        <w:rPr>
          <w:rFonts w:ascii="GHEA Grapalat" w:hAnsi="GHEA Grapalat"/>
          <w:b/>
          <w:bCs/>
          <w:i/>
          <w:sz w:val="20"/>
          <w:szCs w:val="20"/>
          <w:lang w:val="hy-AM"/>
        </w:rPr>
        <w:t xml:space="preserve"> Աղյուսակ </w:t>
      </w:r>
      <w:r w:rsidRPr="00D02FDD">
        <w:rPr>
          <w:rFonts w:ascii="GHEA Grapalat" w:hAnsi="GHEA Grapalat"/>
          <w:b/>
          <w:bCs/>
          <w:i/>
          <w:sz w:val="20"/>
          <w:szCs w:val="20"/>
          <w:lang w:val="en-US"/>
        </w:rPr>
        <w:t>10</w:t>
      </w: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3510"/>
        <w:gridCol w:w="941"/>
        <w:gridCol w:w="1329"/>
        <w:gridCol w:w="741"/>
        <w:gridCol w:w="1170"/>
        <w:gridCol w:w="1350"/>
        <w:gridCol w:w="1127"/>
      </w:tblGrid>
      <w:tr w:rsidR="00D02FDD" w:rsidRPr="00A8718C" w14:paraId="3FC26AE7" w14:textId="77777777" w:rsidTr="00DB407C">
        <w:trPr>
          <w:trHeight w:val="947"/>
          <w:jc w:val="center"/>
        </w:trPr>
        <w:tc>
          <w:tcPr>
            <w:tcW w:w="10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874B14B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նախնական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մասնագիտական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(արհեստագործական)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և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միջին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մասնագիտական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կրթական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ծրագրեր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իրականացնող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ուսումնական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հաստատություններ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ի</w:t>
            </w:r>
          </w:p>
        </w:tc>
      </w:tr>
      <w:tr w:rsidR="00D02FDD" w14:paraId="7F208DDB" w14:textId="77777777" w:rsidTr="00D02FDD">
        <w:trPr>
          <w:trHeight w:val="603"/>
          <w:jc w:val="center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08C05E6" w14:textId="77777777" w:rsidR="00D02FDD" w:rsidRDefault="00D02FDD">
            <w:pPr>
              <w:spacing w:after="0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6CB0433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Ուսումնական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հաստատությունը</w:t>
            </w:r>
            <w:proofErr w:type="spellEnd"/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56CE27C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Տնօրենին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տրված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կարգադրագիր</w:t>
            </w:r>
            <w:proofErr w:type="spellEnd"/>
          </w:p>
        </w:tc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D396D3C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Տնօրենից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ստացված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կատարողական</w:t>
            </w:r>
            <w:proofErr w:type="spellEnd"/>
          </w:p>
        </w:tc>
      </w:tr>
      <w:tr w:rsidR="00D02FDD" w14:paraId="40F09DAD" w14:textId="77777777" w:rsidTr="00DB407C">
        <w:trPr>
          <w:trHeight w:val="401"/>
          <w:jc w:val="center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EFC74" w14:textId="77777777" w:rsidR="00D02FDD" w:rsidRDefault="00D02FDD">
            <w:pPr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A536" w14:textId="77777777" w:rsidR="00D02FDD" w:rsidRDefault="00D02FDD">
            <w:pPr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A69F5DD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Կադր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E09F2AE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Վերապատրաստում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AFDD6C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Այլ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BCE3467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Կադր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BD27CA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Վերապատրաստում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3AC3817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Այլ</w:t>
            </w:r>
          </w:p>
        </w:tc>
      </w:tr>
      <w:tr w:rsidR="00D02FDD" w14:paraId="3375F6A3" w14:textId="77777777" w:rsidTr="00DB407C">
        <w:trPr>
          <w:trHeight w:val="603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DCF16" w14:textId="77777777" w:rsidR="00D02FDD" w:rsidRDefault="00D02FDD">
            <w:pP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65A4" w14:textId="13AE1CFA" w:rsidR="00D02FDD" w:rsidRDefault="00D02FDD">
            <w:pPr>
              <w:spacing w:after="0" w:line="240" w:lineRule="auto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Աբովյանի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կրթահամալիր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ն/մ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3EF0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487F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D24D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ECD95" w14:textId="77777777" w:rsidR="00D02FDD" w:rsidRDefault="00D02FDD">
            <w:pPr>
              <w:spacing w:after="0" w:line="276" w:lineRule="auto"/>
              <w:jc w:val="center"/>
              <w:rPr>
                <w:rFonts w:ascii="GHEA Grapalat" w:hAnsi="GHEA Grapalat" w:cs="Times New Roman"/>
                <w:b/>
                <w:i/>
                <w:lang w:val="hy-AM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9F67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F6D4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D02FDD" w14:paraId="01428828" w14:textId="77777777" w:rsidTr="00DB407C">
        <w:trPr>
          <w:trHeight w:val="461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99F7" w14:textId="77777777" w:rsidR="00D02FDD" w:rsidRDefault="00D02FDD">
            <w:pP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6EE7" w14:textId="77777777" w:rsidR="00D02FDD" w:rsidRDefault="00D02FDD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Արարատի պետական քոլեջ 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(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ն/մ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430D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06DE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2E85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5CD1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06FC1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10EF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  <w:tr w:rsidR="00D02FDD" w14:paraId="1F534733" w14:textId="77777777" w:rsidTr="00DB407C">
        <w:trPr>
          <w:trHeight w:val="421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0626" w14:textId="77777777" w:rsidR="00D02FDD" w:rsidRDefault="00D02FDD">
            <w:pP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D2AC" w14:textId="77777777" w:rsidR="00D02FDD" w:rsidRDefault="00D02FDD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ր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և</w:t>
            </w: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անի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պետական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տեխնոլոգիական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քոլեջ</w:t>
            </w:r>
            <w:proofErr w:type="spellEnd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ն/մ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E109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D3DD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1849A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8CE15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6AFB4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F6F73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</w:tr>
      <w:tr w:rsidR="00D02FDD" w14:paraId="22A28B6F" w14:textId="77777777" w:rsidTr="00DB407C">
        <w:trPr>
          <w:trHeight w:val="638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F40C0" w14:textId="77777777" w:rsidR="00D02FDD" w:rsidRDefault="00D02FDD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F2B3" w14:textId="77777777" w:rsidR="00D02FDD" w:rsidRDefault="00D02FDD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Երևանի պետական տեխնոլոգիական քոլեջ (մ/մ)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748E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0F8E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7542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3812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1+2*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5F53C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DF1CF" w14:textId="77777777" w:rsidR="00D02FDD" w:rsidRDefault="00D02FDD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</w:tr>
      <w:tr w:rsidR="00D02FDD" w14:paraId="66DF4400" w14:textId="77777777" w:rsidTr="00DB407C">
        <w:trPr>
          <w:trHeight w:val="269"/>
          <w:jc w:val="center"/>
        </w:trPr>
        <w:tc>
          <w:tcPr>
            <w:tcW w:w="3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F71E" w14:textId="77777777" w:rsidR="00D02FDD" w:rsidRDefault="00D02FDD">
            <w:pPr>
              <w:spacing w:after="0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  <w:t>Ընդամենը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412EA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6CC1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70879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D410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2+2*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35F1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1+3*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2702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</w:p>
        </w:tc>
      </w:tr>
      <w:tr w:rsidR="00D02FDD" w14:paraId="595EF74A" w14:textId="77777777" w:rsidTr="00D02FDD">
        <w:trPr>
          <w:trHeight w:val="233"/>
          <w:jc w:val="center"/>
        </w:trPr>
        <w:tc>
          <w:tcPr>
            <w:tcW w:w="39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B0C2" w14:textId="77777777" w:rsidR="00D02FDD" w:rsidRDefault="00D02FDD">
            <w:pPr>
              <w:spacing w:after="0" w:line="276" w:lineRule="auto"/>
              <w:rPr>
                <w:rFonts w:ascii="GHEA Grapalat" w:hAnsi="GHEA Grapalat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C683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</w:t>
            </w:r>
          </w:p>
        </w:tc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66BC" w14:textId="77777777" w:rsidR="00D02FDD" w:rsidRDefault="00D02FDD">
            <w:pPr>
              <w:spacing w:after="0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9+5*</w:t>
            </w:r>
          </w:p>
        </w:tc>
      </w:tr>
    </w:tbl>
    <w:p w14:paraId="23834BE0" w14:textId="77777777" w:rsidR="00D02FDD" w:rsidRPr="00916CF6" w:rsidRDefault="00D02FDD" w:rsidP="00D02FDD">
      <w:pPr>
        <w:tabs>
          <w:tab w:val="left" w:pos="567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/>
          <w:i/>
          <w:sz w:val="20"/>
          <w:szCs w:val="20"/>
        </w:rPr>
      </w:pPr>
      <w:r>
        <w:rPr>
          <w:b/>
          <w:sz w:val="20"/>
          <w:szCs w:val="20"/>
        </w:rPr>
        <w:t>*</w:t>
      </w:r>
      <w:proofErr w:type="spellStart"/>
      <w:r>
        <w:rPr>
          <w:rFonts w:ascii="GHEA Grapalat" w:hAnsi="GHEA Grapalat" w:cs="Sylfaen"/>
          <w:b/>
          <w:i/>
          <w:sz w:val="20"/>
          <w:szCs w:val="20"/>
          <w:lang w:val="en-US"/>
        </w:rPr>
        <w:t>Կ</w:t>
      </w:r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ատարվել</w:t>
      </w:r>
      <w:proofErr w:type="spellEnd"/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r>
        <w:rPr>
          <w:rFonts w:ascii="GHEA Grapalat" w:hAnsi="GHEA Grapalat" w:cs="Sylfaen"/>
          <w:b/>
          <w:i/>
          <w:sz w:val="20"/>
          <w:szCs w:val="20"/>
          <w:lang w:val="en-US"/>
        </w:rPr>
        <w:t>է</w:t>
      </w:r>
      <w:r w:rsidRPr="00F7509C">
        <w:rPr>
          <w:rFonts w:ascii="GHEA Grapalat" w:hAnsi="GHEA Grapalat" w:cs="Sylfaen"/>
          <w:b/>
          <w:i/>
          <w:sz w:val="20"/>
          <w:szCs w:val="20"/>
        </w:rPr>
        <w:t xml:space="preserve"> </w:t>
      </w:r>
      <w:proofErr w:type="spellStart"/>
      <w:r w:rsidRPr="00F7509C">
        <w:rPr>
          <w:rFonts w:ascii="GHEA Grapalat" w:hAnsi="GHEA Grapalat" w:cs="Sylfaen"/>
          <w:b/>
          <w:i/>
          <w:sz w:val="20"/>
          <w:szCs w:val="20"/>
          <w:lang w:val="en-US"/>
        </w:rPr>
        <w:t>մասամբ</w:t>
      </w:r>
      <w:proofErr w:type="spellEnd"/>
      <w:r>
        <w:rPr>
          <w:rFonts w:ascii="GHEA Grapalat" w:hAnsi="GHEA Grapalat" w:cs="Sylfaen"/>
          <w:b/>
          <w:i/>
          <w:sz w:val="20"/>
          <w:szCs w:val="20"/>
          <w:lang w:val="en-US"/>
        </w:rPr>
        <w:t>:</w:t>
      </w:r>
    </w:p>
    <w:p w14:paraId="2CF0BDB5" w14:textId="77777777" w:rsidR="00E32F18" w:rsidRDefault="00E32F18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</w:p>
    <w:p w14:paraId="10910A75" w14:textId="77777777" w:rsidR="00D02FDD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14 </w:t>
      </w:r>
      <w:r w:rsidRPr="004D5E4A">
        <w:rPr>
          <w:rFonts w:ascii="GHEA Grapalat" w:hAnsi="GHEA Grapalat" w:cs="Sylfaen"/>
          <w:bCs/>
          <w:sz w:val="24"/>
          <w:szCs w:val="24"/>
          <w:lang w:val="hy-AM"/>
        </w:rPr>
        <w:t xml:space="preserve">հանձնարարականներից կատարվել են </w:t>
      </w:r>
      <w:r>
        <w:rPr>
          <w:rFonts w:ascii="GHEA Grapalat" w:hAnsi="GHEA Grapalat" w:cs="Sylfaen"/>
          <w:bCs/>
          <w:sz w:val="24"/>
          <w:szCs w:val="24"/>
          <w:lang w:val="hy-AM"/>
        </w:rPr>
        <w:t>9</w:t>
      </w:r>
      <w:r w:rsidRPr="004D5E4A">
        <w:rPr>
          <w:rFonts w:ascii="GHEA Grapalat" w:hAnsi="GHEA Grapalat" w:cs="Sylfaen"/>
          <w:bCs/>
          <w:sz w:val="24"/>
          <w:szCs w:val="24"/>
          <w:lang w:val="hy-AM"/>
        </w:rPr>
        <w:t>-ը (</w:t>
      </w:r>
      <w:r>
        <w:rPr>
          <w:rFonts w:ascii="GHEA Grapalat" w:hAnsi="GHEA Grapalat" w:cs="Sylfaen"/>
          <w:bCs/>
          <w:sz w:val="24"/>
          <w:szCs w:val="24"/>
          <w:lang w:val="hy-AM"/>
        </w:rPr>
        <w:t>64</w:t>
      </w:r>
      <w:r w:rsidRPr="004D5E4A">
        <w:rPr>
          <w:rFonts w:ascii="GHEA Grapalat" w:hAnsi="GHEA Grapalat" w:cs="Sylfaen"/>
          <w:bCs/>
          <w:sz w:val="24"/>
          <w:szCs w:val="24"/>
          <w:lang w:val="hy-AM"/>
        </w:rPr>
        <w:t>%), մասամբ են կատարվել՝ 5-ը (</w:t>
      </w:r>
      <w:r>
        <w:rPr>
          <w:rFonts w:ascii="GHEA Grapalat" w:hAnsi="GHEA Grapalat" w:cs="Sylfaen"/>
          <w:bCs/>
          <w:sz w:val="24"/>
          <w:szCs w:val="24"/>
          <w:lang w:val="hy-AM"/>
        </w:rPr>
        <w:t>36</w:t>
      </w:r>
      <w:r w:rsidRPr="004D5E4A">
        <w:rPr>
          <w:rFonts w:ascii="GHEA Grapalat" w:hAnsi="GHEA Grapalat" w:cs="Sylfaen"/>
          <w:bCs/>
          <w:sz w:val="24"/>
          <w:szCs w:val="24"/>
          <w:lang w:val="hy-AM"/>
        </w:rPr>
        <w:t>%)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։ </w:t>
      </w:r>
    </w:p>
    <w:p w14:paraId="274AD284" w14:textId="77777777" w:rsidR="00D02FDD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14 հանձնարարականներից 4-ական հանձնարարականներ (29%) վերաբերել են համապատասխան որակավորում ունեցող մասնագետի նշանակմանը և մասնագետների վերապատրաստումներին, 6-ը՝ այլ բնույթի: </w:t>
      </w:r>
    </w:p>
    <w:p w14:paraId="7C7AEBA4" w14:textId="63A9F128" w:rsidR="00D02FDD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>Կադրային նշանակումներին վերաբերող 4</w:t>
      </w:r>
      <w:r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>հանձնարարականներից կատարվել են 2-ը (50%), ևս 2-ը (50%) կատարվել են մասամբ։ Մասնագետների վերապատրաստման վերաբերյալ 4 հանձնարարականներից կատարվել է 1-ը (25%), մնացած 3-ը (75%)</w:t>
      </w:r>
      <w:r w:rsidR="00D06282" w:rsidRPr="00D06282">
        <w:rPr>
          <w:rFonts w:ascii="GHEA Grapalat" w:hAnsi="GHEA Grapalat" w:cs="Sylfaen"/>
          <w:bCs/>
          <w:sz w:val="24"/>
          <w:szCs w:val="24"/>
          <w:lang w:val="hy-AM"/>
        </w:rPr>
        <w:t>՝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D06282">
        <w:rPr>
          <w:rFonts w:ascii="GHEA Grapalat" w:hAnsi="GHEA Grapalat" w:cs="Sylfaen"/>
          <w:bCs/>
          <w:sz w:val="24"/>
          <w:szCs w:val="24"/>
          <w:lang w:val="hy-AM"/>
        </w:rPr>
        <w:t>մասամբ</w:t>
      </w:r>
      <w:r w:rsidR="00D06282" w:rsidRPr="00D06282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D06282">
        <w:rPr>
          <w:rFonts w:ascii="GHEA Grapalat" w:hAnsi="GHEA Grapalat" w:cs="Sylfaen"/>
          <w:bCs/>
          <w:sz w:val="24"/>
          <w:szCs w:val="24"/>
          <w:lang w:val="hy-AM"/>
        </w:rPr>
        <w:t>են</w:t>
      </w:r>
      <w:r w:rsidR="00D06282" w:rsidRPr="00D06282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կատարվել: </w:t>
      </w:r>
    </w:p>
    <w:p w14:paraId="0D09D0FA" w14:textId="601FF919" w:rsidR="00E32F18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>Հանձնարարակաների կատարումը համարվել է մասամբ կատարված, քանի որ</w:t>
      </w:r>
      <w:r w:rsidR="00E32F18" w:rsidRPr="004D5E4A">
        <w:rPr>
          <w:rFonts w:ascii="GHEA Grapalat" w:hAnsi="GHEA Grapalat" w:cs="Sylfaen"/>
          <w:bCs/>
          <w:sz w:val="24"/>
          <w:szCs w:val="24"/>
          <w:lang w:val="hy-AM"/>
        </w:rPr>
        <w:t>,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ըստ տնօրենների ներկայացրած կատարողականների</w:t>
      </w:r>
      <w:r w:rsidR="00E32F18" w:rsidRPr="004D5E4A">
        <w:rPr>
          <w:rFonts w:ascii="GHEA Grapalat" w:hAnsi="GHEA Grapalat" w:cs="Sylfaen"/>
          <w:bCs/>
          <w:sz w:val="24"/>
          <w:szCs w:val="24"/>
          <w:lang w:val="hy-AM"/>
        </w:rPr>
        <w:t>,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համապատասխան որակավորում ունեցող մասնագետների հանձնարարականների պահանջների կատարումն ապահովելու համար պարբերաբար հայտարարվում են մրցույթներ։ </w:t>
      </w:r>
    </w:p>
    <w:p w14:paraId="30CF5E9F" w14:textId="4CA2C563" w:rsidR="00D02FDD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Մասնագետների վերապատրաստման վերաբերյալ հանձնարարականների կատարումը համարվել է մասամբ կատարված, քանի որ վերապատրաստվող մասնագետների ցանկն ուղարկվել է  ՄԿՈՒԶԱԿ։ Այլ բնույթի բոլոր 6 հանձնարարականները կատարվել են։ Դրանք  վերաբերել են ուսպլանին, ներքին կարգապահական կանոնների և ստորաբաժանումների կանոնակարգերի հաստատմանը, ուսանողների պայմանագրերի կնքման գործընթացներին: </w:t>
      </w:r>
    </w:p>
    <w:p w14:paraId="5954BA7A" w14:textId="7ACADB23" w:rsidR="00D02FDD" w:rsidRDefault="00D02FDD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>
        <w:rPr>
          <w:rFonts w:ascii="GHEA Grapalat" w:eastAsia="Calibri" w:hAnsi="GHEA Grapalat" w:cs="Calibri"/>
          <w:bCs/>
          <w:sz w:val="24"/>
          <w:szCs w:val="24"/>
          <w:lang w:val="hy-AM"/>
        </w:rPr>
        <w:lastRenderedPageBreak/>
        <w:t xml:space="preserve">Կատարողականների համադրման արդյունքում իրականացվել է համապատասխան ուսումնական հաստատությունների ռիսկերի վերագնահատում` համաձայն </w:t>
      </w:r>
      <w:r>
        <w:rPr>
          <w:rFonts w:ascii="GHEA Grapalat" w:eastAsia="Calibri" w:hAnsi="GHEA Grapalat" w:cs="Calibri"/>
          <w:bCs/>
          <w:sz w:val="24"/>
          <w:szCs w:val="24"/>
          <w:lang w:val="af-ZA"/>
        </w:rPr>
        <w:t>ՀՀ կառավարության 22.08.2019թ. «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Հայաստանի Հանրապետության կրթության տեսչական մարմնի` ռիսկի վրա հիմնված ստուգումների մեթոդաբանությունը և ռիսկայնությունը որոշող չափա</w:t>
      </w:r>
      <w:r>
        <w:rPr>
          <w:rFonts w:ascii="GHEA Grapalat" w:eastAsia="Calibri" w:hAnsi="GHEA Grapalat" w:cs="Calibri"/>
          <w:bCs/>
          <w:sz w:val="24"/>
          <w:szCs w:val="24"/>
          <w:lang w:val="af-ZA"/>
        </w:rPr>
        <w:softHyphen/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նիշների ընդհանուր նկարագիրը</w:t>
      </w:r>
      <w:r>
        <w:rPr>
          <w:rFonts w:ascii="GHEA Grapalat" w:eastAsia="Calibri" w:hAnsi="GHEA Grapalat" w:cs="Calibri"/>
          <w:bCs/>
          <w:sz w:val="24"/>
          <w:szCs w:val="24"/>
          <w:lang w:val="af-ZA"/>
        </w:rPr>
        <w:t xml:space="preserve"> հաստատե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լ</w:t>
      </w:r>
      <w:r>
        <w:rPr>
          <w:rFonts w:ascii="GHEA Grapalat" w:eastAsia="Calibri" w:hAnsi="GHEA Grapalat" w:cs="Calibri"/>
          <w:bCs/>
          <w:sz w:val="24"/>
          <w:szCs w:val="24"/>
          <w:lang w:val="af-ZA"/>
        </w:rPr>
        <w:t xml:space="preserve">ու մասին» N 1153-Ն </w:t>
      </w:r>
      <w:r w:rsidR="00E32F18">
        <w:rPr>
          <w:rFonts w:ascii="GHEA Grapalat" w:eastAsia="Calibri" w:hAnsi="GHEA Grapalat" w:cs="Calibri"/>
          <w:bCs/>
          <w:sz w:val="24"/>
          <w:szCs w:val="24"/>
          <w:lang w:val="af-ZA"/>
        </w:rPr>
        <w:t>որոշմա</w:t>
      </w:r>
      <w:r w:rsidR="00E32F18" w:rsidRPr="004D5E4A">
        <w:rPr>
          <w:rFonts w:ascii="GHEA Grapalat" w:eastAsia="Calibri" w:hAnsi="GHEA Grapalat" w:cs="Calibri"/>
          <w:bCs/>
          <w:sz w:val="24"/>
          <w:szCs w:val="24"/>
          <w:lang w:val="hy-AM"/>
        </w:rPr>
        <w:t>մբ հաստատված հավելվածի</w:t>
      </w:r>
      <w:r w:rsidR="00E32F18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>40-44-րդ կետերի:</w:t>
      </w:r>
    </w:p>
    <w:p w14:paraId="1C50CAAB" w14:textId="77777777" w:rsidR="00E32F18" w:rsidRPr="00D02FDD" w:rsidRDefault="00E32F18" w:rsidP="00D02FDD">
      <w:pPr>
        <w:pStyle w:val="a3"/>
        <w:tabs>
          <w:tab w:val="left" w:pos="855"/>
        </w:tabs>
        <w:spacing w:line="276" w:lineRule="auto"/>
        <w:ind w:left="-284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A8718C" w14:paraId="4A08BC81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A8A631B" w14:textId="1B21C9E6" w:rsidR="00F60D7C" w:rsidRPr="008A0F69" w:rsidRDefault="00CB60ED" w:rsidP="00E32F18">
            <w:pPr>
              <w:spacing w:after="0" w:line="276" w:lineRule="auto"/>
              <w:ind w:right="-1"/>
              <w:jc w:val="center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6766A2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4</w:t>
            </w:r>
            <w:r w:rsidR="00541DC0" w:rsidRPr="006766A2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.</w:t>
            </w:r>
            <w:r w:rsidR="00F60D7C"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Դիմումներում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,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բողոքներում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բարձրացված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խնդիրների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ուսումնասիրություն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կամ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ստուգում</w:t>
            </w:r>
            <w:r w:rsidR="00F60D7C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</w:p>
        </w:tc>
      </w:tr>
    </w:tbl>
    <w:p w14:paraId="4C347575" w14:textId="77777777" w:rsidR="00F60D7C" w:rsidRPr="008A0F69" w:rsidRDefault="00F60D7C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8A0F69" w14:paraId="52AAD3DB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138AE61E" w14:textId="77777777" w:rsidR="00F60D7C" w:rsidRPr="008A0F69" w:rsidRDefault="00F60D7C" w:rsidP="00353C33">
            <w:pPr>
              <w:spacing w:after="0" w:line="276" w:lineRule="auto"/>
              <w:ind w:right="-1" w:firstLine="567"/>
              <w:jc w:val="both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Նպատակը`</w:t>
            </w:r>
          </w:p>
        </w:tc>
      </w:tr>
    </w:tbl>
    <w:p w14:paraId="7E8E52EB" w14:textId="77777777" w:rsidR="00F60D7C" w:rsidRPr="008A0F69" w:rsidRDefault="00F60D7C" w:rsidP="008A6C84">
      <w:pPr>
        <w:tabs>
          <w:tab w:val="left" w:pos="426"/>
          <w:tab w:val="left" w:pos="10490"/>
          <w:tab w:val="left" w:pos="10631"/>
        </w:tabs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 xml:space="preserve"> ԿՏՄ հանրությունից ստացվող բողոքների ընդունման և հետագա ընթացք տալու մասին կարգի պահանջների ապահովում:</w:t>
      </w: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573"/>
      </w:tblGrid>
      <w:tr w:rsidR="00F60D7C" w:rsidRPr="008A0F69" w14:paraId="426F7245" w14:textId="77777777" w:rsidTr="00CC5873">
        <w:trPr>
          <w:jc w:val="center"/>
        </w:trPr>
        <w:tc>
          <w:tcPr>
            <w:tcW w:w="1057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351003D2" w14:textId="77777777" w:rsidR="00F60D7C" w:rsidRPr="008A0F69" w:rsidRDefault="00F60D7C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A0F69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Ժամկետը՝</w:t>
            </w:r>
          </w:p>
        </w:tc>
      </w:tr>
    </w:tbl>
    <w:p w14:paraId="487F98E2" w14:textId="167C888C" w:rsidR="00F60D7C" w:rsidRPr="008A0F69" w:rsidRDefault="009D09E0" w:rsidP="008A6C84">
      <w:pPr>
        <w:tabs>
          <w:tab w:val="left" w:pos="426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>202</w:t>
      </w:r>
      <w:r w:rsidR="000F1F05">
        <w:rPr>
          <w:rFonts w:ascii="GHEA Grapalat" w:hAnsi="GHEA Grapalat" w:cs="Sylfaen"/>
          <w:sz w:val="24"/>
          <w:szCs w:val="24"/>
          <w:lang w:val="af-ZA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proofErr w:type="spellStart"/>
      <w:r w:rsidR="00F60D7C" w:rsidRPr="008A0F69">
        <w:rPr>
          <w:rFonts w:ascii="GHEA Grapalat" w:hAnsi="GHEA Grapalat" w:cs="Sylfaen"/>
          <w:sz w:val="24"/>
          <w:szCs w:val="24"/>
        </w:rPr>
        <w:t>թվականի</w:t>
      </w:r>
      <w:proofErr w:type="spellEnd"/>
      <w:r w:rsidR="00F60D7C" w:rsidRPr="008A0F69">
        <w:rPr>
          <w:rFonts w:ascii="GHEA Grapalat" w:hAnsi="GHEA Grapalat" w:cs="Sylfaen"/>
          <w:sz w:val="24"/>
          <w:szCs w:val="24"/>
        </w:rPr>
        <w:t xml:space="preserve"> I </w:t>
      </w:r>
      <w:proofErr w:type="spellStart"/>
      <w:r w:rsidR="00F60D7C" w:rsidRPr="008A0F69">
        <w:rPr>
          <w:rFonts w:ascii="GHEA Grapalat" w:hAnsi="GHEA Grapalat" w:cs="Sylfaen"/>
          <w:sz w:val="24"/>
          <w:szCs w:val="24"/>
        </w:rPr>
        <w:t>եռամսյակ</w:t>
      </w:r>
      <w:proofErr w:type="spellEnd"/>
      <w:r w:rsidR="00F60D7C" w:rsidRPr="008A0F69">
        <w:rPr>
          <w:rFonts w:ascii="GHEA Grapalat" w:hAnsi="GHEA Grapalat" w:cs="Sylfaen"/>
          <w:sz w:val="24"/>
          <w:szCs w:val="24"/>
        </w:rPr>
        <w:t>:</w:t>
      </w:r>
    </w:p>
    <w:tbl>
      <w:tblPr>
        <w:tblW w:w="10633" w:type="dxa"/>
        <w:jc w:val="center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33"/>
      </w:tblGrid>
      <w:tr w:rsidR="009D09E0" w:rsidRPr="00A8718C" w14:paraId="710D49FB" w14:textId="77777777" w:rsidTr="00CC5873">
        <w:trPr>
          <w:jc w:val="center"/>
        </w:trPr>
        <w:tc>
          <w:tcPr>
            <w:tcW w:w="10633" w:type="dxa"/>
            <w:shd w:val="clear" w:color="auto" w:fill="DBE5F1" w:themeFill="accent1" w:themeFillTint="33"/>
          </w:tcPr>
          <w:p w14:paraId="6218EB71" w14:textId="403B28CF" w:rsidR="009D09E0" w:rsidRPr="008A0F69" w:rsidRDefault="009D09E0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jc w:val="both"/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Տեղեկատվություն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ստացված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դիմում</w:t>
            </w:r>
            <w:r w:rsidR="00AE252F"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ների</w:t>
            </w:r>
            <w:proofErr w:type="spellEnd"/>
            <w:r w:rsidR="00AE252F"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բողոքների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վերաբերյալ</w:t>
            </w:r>
            <w:proofErr w:type="spellEnd"/>
          </w:p>
        </w:tc>
      </w:tr>
    </w:tbl>
    <w:p w14:paraId="202DFCE3" w14:textId="430D0FF9" w:rsidR="00391DB1" w:rsidRDefault="00391DB1" w:rsidP="00391DB1">
      <w:pPr>
        <w:tabs>
          <w:tab w:val="left" w:pos="142"/>
          <w:tab w:val="left" w:pos="284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2023թ. I եռամսյակում  ԿՏՄ-ում ստացվել </w:t>
      </w:r>
      <w:r w:rsidR="00E32F18">
        <w:rPr>
          <w:rFonts w:ascii="GHEA Grapalat" w:hAnsi="GHEA Grapalat"/>
          <w:sz w:val="24"/>
          <w:szCs w:val="24"/>
          <w:lang w:val="af-ZA"/>
        </w:rPr>
        <w:t xml:space="preserve">է </w:t>
      </w:r>
      <w:r>
        <w:rPr>
          <w:rFonts w:ascii="GHEA Grapalat" w:hAnsi="GHEA Grapalat"/>
          <w:b/>
          <w:sz w:val="24"/>
          <w:szCs w:val="24"/>
          <w:lang w:val="af-ZA"/>
        </w:rPr>
        <w:t xml:space="preserve">9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դիմու</w:t>
      </w:r>
      <w:proofErr w:type="spellEnd"/>
      <w:r>
        <w:rPr>
          <w:rFonts w:ascii="GHEA Grapalat" w:hAnsi="GHEA Grapalat"/>
          <w:sz w:val="24"/>
          <w:szCs w:val="24"/>
          <w:lang w:val="af-ZA"/>
        </w:rPr>
        <w:t>մ-բողոք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lang w:val="af-ZA"/>
        </w:rPr>
        <w:t xml:space="preserve">6 </w:t>
      </w:r>
      <w:r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գործունեության</w:t>
      </w:r>
      <w:proofErr w:type="spellEnd"/>
      <w:r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վերաբերյալ</w:t>
      </w:r>
      <w:proofErr w:type="spellEnd"/>
      <w:r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hy-AM"/>
        </w:rPr>
        <w:t>Ստացված</w:t>
      </w:r>
      <w:r>
        <w:rPr>
          <w:rFonts w:ascii="GHEA Grapalat" w:hAnsi="GHEA Grapalat"/>
          <w:sz w:val="24"/>
          <w:szCs w:val="24"/>
          <w:lang w:val="af-ZA"/>
        </w:rPr>
        <w:t xml:space="preserve"> դ</w:t>
      </w:r>
      <w:r>
        <w:rPr>
          <w:rFonts w:ascii="GHEA Grapalat" w:hAnsi="GHEA Grapalat"/>
          <w:sz w:val="24"/>
          <w:szCs w:val="24"/>
          <w:lang w:val="hy-AM"/>
        </w:rPr>
        <w:t>իմում</w:t>
      </w:r>
      <w:r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hy-AM"/>
        </w:rPr>
        <w:t xml:space="preserve">բողոքներից </w:t>
      </w:r>
      <w:r>
        <w:rPr>
          <w:rFonts w:ascii="GHEA Grapalat" w:hAnsi="GHEA Grapalat"/>
          <w:sz w:val="24"/>
          <w:szCs w:val="24"/>
          <w:lang w:val="af-ZA"/>
        </w:rPr>
        <w:t xml:space="preserve">4-ը վերաբերել են դպրոցների, </w:t>
      </w:r>
      <w:r>
        <w:rPr>
          <w:rFonts w:ascii="GHEA Grapalat" w:hAnsi="GHEA Grapalat"/>
          <w:b/>
          <w:sz w:val="24"/>
          <w:szCs w:val="24"/>
          <w:lang w:val="af-ZA"/>
        </w:rPr>
        <w:t>4</w:t>
      </w:r>
      <w:r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hy-AM"/>
        </w:rPr>
        <w:t>ը</w:t>
      </w:r>
      <w:r>
        <w:rPr>
          <w:rFonts w:ascii="GHEA Grapalat" w:hAnsi="GHEA Grapalat"/>
          <w:sz w:val="24"/>
          <w:szCs w:val="24"/>
          <w:lang w:val="en-US"/>
        </w:rPr>
        <w:t>՝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>
        <w:rPr>
          <w:rFonts w:ascii="GHEA Grapalat" w:hAnsi="GHEA Grapalat"/>
          <w:sz w:val="24"/>
          <w:szCs w:val="24"/>
          <w:lang w:val="hy-AM"/>
        </w:rPr>
        <w:t>ն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գործունեությանը</w:t>
      </w:r>
      <w:proofErr w:type="spellEnd"/>
      <w:r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(3-ը՝ Արմավիրի տարածաշրջանային պետական քոլեջ, 1-ը՝ Երևանի տարածաշրջանային թիվ 2 պետական քոլեջ)</w:t>
      </w:r>
      <w:r>
        <w:rPr>
          <w:rFonts w:ascii="GHEA Grapalat" w:hAnsi="GHEA Grapalat"/>
          <w:sz w:val="24"/>
          <w:szCs w:val="24"/>
          <w:lang w:val="af-ZA"/>
        </w:rPr>
        <w:t>, 1-ը՝ այլ բնույթի:</w:t>
      </w:r>
    </w:p>
    <w:p w14:paraId="1F4B63DD" w14:textId="77777777" w:rsidR="00391DB1" w:rsidRDefault="00391DB1" w:rsidP="00391DB1">
      <w:pPr>
        <w:tabs>
          <w:tab w:val="left" w:pos="142"/>
          <w:tab w:val="left" w:pos="284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Ըստ դիմում</w:t>
      </w:r>
      <w:r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hy-AM"/>
        </w:rPr>
        <w:t xml:space="preserve">բողոքներում բարձրացված հարցերի՝ </w:t>
      </w:r>
    </w:p>
    <w:p w14:paraId="2A42CF22" w14:textId="6E7EC7F6" w:rsidR="00391DB1" w:rsidRDefault="00391DB1" w:rsidP="00391DB1">
      <w:pPr>
        <w:pStyle w:val="a3"/>
        <w:numPr>
          <w:ilvl w:val="0"/>
          <w:numId w:val="25"/>
        </w:numPr>
        <w:tabs>
          <w:tab w:val="left" w:pos="142"/>
          <w:tab w:val="left" w:pos="567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1 դիմում-բողոքի </w:t>
      </w:r>
      <w:r w:rsidR="00E32F18" w:rsidRPr="004D5E4A">
        <w:rPr>
          <w:rFonts w:ascii="GHEA Grapalat" w:hAnsi="GHEA Grapalat"/>
          <w:sz w:val="24"/>
          <w:szCs w:val="24"/>
          <w:lang w:val="hy-AM"/>
        </w:rPr>
        <w:t>հիման վրա</w:t>
      </w:r>
      <w:r w:rsidR="00E32F18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 xml:space="preserve">(Երևանի տարածաշրջանային թիվ 2 պետական քոլեջ) </w:t>
      </w:r>
      <w:r>
        <w:rPr>
          <w:rFonts w:ascii="GHEA Grapalat" w:hAnsi="GHEA Grapalat"/>
          <w:sz w:val="24"/>
          <w:szCs w:val="24"/>
          <w:lang w:val="hy-AM"/>
        </w:rPr>
        <w:t>իրականացվել է ստուգում, որի արդյունքները ամփոփման փուլում են:</w:t>
      </w:r>
    </w:p>
    <w:p w14:paraId="60110784" w14:textId="35E24207" w:rsidR="00391DB1" w:rsidRDefault="00391DB1" w:rsidP="00391DB1">
      <w:pPr>
        <w:pStyle w:val="a3"/>
        <w:numPr>
          <w:ilvl w:val="0"/>
          <w:numId w:val="25"/>
        </w:numPr>
        <w:tabs>
          <w:tab w:val="left" w:pos="142"/>
          <w:tab w:val="left" w:pos="567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3-ի դեպքում </w:t>
      </w:r>
      <w:r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(</w:t>
      </w:r>
      <w:r w:rsidR="00E32F18" w:rsidRPr="004D5E4A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 xml:space="preserve">Երևանի </w:t>
      </w:r>
      <w:r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 xml:space="preserve">Ջոն Կիրակոսյանի անվան թիվ 20 հ/դ,  Վայոց ձորի մարզի Շատինի մ/դ,  </w:t>
      </w:r>
      <w:r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Արմավիրի տարածաշրջանային քոլեջ</w:t>
      </w:r>
      <w:r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իրականացվել է վարչական վարույթ</w:t>
      </w:r>
      <w:r w:rsidRPr="00391DB1">
        <w:rPr>
          <w:rFonts w:ascii="GHEA Grapalat" w:hAnsi="GHEA Grapalat"/>
          <w:sz w:val="24"/>
          <w:szCs w:val="24"/>
          <w:lang w:val="hy-AM"/>
        </w:rPr>
        <w:t>:</w:t>
      </w:r>
      <w:r>
        <w:rPr>
          <w:rFonts w:ascii="GHEA Grapalat" w:hAnsi="GHEA Grapalat"/>
          <w:sz w:val="24"/>
          <w:szCs w:val="24"/>
          <w:lang w:val="hy-AM"/>
        </w:rPr>
        <w:t xml:space="preserve"> 2</w:t>
      </w:r>
      <w:r w:rsidRPr="00391DB1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>
        <w:rPr>
          <w:rFonts w:ascii="GHEA Grapalat" w:hAnsi="GHEA Grapalat"/>
          <w:sz w:val="24"/>
          <w:szCs w:val="24"/>
          <w:lang w:val="hy-AM"/>
        </w:rPr>
        <w:t>ի դեպքում արձանագրվել են ՀՀ օրենսդր</w:t>
      </w:r>
      <w:r w:rsidR="00E32F18" w:rsidRPr="004D5E4A">
        <w:rPr>
          <w:rFonts w:ascii="GHEA Grapalat" w:hAnsi="GHEA Grapalat"/>
          <w:sz w:val="24"/>
          <w:szCs w:val="24"/>
          <w:lang w:val="hy-AM"/>
        </w:rPr>
        <w:t>ության</w:t>
      </w:r>
      <w:r>
        <w:rPr>
          <w:rFonts w:ascii="GHEA Grapalat" w:hAnsi="GHEA Grapalat"/>
          <w:sz w:val="24"/>
          <w:szCs w:val="24"/>
          <w:lang w:val="hy-AM"/>
        </w:rPr>
        <w:t xml:space="preserve"> պահանջների խախտումներ, իսկ 1-ի արդյունքները դեռ ամփոփման փուլում են:</w:t>
      </w:r>
    </w:p>
    <w:p w14:paraId="085A4DB0" w14:textId="583DD8C2" w:rsidR="00391DB1" w:rsidRDefault="00391DB1" w:rsidP="00391DB1">
      <w:pPr>
        <w:pStyle w:val="a3"/>
        <w:numPr>
          <w:ilvl w:val="0"/>
          <w:numId w:val="25"/>
        </w:numPr>
        <w:tabs>
          <w:tab w:val="left" w:pos="142"/>
          <w:tab w:val="left" w:pos="284"/>
          <w:tab w:val="left" w:pos="567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 w:rsidRPr="00391DB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2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դիմում-բողոքներում բարձրացված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հարցերը </w:t>
      </w:r>
      <w:r w:rsidRPr="00391DB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ամբողջությամբ, 4 դիմում-բողոքների դեպքում՝ մասամբ՝</w:t>
      </w:r>
      <w:r w:rsidRPr="00391DB1"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ԿՏՄ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լիազորությունների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շրջանակից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դուրս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լինելու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պատճառով</w:t>
      </w:r>
      <w:r>
        <w:rPr>
          <w:rFonts w:ascii="GHEA Grapalat" w:hAnsi="GHEA Grapalat"/>
          <w:bCs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վերահասցեագրվել են այլ պետական մարմինների: </w:t>
      </w:r>
    </w:p>
    <w:p w14:paraId="0B6320A6" w14:textId="77777777" w:rsidR="00391DB1" w:rsidRDefault="00391DB1" w:rsidP="00391DB1">
      <w:pPr>
        <w:pStyle w:val="a3"/>
        <w:numPr>
          <w:ilvl w:val="0"/>
          <w:numId w:val="25"/>
        </w:numPr>
        <w:tabs>
          <w:tab w:val="left" w:pos="142"/>
          <w:tab w:val="left" w:pos="567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1 դիմում բողոքի մասով տրվել է պարզաբանում:</w:t>
      </w:r>
    </w:p>
    <w:p w14:paraId="74E82D42" w14:textId="57B17BD8" w:rsidR="00391DB1" w:rsidRDefault="00391DB1" w:rsidP="00391DB1">
      <w:pPr>
        <w:pStyle w:val="a3"/>
        <w:numPr>
          <w:ilvl w:val="0"/>
          <w:numId w:val="25"/>
        </w:numPr>
        <w:tabs>
          <w:tab w:val="left" w:pos="142"/>
          <w:tab w:val="left" w:pos="567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2 դիմում-բողոք կարճվել է</w:t>
      </w:r>
      <w:r>
        <w:rPr>
          <w:rFonts w:ascii="GHEA Grapalat" w:hAnsi="GHEA Grapalat"/>
          <w:sz w:val="24"/>
          <w:szCs w:val="24"/>
          <w:lang w:val="en-US"/>
        </w:rPr>
        <w:t>:</w:t>
      </w:r>
    </w:p>
    <w:p w14:paraId="0A1D3C95" w14:textId="3FBBAE8D" w:rsidR="00391DB1" w:rsidRDefault="00391DB1" w:rsidP="00D06282">
      <w:pPr>
        <w:tabs>
          <w:tab w:val="left" w:pos="142"/>
          <w:tab w:val="left" w:pos="284"/>
        </w:tabs>
        <w:spacing w:after="0" w:line="276" w:lineRule="auto"/>
        <w:ind w:left="-284" w:right="-93" w:firstLine="71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Դիմում-բողոքներում բարձրացված հարցերը վերաբերել են տնօրենի կողմից թույլ տ</w:t>
      </w:r>
      <w:r w:rsidR="00E32F18">
        <w:rPr>
          <w:rFonts w:ascii="GHEA Grapalat" w:hAnsi="GHEA Grapalat"/>
          <w:sz w:val="24"/>
          <w:szCs w:val="24"/>
          <w:lang w:val="af-ZA"/>
        </w:rPr>
        <w:t>ր</w:t>
      </w:r>
      <w:r>
        <w:rPr>
          <w:rFonts w:ascii="GHEA Grapalat" w:hAnsi="GHEA Grapalat"/>
          <w:sz w:val="24"/>
          <w:szCs w:val="24"/>
          <w:lang w:val="af-ZA"/>
        </w:rPr>
        <w:t xml:space="preserve">ված անօրինականություններին, մանկավարժական աշխատողերի պաշտոնային </w:t>
      </w:r>
      <w:r>
        <w:rPr>
          <w:rFonts w:ascii="GHEA Grapalat" w:hAnsi="GHEA Grapalat"/>
          <w:sz w:val="24"/>
          <w:szCs w:val="24"/>
          <w:lang w:val="af-ZA"/>
        </w:rPr>
        <w:lastRenderedPageBreak/>
        <w:t xml:space="preserve">պարտականությունների կատարմանը, դրամահավաքությանը, կառավարման խորհրդի ձևավորմանը, կրթաթոշակ ստացող սովորողների կազմին և այլն: </w:t>
      </w:r>
    </w:p>
    <w:p w14:paraId="1EA9E07F" w14:textId="036BF5B2" w:rsidR="00391DB1" w:rsidRDefault="00391DB1" w:rsidP="00D06282">
      <w:pPr>
        <w:spacing w:after="0"/>
        <w:ind w:left="-284" w:right="-93" w:firstLine="71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Դիմում–բողոքներից 5-ում (56%) բարձրացված հարցերը վերաբերել են տնօրենի կողմից թույլ տ</w:t>
      </w:r>
      <w:r w:rsidR="00E32F18">
        <w:rPr>
          <w:rFonts w:ascii="GHEA Grapalat" w:hAnsi="GHEA Grapalat"/>
          <w:sz w:val="24"/>
          <w:szCs w:val="24"/>
          <w:lang w:val="af-ZA"/>
        </w:rPr>
        <w:t>ր</w:t>
      </w:r>
      <w:r>
        <w:rPr>
          <w:rFonts w:ascii="GHEA Grapalat" w:hAnsi="GHEA Grapalat"/>
          <w:sz w:val="24"/>
          <w:szCs w:val="24"/>
          <w:lang w:val="af-ZA"/>
        </w:rPr>
        <w:t>ված անօրինականություններին:</w:t>
      </w:r>
    </w:p>
    <w:p w14:paraId="59AE675A" w14:textId="77777777" w:rsidR="00091126" w:rsidRDefault="00091126" w:rsidP="00D06282">
      <w:pPr>
        <w:spacing w:after="0"/>
        <w:ind w:left="-284" w:right="-93" w:firstLine="710"/>
        <w:jc w:val="both"/>
        <w:rPr>
          <w:lang w:val="af-ZA"/>
        </w:rPr>
      </w:pP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A8718C" w14:paraId="61DA8DB7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BC3CE9F" w14:textId="62B0230C" w:rsidR="008B401B" w:rsidRPr="008A0F69" w:rsidRDefault="00CB60ED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6766A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5</w:t>
            </w:r>
            <w:r w:rsidR="008B401B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. Կանխարգելիչ,</w:t>
            </w:r>
            <w:r w:rsidR="008B401B" w:rsidRPr="008A0F69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="008B401B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</w:tr>
    </w:tbl>
    <w:p w14:paraId="187B8B29" w14:textId="77777777" w:rsidR="008B401B" w:rsidRPr="008A0F69" w:rsidRDefault="008B401B" w:rsidP="008A6C84">
      <w:pPr>
        <w:tabs>
          <w:tab w:val="left" w:pos="426"/>
        </w:tabs>
        <w:spacing w:after="0" w:line="276" w:lineRule="auto"/>
        <w:ind w:left="-284" w:right="-1" w:firstLine="568"/>
        <w:jc w:val="both"/>
        <w:rPr>
          <w:rFonts w:ascii="GHEA Grapalat" w:hAnsi="GHEA Grapalat"/>
          <w:b/>
          <w:sz w:val="24"/>
          <w:szCs w:val="24"/>
          <w:lang w:val="af-ZA"/>
        </w:rPr>
      </w:pP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8A0F69" w14:paraId="636E68FB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56966A07" w14:textId="77777777" w:rsidR="008B401B" w:rsidRPr="008A0F69" w:rsidRDefault="008B401B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  <w:t>Հիմքը՝</w:t>
            </w:r>
          </w:p>
        </w:tc>
      </w:tr>
    </w:tbl>
    <w:p w14:paraId="1DBE483E" w14:textId="7F3054A7" w:rsidR="008B401B" w:rsidRPr="008A0F69" w:rsidRDefault="008B401B" w:rsidP="008A6C84">
      <w:pPr>
        <w:tabs>
          <w:tab w:val="left" w:pos="426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ԿՏՄ </w:t>
      </w:r>
      <w:r w:rsidR="00E32F18" w:rsidRPr="008A0F69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Pr="008A0F69">
        <w:rPr>
          <w:rFonts w:ascii="GHEA Grapalat" w:hAnsi="GHEA Grapalat" w:cs="Sylfaen"/>
          <w:sz w:val="24"/>
          <w:szCs w:val="24"/>
          <w:lang w:val="af-ZA"/>
        </w:rPr>
        <w:t>202</w:t>
      </w:r>
      <w:r w:rsidR="00CC6C6A">
        <w:rPr>
          <w:rFonts w:ascii="GHEA Grapalat" w:hAnsi="GHEA Grapalat" w:cs="Sylfaen"/>
          <w:sz w:val="24"/>
          <w:szCs w:val="24"/>
          <w:lang w:val="af-ZA"/>
        </w:rPr>
        <w:t>3</w:t>
      </w:r>
      <w:r w:rsidRPr="008A0F69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ծրագիրը, ԿՏՄ ղեկավարի համապատասխան հրամանները:</w:t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8A0F69" w14:paraId="440A5723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27E62AF2" w14:textId="77777777" w:rsidR="008B401B" w:rsidRPr="008A0F69" w:rsidRDefault="008B401B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>Նպատակը՝</w:t>
            </w:r>
          </w:p>
        </w:tc>
      </w:tr>
    </w:tbl>
    <w:p w14:paraId="5BBDAFA8" w14:textId="77777777" w:rsidR="008B401B" w:rsidRPr="008A0F69" w:rsidRDefault="008B401B" w:rsidP="008A6C84">
      <w:pPr>
        <w:tabs>
          <w:tab w:val="left" w:pos="426"/>
        </w:tabs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/>
          <w:sz w:val="24"/>
          <w:szCs w:val="24"/>
          <w:lang w:val="af-ZA"/>
        </w:rPr>
        <w:t>«</w:t>
      </w:r>
      <w:proofErr w:type="spellStart"/>
      <w:r w:rsidRPr="008A0F69">
        <w:rPr>
          <w:rFonts w:ascii="GHEA Grapalat" w:hAnsi="GHEA Grapalat"/>
          <w:sz w:val="24"/>
          <w:szCs w:val="24"/>
        </w:rPr>
        <w:t>Տեսչական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մարմինների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մասին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» </w:t>
      </w:r>
      <w:r w:rsidRPr="008A0F69">
        <w:rPr>
          <w:rFonts w:ascii="GHEA Grapalat" w:hAnsi="GHEA Grapalat"/>
          <w:sz w:val="24"/>
          <w:szCs w:val="24"/>
        </w:rPr>
        <w:t>ՀՀ</w:t>
      </w:r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օրենքի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13-</w:t>
      </w:r>
      <w:proofErr w:type="spellStart"/>
      <w:r w:rsidRPr="008A0F69">
        <w:rPr>
          <w:rFonts w:ascii="GHEA Grapalat" w:hAnsi="GHEA Grapalat"/>
          <w:sz w:val="24"/>
          <w:szCs w:val="24"/>
        </w:rPr>
        <w:t>րդ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հոդվածի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պահանջների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8A0F69">
        <w:rPr>
          <w:rFonts w:ascii="GHEA Grapalat" w:hAnsi="GHEA Grapalat"/>
          <w:sz w:val="24"/>
          <w:szCs w:val="24"/>
        </w:rPr>
        <w:t>կատարում</w:t>
      </w:r>
      <w:proofErr w:type="spellEnd"/>
      <w:r w:rsidRPr="008A0F69">
        <w:rPr>
          <w:rFonts w:ascii="GHEA Grapalat" w:hAnsi="GHEA Grapalat"/>
          <w:sz w:val="24"/>
          <w:szCs w:val="24"/>
          <w:lang w:val="af-ZA"/>
        </w:rPr>
        <w:t>:</w:t>
      </w:r>
    </w:p>
    <w:tbl>
      <w:tblPr>
        <w:tblW w:w="10882" w:type="dxa"/>
        <w:tblInd w:w="-284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882"/>
      </w:tblGrid>
      <w:tr w:rsidR="008B401B" w:rsidRPr="008A0F69" w14:paraId="41FADB0D" w14:textId="77777777" w:rsidTr="00CB60ED">
        <w:tc>
          <w:tcPr>
            <w:tcW w:w="10882" w:type="dxa"/>
            <w:shd w:val="clear" w:color="auto" w:fill="DBE5F1" w:themeFill="accent1" w:themeFillTint="33"/>
          </w:tcPr>
          <w:p w14:paraId="1708A6FC" w14:textId="225D0BED" w:rsidR="008B401B" w:rsidRPr="008A0F69" w:rsidRDefault="00CB60ED" w:rsidP="008A6C84">
            <w:pPr>
              <w:tabs>
                <w:tab w:val="left" w:pos="426"/>
              </w:tabs>
              <w:spacing w:after="0" w:line="276" w:lineRule="auto"/>
              <w:ind w:left="-284" w:right="-1" w:firstLine="568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8B401B"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  <w:t>Ձեռնարկված  միջոցառումներ</w:t>
            </w:r>
          </w:p>
        </w:tc>
      </w:tr>
    </w:tbl>
    <w:p w14:paraId="4C74FF1E" w14:textId="608BC2A4" w:rsidR="00BD0AF4" w:rsidRDefault="00BD0AF4" w:rsidP="00CC6C6A">
      <w:pPr>
        <w:spacing w:after="0" w:line="276" w:lineRule="auto"/>
        <w:ind w:left="-284" w:right="-1" w:firstLine="709"/>
        <w:jc w:val="both"/>
        <w:rPr>
          <w:rFonts w:ascii="GHEA Grapalat" w:hAnsi="GHEA Grapalat" w:cstheme="minorHAnsi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 xml:space="preserve">2023 </w:t>
      </w:r>
      <w:proofErr w:type="spellStart"/>
      <w:r>
        <w:rPr>
          <w:rFonts w:ascii="GHEA Grapalat" w:hAnsi="GHEA Grapalat"/>
          <w:sz w:val="24"/>
          <w:szCs w:val="24"/>
        </w:rPr>
        <w:t>թվականի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առաջին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եռամսյակում</w:t>
      </w:r>
      <w:proofErr w:type="spellEnd"/>
      <w:r>
        <w:rPr>
          <w:rFonts w:ascii="GHEA Grapalat" w:hAnsi="GHEA Grapalat"/>
          <w:sz w:val="24"/>
          <w:szCs w:val="24"/>
        </w:rPr>
        <w:t xml:space="preserve">` 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ՀՀ 11 նախադպրոցական, 68 հանրակրթական և 9 </w:t>
      </w:r>
      <w:r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 xml:space="preserve">նախնական մասնագիտական (արհեստագործական) և միջին մասնագիտական 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ուսումնական հաստատությունների </w:t>
      </w:r>
      <w:r w:rsidR="00453CED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տնօրենների 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մասնակցությամբ </w:t>
      </w:r>
      <w:r>
        <w:rPr>
          <w:rFonts w:ascii="GHEA Grapalat" w:hAnsi="GHEA Grapalat" w:cstheme="minorHAnsi"/>
          <w:sz w:val="24"/>
          <w:szCs w:val="24"/>
        </w:rPr>
        <w:t>ԿՏՄ</w:t>
      </w:r>
      <w:r>
        <w:rPr>
          <w:rFonts w:ascii="GHEA Grapalat" w:hAnsi="GHEA Grapalat" w:cstheme="minorHAnsi"/>
          <w:sz w:val="24"/>
          <w:szCs w:val="24"/>
          <w:lang w:val="hy-AM"/>
        </w:rPr>
        <w:t xml:space="preserve"> աշխատակիցների կողմից իրականացվել է</w:t>
      </w:r>
      <w:r>
        <w:rPr>
          <w:rFonts w:ascii="GHEA Grapalat" w:hAnsi="GHEA Grapalat" w:cstheme="minorHAnsi"/>
          <w:sz w:val="24"/>
          <w:szCs w:val="24"/>
          <w:lang w:val="ro-RO"/>
        </w:rPr>
        <w:t xml:space="preserve"> 4 </w:t>
      </w:r>
      <w:r>
        <w:rPr>
          <w:rFonts w:ascii="GHEA Grapalat" w:hAnsi="GHEA Grapalat" w:cstheme="minorHAnsi"/>
          <w:sz w:val="24"/>
          <w:szCs w:val="24"/>
          <w:lang w:val="hy-AM"/>
        </w:rPr>
        <w:t xml:space="preserve">հեռավար </w:t>
      </w:r>
      <w:r>
        <w:rPr>
          <w:rFonts w:ascii="GHEA Grapalat" w:hAnsi="GHEA Grapalat" w:cstheme="minorHAnsi"/>
          <w:sz w:val="24"/>
          <w:szCs w:val="24"/>
          <w:lang w:val="ro-RO"/>
        </w:rPr>
        <w:t>խորհրդատվական միջոցառում</w:t>
      </w:r>
      <w:r>
        <w:rPr>
          <w:rFonts w:ascii="GHEA Grapalat" w:hAnsi="GHEA Grapalat" w:cstheme="minorHAnsi"/>
          <w:sz w:val="24"/>
          <w:szCs w:val="24"/>
          <w:lang w:val="hy-AM"/>
        </w:rPr>
        <w:t xml:space="preserve">։ </w:t>
      </w:r>
    </w:p>
    <w:p w14:paraId="461FD476" w14:textId="77777777" w:rsidR="00E32F18" w:rsidRDefault="00E32F18" w:rsidP="00BD0AF4">
      <w:pPr>
        <w:spacing w:after="0" w:line="360" w:lineRule="auto"/>
        <w:ind w:left="-142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</w:p>
    <w:p w14:paraId="3F6BF179" w14:textId="77777777" w:rsidR="00BD0AF4" w:rsidRPr="00BD0AF4" w:rsidRDefault="00BD0AF4" w:rsidP="00BD0AF4">
      <w:pPr>
        <w:spacing w:after="0" w:line="360" w:lineRule="auto"/>
        <w:ind w:left="-142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  <w:r w:rsidRPr="00BD0AF4">
        <w:rPr>
          <w:rFonts w:ascii="GHEA Grapalat" w:hAnsi="GHEA Grapalat" w:cstheme="minorHAnsi"/>
          <w:sz w:val="24"/>
          <w:szCs w:val="24"/>
          <w:lang w:val="hy-AM"/>
        </w:rPr>
        <w:t>Մասնավորապես.</w:t>
      </w:r>
    </w:p>
    <w:p w14:paraId="59CC123F" w14:textId="694B3358" w:rsidR="00BD0AF4" w:rsidRPr="00CC6C6A" w:rsidRDefault="00BD0AF4" w:rsidP="00BD0AF4">
      <w:pPr>
        <w:spacing w:after="0" w:line="360" w:lineRule="auto"/>
        <w:ind w:left="-142" w:right="-1" w:firstLine="567"/>
        <w:jc w:val="both"/>
        <w:rPr>
          <w:rFonts w:ascii="GHEA Grapalat" w:hAnsi="GHEA Grapalat" w:cstheme="minorHAnsi"/>
          <w:b/>
          <w:bCs/>
          <w:i/>
          <w:iCs/>
          <w:sz w:val="24"/>
          <w:szCs w:val="24"/>
          <w:lang w:val="hy-AM"/>
        </w:rPr>
      </w:pPr>
      <w:r w:rsidRPr="00CC6C6A">
        <w:rPr>
          <w:rFonts w:ascii="GHEA Grapalat" w:hAnsi="GHEA Grapalat" w:cstheme="minorHAnsi"/>
          <w:b/>
          <w:bCs/>
          <w:i/>
          <w:iCs/>
          <w:sz w:val="24"/>
          <w:szCs w:val="24"/>
          <w:lang w:val="hy-AM"/>
        </w:rPr>
        <w:t>Նախադպրոցական կրթության ոլորտ</w:t>
      </w:r>
    </w:p>
    <w:p w14:paraId="5EB32EC3" w14:textId="7C2C80E7" w:rsidR="00E32F18" w:rsidRDefault="00591406" w:rsidP="00CC6C6A">
      <w:p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91406">
        <w:rPr>
          <w:rFonts w:ascii="GHEA Grapalat" w:hAnsi="GHEA Grapalat" w:cs="Sylfaen"/>
          <w:sz w:val="24"/>
          <w:szCs w:val="24"/>
          <w:lang w:val="hy-AM"/>
        </w:rPr>
        <w:t>ԿՏՄ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 xml:space="preserve"> ստուգումների ժամանակացույցում ընդգրկված </w:t>
      </w:r>
      <w:r w:rsidR="00BD0AF4" w:rsidRPr="00CC6C6A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11 </w:t>
      </w:r>
      <w:r w:rsidR="00522C71" w:rsidRPr="00522C71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մանկապարտեզն</w:t>
      </w:r>
      <w:r w:rsidR="00BD0AF4" w:rsidRPr="00CC6C6A">
        <w:rPr>
          <w:rFonts w:ascii="GHEA Grapalat" w:hAnsi="GHEA Grapalat" w:cs="Arial"/>
          <w:color w:val="000000"/>
          <w:sz w:val="24"/>
          <w:szCs w:val="24"/>
          <w:lang w:val="ro-RO"/>
        </w:rPr>
        <w:t>երի</w:t>
      </w:r>
      <w:r w:rsidR="00BD0AF4" w:rsidRPr="00CC6C6A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BD0AF4" w:rsidRPr="00CC6C6A">
        <w:rPr>
          <w:rFonts w:ascii="GHEA Grapalat" w:hAnsi="GHEA Grapalat" w:cs="Sylfaen"/>
          <w:bCs/>
          <w:sz w:val="24"/>
          <w:szCs w:val="24"/>
          <w:lang w:val="af-ZA"/>
        </w:rPr>
        <w:t xml:space="preserve">տնօրենների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BD0AF4"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 xml:space="preserve">իրականացվել է </w:t>
      </w:r>
      <w:r w:rsidR="00BD0AF4" w:rsidRPr="00CC6C6A">
        <w:rPr>
          <w:rFonts w:ascii="GHEA Grapalat" w:hAnsi="GHEA Grapalat" w:cs="GHEA Grapalat"/>
          <w:sz w:val="24"/>
          <w:szCs w:val="24"/>
          <w:lang w:val="hy-AM"/>
        </w:rPr>
        <w:t xml:space="preserve">1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="00BD0AF4"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>խորհրդատվություն՝</w:t>
      </w:r>
      <w:r w:rsidR="00BD0AF4"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 w:rsidRPr="00CC6C6A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ստուգաթերթերի,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>ՀՀ օրենսդրության</w:t>
      </w:r>
      <w:r w:rsidR="00E32F18" w:rsidRPr="004D5E4A">
        <w:rPr>
          <w:rFonts w:ascii="GHEA Grapalat" w:hAnsi="GHEA Grapalat" w:cs="Sylfaen"/>
          <w:sz w:val="24"/>
          <w:szCs w:val="24"/>
          <w:lang w:val="hy-AM"/>
        </w:rPr>
        <w:t xml:space="preserve"> պահանջների մասին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 xml:space="preserve"> իրազեկելու և հնարավոր խախտումները կանխելու</w:t>
      </w:r>
      <w:r w:rsidR="00BD0AF4"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 w:rsidRPr="00CC6C6A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="00BD0AF4" w:rsidRPr="00CC6C6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14:paraId="39EF00CC" w14:textId="1F4132A4" w:rsidR="00BD0AF4" w:rsidRPr="00CC6C6A" w:rsidRDefault="00BD0AF4" w:rsidP="00CC6C6A">
      <w:p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ro-RO"/>
        </w:rPr>
      </w:pPr>
      <w:r w:rsidRPr="00CC6C6A">
        <w:rPr>
          <w:rFonts w:ascii="GHEA Grapalat" w:hAnsi="GHEA Grapalat" w:cs="Sylfaen"/>
          <w:sz w:val="24"/>
          <w:szCs w:val="24"/>
          <w:lang w:val="ro-RO"/>
        </w:rPr>
        <w:t>Տնօրենների կողմից հնչեցված հարցերը վերաբեր</w:t>
      </w:r>
      <w:r w:rsidR="00CC6C6A" w:rsidRPr="00CC6C6A">
        <w:rPr>
          <w:rFonts w:ascii="GHEA Grapalat" w:hAnsi="GHEA Grapalat" w:cs="Sylfaen"/>
          <w:sz w:val="24"/>
          <w:szCs w:val="24"/>
          <w:lang w:val="ro-RO"/>
        </w:rPr>
        <w:t>ել</w:t>
      </w:r>
      <w:r w:rsidRPr="00CC6C6A">
        <w:rPr>
          <w:rFonts w:ascii="GHEA Grapalat" w:hAnsi="GHEA Grapalat" w:cs="Sylfaen"/>
          <w:sz w:val="24"/>
          <w:szCs w:val="24"/>
          <w:lang w:val="ro-RO"/>
        </w:rPr>
        <w:t xml:space="preserve"> են</w:t>
      </w:r>
      <w:r w:rsidR="00CC6C6A" w:rsidRPr="00CC6C6A">
        <w:rPr>
          <w:rFonts w:ascii="GHEA Grapalat" w:hAnsi="GHEA Grapalat" w:cs="Sylfaen"/>
          <w:sz w:val="24"/>
          <w:szCs w:val="24"/>
          <w:lang w:val="ro-RO"/>
        </w:rPr>
        <w:t xml:space="preserve"> </w:t>
      </w:r>
      <w:r w:rsidR="00E32F18" w:rsidRPr="00CC6C6A">
        <w:rPr>
          <w:rFonts w:ascii="GHEA Grapalat" w:hAnsi="GHEA Grapalat" w:cs="Sylfaen"/>
          <w:i/>
          <w:iCs/>
          <w:sz w:val="24"/>
          <w:szCs w:val="24"/>
          <w:lang w:val="ro-RO"/>
        </w:rPr>
        <w:t>ն</w:t>
      </w:r>
      <w:r w:rsidR="00E32F18" w:rsidRPr="00CC6C6A">
        <w:rPr>
          <w:rFonts w:ascii="GHEA Grapalat" w:hAnsi="GHEA Grapalat"/>
          <w:i/>
          <w:iCs/>
          <w:color w:val="000000"/>
          <w:sz w:val="24"/>
          <w:szCs w:val="24"/>
          <w:lang w:val="hy-AM"/>
        </w:rPr>
        <w:t>ախադպրոցական</w:t>
      </w:r>
      <w:r w:rsidR="00E32F18" w:rsidRPr="004D5E4A">
        <w:rPr>
          <w:rFonts w:ascii="Calibri" w:hAnsi="Calibri" w:cs="Calibri"/>
          <w:i/>
          <w:iCs/>
          <w:color w:val="000000"/>
          <w:sz w:val="24"/>
          <w:szCs w:val="24"/>
          <w:lang w:val="af-ZA"/>
        </w:rPr>
        <w:t xml:space="preserve"> </w:t>
      </w:r>
      <w:r w:rsidR="00CC6C6A" w:rsidRPr="00CC6C6A">
        <w:rPr>
          <w:rFonts w:ascii="GHEA Grapalat" w:hAnsi="GHEA Grapalat" w:cs="Calibri"/>
          <w:i/>
          <w:iCs/>
          <w:color w:val="000000"/>
          <w:sz w:val="24"/>
          <w:szCs w:val="24"/>
          <w:lang w:val="hy-AM"/>
        </w:rPr>
        <w:t xml:space="preserve">ուսումնական </w:t>
      </w:r>
      <w:r w:rsidRPr="00CC6C6A">
        <w:rPr>
          <w:rFonts w:ascii="GHEA Grapalat" w:hAnsi="GHEA Grapalat" w:cs="Arial Unicode"/>
          <w:i/>
          <w:iCs/>
          <w:color w:val="000000"/>
          <w:sz w:val="24"/>
          <w:szCs w:val="24"/>
          <w:lang w:val="hy-AM"/>
        </w:rPr>
        <w:t>հաստատություն</w:t>
      </w:r>
      <w:r w:rsidRPr="00CC6C6A">
        <w:rPr>
          <w:rFonts w:ascii="GHEA Grapalat" w:hAnsi="GHEA Grapalat"/>
          <w:i/>
          <w:iCs/>
          <w:color w:val="000000"/>
          <w:sz w:val="24"/>
          <w:szCs w:val="24"/>
          <w:lang w:val="hy-AM"/>
        </w:rPr>
        <w:t xml:space="preserve"> </w:t>
      </w:r>
      <w:r w:rsidR="00CC6C6A" w:rsidRPr="00CC6C6A">
        <w:rPr>
          <w:rFonts w:ascii="GHEA Grapalat" w:hAnsi="GHEA Grapalat"/>
          <w:i/>
          <w:iCs/>
          <w:color w:val="000000"/>
          <w:sz w:val="24"/>
          <w:szCs w:val="24"/>
          <w:lang w:val="hy-AM"/>
        </w:rPr>
        <w:t>երեխաների</w:t>
      </w:r>
      <w:r w:rsidRPr="00CC6C6A">
        <w:rPr>
          <w:rFonts w:ascii="GHEA Grapalat" w:hAnsi="GHEA Grapalat"/>
          <w:i/>
          <w:iCs/>
          <w:color w:val="000000"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Arial Unicode"/>
          <w:i/>
          <w:iCs/>
          <w:color w:val="000000"/>
          <w:sz w:val="24"/>
          <w:szCs w:val="24"/>
          <w:lang w:val="hy-AM"/>
        </w:rPr>
        <w:t>ընդունելության</w:t>
      </w:r>
      <w:r w:rsidRPr="00CC6C6A">
        <w:rPr>
          <w:rFonts w:ascii="GHEA Grapalat" w:hAnsi="GHEA Grapalat" w:cs="Arial Unicode"/>
          <w:i/>
          <w:iCs/>
          <w:color w:val="000000"/>
          <w:sz w:val="24"/>
          <w:szCs w:val="24"/>
          <w:lang w:val="ro-RO"/>
        </w:rPr>
        <w:t xml:space="preserve">, </w:t>
      </w:r>
      <w:r w:rsidRPr="00CC6C6A">
        <w:rPr>
          <w:rFonts w:ascii="GHEA Grapalat" w:hAnsi="GHEA Grapalat"/>
          <w:i/>
          <w:iCs/>
          <w:color w:val="000000"/>
          <w:sz w:val="24"/>
          <w:szCs w:val="24"/>
          <w:shd w:val="clear" w:color="auto" w:fill="FFFFFF"/>
          <w:lang w:val="hy-AM"/>
        </w:rPr>
        <w:t>մանկավարժական աշխատողների ընտրության (նշանակման)</w:t>
      </w:r>
      <w:r w:rsidR="00CC6C6A" w:rsidRPr="00CC6C6A">
        <w:rPr>
          <w:rFonts w:ascii="GHEA Grapalat" w:hAnsi="GHEA Grapalat"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CC6C6A">
        <w:rPr>
          <w:rFonts w:ascii="GHEA Grapalat" w:hAnsi="GHEA Grapalat" w:cs="Arial Unicode"/>
          <w:i/>
          <w:iCs/>
          <w:color w:val="000000"/>
          <w:sz w:val="24"/>
          <w:szCs w:val="24"/>
          <w:lang w:val="hy-AM"/>
        </w:rPr>
        <w:t>կարգերին</w:t>
      </w:r>
      <w:r w:rsidRPr="00CC6C6A">
        <w:rPr>
          <w:rFonts w:ascii="GHEA Grapalat" w:hAnsi="GHEA Grapalat" w:cs="Arial Unicode"/>
          <w:i/>
          <w:iCs/>
          <w:color w:val="000000"/>
          <w:sz w:val="24"/>
          <w:szCs w:val="24"/>
          <w:lang w:val="ro-RO"/>
        </w:rPr>
        <w:t xml:space="preserve">,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ղեկավար</w:t>
      </w:r>
      <w:r w:rsidRPr="00CC6C6A">
        <w:rPr>
          <w:rFonts w:ascii="GHEA Grapalat" w:hAnsi="GHEA Grapalat"/>
          <w:bCs/>
          <w:i/>
          <w:iCs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և</w:t>
      </w:r>
      <w:r w:rsidRPr="00CC6C6A">
        <w:rPr>
          <w:rFonts w:ascii="GHEA Grapalat" w:hAnsi="GHEA Grapalat"/>
          <w:bCs/>
          <w:i/>
          <w:iCs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մանկավարժական</w:t>
      </w:r>
      <w:r w:rsidRPr="00CC6C6A">
        <w:rPr>
          <w:rFonts w:ascii="GHEA Grapalat" w:hAnsi="GHEA Grapalat"/>
          <w:bCs/>
          <w:i/>
          <w:iCs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կազմի</w:t>
      </w:r>
      <w:r w:rsidRPr="00CC6C6A">
        <w:rPr>
          <w:rFonts w:ascii="GHEA Grapalat" w:hAnsi="GHEA Grapalat"/>
          <w:bCs/>
          <w:i/>
          <w:iCs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տարիֆաորակավորման</w:t>
      </w:r>
      <w:r w:rsidRPr="00CC6C6A">
        <w:rPr>
          <w:rFonts w:ascii="GHEA Grapalat" w:hAnsi="GHEA Grapalat"/>
          <w:bCs/>
          <w:i/>
          <w:iCs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hy-AM"/>
        </w:rPr>
        <w:t>բնութագրերին</w:t>
      </w:r>
      <w:r w:rsidR="00CC6C6A">
        <w:rPr>
          <w:rFonts w:ascii="GHEA Grapalat" w:hAnsi="GHEA Grapalat" w:cs="Sylfaen"/>
          <w:bCs/>
          <w:i/>
          <w:iCs/>
          <w:sz w:val="24"/>
          <w:szCs w:val="24"/>
          <w:lang w:val="ro-RO"/>
        </w:rPr>
        <w:t>:</w:t>
      </w:r>
      <w:r w:rsidRPr="00CC6C6A">
        <w:rPr>
          <w:rFonts w:ascii="GHEA Grapalat" w:hAnsi="GHEA Grapalat" w:cs="Sylfaen"/>
          <w:bCs/>
          <w:i/>
          <w:iCs/>
          <w:sz w:val="24"/>
          <w:szCs w:val="24"/>
          <w:lang w:val="ro-RO"/>
        </w:rPr>
        <w:t xml:space="preserve"> </w:t>
      </w:r>
    </w:p>
    <w:p w14:paraId="08D74933" w14:textId="77777777" w:rsidR="00E32F18" w:rsidRPr="004D5E4A" w:rsidRDefault="00E32F18" w:rsidP="00BD0AF4">
      <w:pPr>
        <w:spacing w:after="0" w:line="360" w:lineRule="auto"/>
        <w:ind w:left="-142" w:right="-1" w:firstLine="567"/>
        <w:jc w:val="both"/>
        <w:rPr>
          <w:rFonts w:ascii="GHEA Grapalat" w:hAnsi="GHEA Grapalat" w:cstheme="minorHAnsi"/>
          <w:b/>
          <w:bCs/>
          <w:i/>
          <w:iCs/>
          <w:sz w:val="24"/>
          <w:szCs w:val="24"/>
          <w:lang w:val="af-ZA"/>
        </w:rPr>
      </w:pPr>
    </w:p>
    <w:p w14:paraId="58979C72" w14:textId="1C4FBCE7" w:rsidR="00BD0AF4" w:rsidRPr="00591406" w:rsidRDefault="00BD0AF4" w:rsidP="00BD0AF4">
      <w:pPr>
        <w:spacing w:after="0" w:line="360" w:lineRule="auto"/>
        <w:ind w:left="-142" w:right="-1" w:firstLine="567"/>
        <w:jc w:val="both"/>
        <w:rPr>
          <w:rFonts w:ascii="GHEA Grapalat" w:hAnsi="GHEA Grapalat" w:cstheme="minorHAnsi"/>
          <w:b/>
          <w:bCs/>
          <w:i/>
          <w:iCs/>
          <w:sz w:val="24"/>
          <w:szCs w:val="24"/>
          <w:lang w:val="ro-RO"/>
        </w:rPr>
      </w:pPr>
      <w:proofErr w:type="spellStart"/>
      <w:r w:rsidRPr="00CC6C6A">
        <w:rPr>
          <w:rFonts w:ascii="GHEA Grapalat" w:hAnsi="GHEA Grapalat" w:cstheme="minorHAnsi"/>
          <w:b/>
          <w:bCs/>
          <w:i/>
          <w:iCs/>
          <w:sz w:val="24"/>
          <w:szCs w:val="24"/>
        </w:rPr>
        <w:t>Հանրակրթության</w:t>
      </w:r>
      <w:proofErr w:type="spellEnd"/>
      <w:r w:rsidRPr="00591406">
        <w:rPr>
          <w:rFonts w:ascii="GHEA Grapalat" w:hAnsi="GHEA Grapalat" w:cstheme="minorHAnsi"/>
          <w:b/>
          <w:bCs/>
          <w:i/>
          <w:iCs/>
          <w:sz w:val="24"/>
          <w:szCs w:val="24"/>
          <w:lang w:val="ro-RO"/>
        </w:rPr>
        <w:t xml:space="preserve"> </w:t>
      </w:r>
      <w:proofErr w:type="spellStart"/>
      <w:r w:rsidRPr="00CC6C6A">
        <w:rPr>
          <w:rFonts w:ascii="GHEA Grapalat" w:hAnsi="GHEA Grapalat" w:cstheme="minorHAnsi"/>
          <w:b/>
          <w:bCs/>
          <w:i/>
          <w:iCs/>
          <w:sz w:val="24"/>
          <w:szCs w:val="24"/>
        </w:rPr>
        <w:t>ոլորտ</w:t>
      </w:r>
      <w:proofErr w:type="spellEnd"/>
    </w:p>
    <w:p w14:paraId="72598EF2" w14:textId="7C8250A9" w:rsidR="00162B90" w:rsidRDefault="00522C71" w:rsidP="00522C71">
      <w:pPr>
        <w:spacing w:after="0" w:line="276" w:lineRule="auto"/>
        <w:ind w:left="-284" w:right="-1" w:firstLine="709"/>
        <w:jc w:val="both"/>
        <w:rPr>
          <w:rFonts w:ascii="GHEA Grapalat" w:eastAsia="Times New Roman" w:hAnsi="GHEA Grapalat" w:cs="Times New Roman"/>
          <w:sz w:val="24"/>
          <w:szCs w:val="24"/>
          <w:lang w:val="ro-RO"/>
        </w:rPr>
      </w:pPr>
      <w:r>
        <w:rPr>
          <w:rFonts w:ascii="GHEA Grapalat" w:hAnsi="GHEA Grapalat" w:cstheme="minorHAnsi"/>
          <w:sz w:val="24"/>
          <w:szCs w:val="24"/>
          <w:lang w:val="ro-RO"/>
        </w:rPr>
        <w:t xml:space="preserve">ՀՀ </w:t>
      </w:r>
      <w:r w:rsidRPr="00591406">
        <w:rPr>
          <w:rFonts w:ascii="GHEA Grapalat" w:hAnsi="GHEA Grapalat" w:cstheme="minorHAnsi"/>
          <w:sz w:val="24"/>
          <w:szCs w:val="24"/>
          <w:lang w:val="ro-RO"/>
        </w:rPr>
        <w:t xml:space="preserve">68 </w:t>
      </w:r>
      <w:r>
        <w:rPr>
          <w:rFonts w:ascii="GHEA Grapalat" w:hAnsi="GHEA Grapalat" w:cstheme="minorHAnsi"/>
          <w:sz w:val="24"/>
          <w:szCs w:val="24"/>
          <w:lang w:val="ro-RO"/>
        </w:rPr>
        <w:t>դպրոցն</w:t>
      </w:r>
      <w:proofErr w:type="spellStart"/>
      <w:r>
        <w:rPr>
          <w:rFonts w:ascii="GHEA Grapalat" w:hAnsi="GHEA Grapalat" w:cstheme="minorHAnsi"/>
          <w:sz w:val="24"/>
          <w:szCs w:val="24"/>
        </w:rPr>
        <w:t>երի</w:t>
      </w:r>
      <w:proofErr w:type="spellEnd"/>
      <w:r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proofErr w:type="spellStart"/>
      <w:r>
        <w:rPr>
          <w:rFonts w:ascii="GHEA Grapalat" w:hAnsi="GHEA Grapalat" w:cstheme="minorHAnsi"/>
          <w:sz w:val="24"/>
          <w:szCs w:val="24"/>
          <w:lang w:val="en-US"/>
        </w:rPr>
        <w:t>տնօրենների</w:t>
      </w:r>
      <w:proofErr w:type="spellEnd"/>
      <w:r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proofErr w:type="spellStart"/>
      <w:r>
        <w:rPr>
          <w:rFonts w:ascii="GHEA Grapalat" w:hAnsi="GHEA Grapalat" w:cstheme="minorHAnsi"/>
          <w:sz w:val="24"/>
          <w:szCs w:val="24"/>
        </w:rPr>
        <w:t>մասնակցությամբ</w:t>
      </w:r>
      <w:proofErr w:type="spellEnd"/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proofErr w:type="spellStart"/>
      <w:r w:rsidR="00BD0AF4">
        <w:rPr>
          <w:rFonts w:ascii="GHEA Grapalat" w:hAnsi="GHEA Grapalat" w:cstheme="minorHAnsi"/>
          <w:sz w:val="24"/>
          <w:szCs w:val="24"/>
        </w:rPr>
        <w:t>իրականացվել</w:t>
      </w:r>
      <w:proofErr w:type="spellEnd"/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 w:rsidR="00E32F18">
        <w:rPr>
          <w:rFonts w:ascii="GHEA Grapalat" w:hAnsi="GHEA Grapalat" w:cstheme="minorHAnsi"/>
          <w:sz w:val="24"/>
          <w:szCs w:val="24"/>
          <w:lang w:val="en-US"/>
        </w:rPr>
        <w:t>է</w:t>
      </w:r>
      <w:r w:rsidR="00E32F18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2 </w:t>
      </w:r>
      <w:proofErr w:type="spellStart"/>
      <w:r w:rsidR="00BD0AF4">
        <w:rPr>
          <w:rFonts w:ascii="GHEA Grapalat" w:hAnsi="GHEA Grapalat" w:cstheme="minorHAnsi"/>
          <w:sz w:val="24"/>
          <w:szCs w:val="24"/>
        </w:rPr>
        <w:t>հեռավար</w:t>
      </w:r>
      <w:proofErr w:type="spellEnd"/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proofErr w:type="spellStart"/>
      <w:r w:rsidR="00BD0AF4">
        <w:rPr>
          <w:rFonts w:ascii="GHEA Grapalat" w:hAnsi="GHEA Grapalat" w:cstheme="minorHAnsi"/>
          <w:sz w:val="24"/>
          <w:szCs w:val="24"/>
        </w:rPr>
        <w:t>խորհրդատվական</w:t>
      </w:r>
      <w:proofErr w:type="spellEnd"/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proofErr w:type="spellStart"/>
      <w:r w:rsidR="00BD0AF4">
        <w:rPr>
          <w:rFonts w:ascii="GHEA Grapalat" w:hAnsi="GHEA Grapalat" w:cstheme="minorHAnsi"/>
          <w:sz w:val="24"/>
          <w:szCs w:val="24"/>
        </w:rPr>
        <w:t>միջոցառում</w:t>
      </w:r>
      <w:proofErr w:type="spellEnd"/>
      <w:r w:rsidR="00BD0AF4">
        <w:rPr>
          <w:rFonts w:ascii="GHEA Grapalat" w:hAnsi="GHEA Grapalat" w:cstheme="minorHAnsi"/>
          <w:sz w:val="24"/>
          <w:szCs w:val="24"/>
        </w:rPr>
        <w:t>՝</w:t>
      </w:r>
      <w:r w:rsidR="00BD0AF4" w:rsidRPr="00591406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ստուգումներից առաջ ստուգաթերթերի, </w:t>
      </w:r>
      <w:proofErr w:type="spellStart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</w:rPr>
        <w:t>հանրակրթության</w:t>
      </w:r>
      <w:proofErr w:type="spellEnd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</w:rPr>
        <w:t>ոլորտի</w:t>
      </w:r>
      <w:proofErr w:type="spellEnd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օրենսդրության պահանջների պահպանման (իրավական ակտեր</w:t>
      </w:r>
      <w:proofErr w:type="spellStart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</w:rPr>
        <w:t>ում</w:t>
      </w:r>
      <w:proofErr w:type="spellEnd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</w:rPr>
        <w:t>կատարված</w:t>
      </w:r>
      <w:proofErr w:type="spellEnd"/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փոփոխություններ, սահմանված կարգով կիրառում և այլն) վերաբերյալ իրազեկվածության բարձրացման </w:t>
      </w:r>
      <w:r w:rsidR="00BD0AF4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BD0AF4" w:rsidRPr="00591406">
        <w:rPr>
          <w:rFonts w:ascii="GHEA Grapalat" w:eastAsia="Times New Roman" w:hAnsi="GHEA Grapalat" w:cs="Times New Roman"/>
          <w:sz w:val="24"/>
          <w:szCs w:val="24"/>
          <w:lang w:val="ro-RO"/>
        </w:rPr>
        <w:t>:</w:t>
      </w:r>
      <w:r>
        <w:rPr>
          <w:rFonts w:ascii="GHEA Grapalat" w:eastAsia="Times New Roman" w:hAnsi="GHEA Grapalat" w:cs="Times New Roman"/>
          <w:sz w:val="24"/>
          <w:szCs w:val="24"/>
          <w:lang w:val="ro-RO"/>
        </w:rPr>
        <w:t xml:space="preserve"> </w:t>
      </w:r>
    </w:p>
    <w:p w14:paraId="106B0549" w14:textId="2E5D4F38" w:rsidR="00BD0AF4" w:rsidRDefault="00BD0AF4" w:rsidP="00522C71">
      <w:pPr>
        <w:spacing w:after="0" w:line="276" w:lineRule="auto"/>
        <w:ind w:left="-284" w:right="-1" w:firstLine="709"/>
        <w:jc w:val="both"/>
        <w:rPr>
          <w:rFonts w:ascii="GHEA Grapalat" w:eastAsia="Calibri" w:hAnsi="GHEA Grapalat" w:cs="Segoe UI Historic"/>
          <w:color w:val="050505"/>
          <w:sz w:val="28"/>
          <w:szCs w:val="28"/>
          <w:shd w:val="clear" w:color="auto" w:fill="FFFFFF"/>
          <w:lang w:val="hy-AM"/>
        </w:rPr>
      </w:pPr>
      <w:proofErr w:type="spellStart"/>
      <w:r>
        <w:rPr>
          <w:rFonts w:ascii="GHEA Grapalat" w:hAnsi="GHEA Grapalat"/>
          <w:color w:val="000000" w:themeColor="text1"/>
          <w:sz w:val="24"/>
          <w:szCs w:val="24"/>
          <w:shd w:val="clear" w:color="auto" w:fill="FFFFFF"/>
        </w:rPr>
        <w:lastRenderedPageBreak/>
        <w:t>Տնօրենների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sz w:val="24"/>
          <w:szCs w:val="24"/>
          <w:shd w:val="clear" w:color="auto" w:fill="FFFFFF"/>
        </w:rPr>
        <w:t>կողմից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sz w:val="24"/>
          <w:szCs w:val="24"/>
          <w:shd w:val="clear" w:color="auto" w:fill="FFFFFF"/>
        </w:rPr>
        <w:t>հնչեցված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sz w:val="24"/>
          <w:szCs w:val="24"/>
          <w:shd w:val="clear" w:color="auto" w:fill="FFFFFF"/>
        </w:rPr>
        <w:t>հարցերը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sz w:val="24"/>
          <w:szCs w:val="24"/>
          <w:shd w:val="clear" w:color="auto" w:fill="FFFFFF"/>
        </w:rPr>
        <w:t>վերաբերել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>են հանրակրթական ուսումնական հաստատություններում հեռավար կրթության կազմակերպմանը, դ</w:t>
      </w:r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պրոցական տարիքի երեխաներին հանրակրթության մեջ ընդգրկ</w:t>
      </w:r>
      <w:proofErr w:type="spellStart"/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en-US"/>
        </w:rPr>
        <w:t>ելուն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, սահմանված ժամկետից ուշ հանրակրթության մեջ ընդգրկվող երեխաների կրթությ</w:t>
      </w:r>
      <w:proofErr w:type="spellStart"/>
      <w:r w:rsidR="00162B90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en-US"/>
        </w:rPr>
        <w:t>ունը</w:t>
      </w:r>
      <w:proofErr w:type="spellEnd"/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 կազմակերպ</w:t>
      </w:r>
      <w:proofErr w:type="spellStart"/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en-US"/>
        </w:rPr>
        <w:t>ելուն</w:t>
      </w:r>
      <w:proofErr w:type="spellEnd"/>
      <w:r w:rsidR="00522C71"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>,</w:t>
      </w:r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 հանրակրթական ուսումնական հաստատությունից սովորողին այլ ուսումնական հաստատություն տեղափոխ</w:t>
      </w:r>
      <w:proofErr w:type="spellStart"/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en-US"/>
        </w:rPr>
        <w:t>ելուն</w:t>
      </w:r>
      <w:proofErr w:type="spellEnd"/>
      <w:r w:rsidR="00522C71"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և ազատել</w:t>
      </w:r>
      <w:proofErr w:type="spellStart"/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en-US"/>
        </w:rPr>
        <w:t>ուն</w:t>
      </w:r>
      <w:proofErr w:type="spellEnd"/>
      <w:r w:rsidR="00522C71"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>վերաբերող կարգավորումներին</w:t>
      </w:r>
      <w:r w:rsidRP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>,</w:t>
      </w:r>
      <w:r w:rsidR="00522C71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ro-RO"/>
        </w:rPr>
        <w:t xml:space="preserve"> ստուգումների գործընթացին:</w:t>
      </w:r>
    </w:p>
    <w:p w14:paraId="1D718EFB" w14:textId="77777777" w:rsidR="00162B90" w:rsidRDefault="00162B90" w:rsidP="00522C71">
      <w:pPr>
        <w:spacing w:line="276" w:lineRule="auto"/>
        <w:ind w:left="-284" w:firstLine="426"/>
        <w:jc w:val="both"/>
        <w:rPr>
          <w:rFonts w:ascii="GHEA Grapalat" w:hAnsi="GHEA Grapalat"/>
          <w:b/>
          <w:i/>
          <w:color w:val="000000" w:themeColor="text1"/>
          <w:sz w:val="24"/>
          <w:szCs w:val="24"/>
          <w:lang w:val="hy-AM"/>
        </w:rPr>
      </w:pPr>
    </w:p>
    <w:p w14:paraId="74B68434" w14:textId="28C31BD8" w:rsidR="00BD0AF4" w:rsidRPr="00522C71" w:rsidRDefault="00BD0AF4" w:rsidP="00522C71">
      <w:pPr>
        <w:spacing w:line="276" w:lineRule="auto"/>
        <w:ind w:left="-284" w:firstLine="426"/>
        <w:jc w:val="both"/>
        <w:rPr>
          <w:rFonts w:ascii="GHEA Grapalat" w:eastAsia="MS Mincho" w:hAnsi="GHEA Grapalat"/>
          <w:b/>
          <w:i/>
          <w:color w:val="000000" w:themeColor="text1"/>
          <w:sz w:val="24"/>
          <w:szCs w:val="24"/>
          <w:lang w:val="hy-AM"/>
        </w:rPr>
      </w:pPr>
      <w:r w:rsidRPr="00522C71">
        <w:rPr>
          <w:rFonts w:ascii="GHEA Grapalat" w:hAnsi="GHEA Grapalat"/>
          <w:b/>
          <w:i/>
          <w:color w:val="000000" w:themeColor="text1"/>
          <w:sz w:val="24"/>
          <w:szCs w:val="24"/>
          <w:lang w:val="hy-AM"/>
        </w:rPr>
        <w:t xml:space="preserve">Նախնական մասնագիտական (արհեստագործական) և միջին մասնագիտական կրթության ոլորտներ </w:t>
      </w:r>
    </w:p>
    <w:p w14:paraId="18FAB20F" w14:textId="4BD6081C" w:rsidR="00BD0AF4" w:rsidRDefault="00391DB1" w:rsidP="00522C71">
      <w:pPr>
        <w:spacing w:after="0" w:line="276" w:lineRule="auto"/>
        <w:ind w:left="-284" w:right="-1" w:firstLine="426"/>
        <w:jc w:val="both"/>
        <w:rPr>
          <w:rFonts w:ascii="GHEA Grapalat" w:hAnsi="GHEA Grapalat"/>
          <w:b/>
          <w:i/>
          <w:sz w:val="20"/>
          <w:szCs w:val="20"/>
          <w:lang w:val="hy-AM"/>
        </w:rPr>
      </w:pPr>
      <w:r w:rsidRPr="00391DB1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ԿՏՄ</w:t>
      </w:r>
      <w:r w:rsidR="00BD0AF4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աշխատակիցների կողմից իրականացվել է 1 հեռավար </w:t>
      </w:r>
      <w:r w:rsidR="00BD0AF4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խորհրդատվություն 9 </w:t>
      </w:r>
      <w:r w:rsidR="00522C71" w:rsidRPr="00522C71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նախնական մասնագիտական և միջին մասնագիտական ուսումնական հաստատությունների</w:t>
      </w:r>
      <w:r w:rsidR="00BD0AF4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="00BD0AF4">
        <w:rPr>
          <w:rFonts w:ascii="GHEA Grapalat" w:hAnsi="GHEA Grapalat" w:cs="Arial"/>
          <w:bCs/>
          <w:sz w:val="24"/>
          <w:szCs w:val="24"/>
          <w:lang w:val="af-ZA"/>
        </w:rPr>
        <w:t xml:space="preserve">տնօրենների </w:t>
      </w:r>
      <w:r w:rsidR="00BD0AF4">
        <w:rPr>
          <w:rFonts w:ascii="GHEA Grapalat" w:hAnsi="GHEA Grapalat" w:cstheme="minorHAnsi"/>
          <w:sz w:val="24"/>
          <w:szCs w:val="24"/>
          <w:lang w:val="hy-AM"/>
        </w:rPr>
        <w:t>մասնակցությամբ`</w:t>
      </w:r>
      <w:r w:rsidR="00BD0AF4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ստուգաթերթերի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BD0AF4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և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ոլորտի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օրենսդրության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BD0AF4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ակտերի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BD0AF4">
        <w:rPr>
          <w:rFonts w:ascii="GHEA Grapalat" w:hAnsi="GHEA Grapalat" w:cs="Sylfaen"/>
          <w:sz w:val="24"/>
          <w:szCs w:val="24"/>
          <w:lang w:val="hy-AM"/>
        </w:rPr>
        <w:t>սահմանված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կարգով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կիրառումը</w:t>
      </w:r>
      <w:r w:rsidR="00BD0AF4">
        <w:rPr>
          <w:rFonts w:ascii="GHEA Grapalat" w:hAnsi="GHEA Grapalat" w:cs="Sylfaen"/>
          <w:sz w:val="24"/>
          <w:szCs w:val="24"/>
          <w:lang w:val="af-ZA"/>
        </w:rPr>
        <w:t>)</w:t>
      </w:r>
      <w:r w:rsidR="00BD0AF4">
        <w:rPr>
          <w:rFonts w:ascii="GHEA Grapalat" w:hAnsi="GHEA Grapalat" w:cs="Sylfaen"/>
          <w:sz w:val="24"/>
          <w:szCs w:val="24"/>
          <w:lang w:val="hy-AM"/>
        </w:rPr>
        <w:t xml:space="preserve"> վերաբերյալ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="00BD0AF4">
        <w:rPr>
          <w:rFonts w:ascii="GHEA Grapalat" w:hAnsi="GHEA Grapalat" w:cs="Sylfaen"/>
          <w:sz w:val="24"/>
          <w:szCs w:val="24"/>
          <w:lang w:val="ro-RO"/>
        </w:rPr>
        <w:t xml:space="preserve">, մասնագիտական և </w:t>
      </w:r>
      <w:r w:rsidR="00BD0AF4">
        <w:rPr>
          <w:rFonts w:ascii="GHEA Grapalat" w:hAnsi="GHEA Grapalat" w:cs="Sylfaen"/>
          <w:sz w:val="24"/>
          <w:szCs w:val="24"/>
          <w:lang w:val="hy-AM"/>
        </w:rPr>
        <w:t>մեթոդական</w:t>
      </w:r>
      <w:r w:rsidR="00BD0AF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D0AF4">
        <w:rPr>
          <w:rFonts w:ascii="GHEA Grapalat" w:hAnsi="GHEA Grapalat" w:cs="Sylfaen"/>
          <w:sz w:val="24"/>
          <w:szCs w:val="24"/>
          <w:lang w:val="hy-AM"/>
        </w:rPr>
        <w:t>աջակցություն ապահովելու նպատակով</w:t>
      </w:r>
      <w:r w:rsidR="00BD0AF4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D0AF4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</w:p>
    <w:p w14:paraId="28D8359D" w14:textId="4CB4D981" w:rsidR="00BD0AF4" w:rsidRPr="00BD0AF4" w:rsidRDefault="00522C71" w:rsidP="00453CED">
      <w:pPr>
        <w:spacing w:after="0" w:line="276" w:lineRule="auto"/>
        <w:ind w:left="-284" w:firstLine="568"/>
        <w:jc w:val="both"/>
        <w:rPr>
          <w:rStyle w:val="a8"/>
          <w:color w:val="000000"/>
          <w:sz w:val="24"/>
          <w:szCs w:val="24"/>
          <w:bdr w:val="none" w:sz="0" w:space="0" w:color="auto" w:frame="1"/>
          <w:lang w:val="hy-AM"/>
        </w:rPr>
      </w:pPr>
      <w:r w:rsidRPr="00522C71">
        <w:rPr>
          <w:rFonts w:ascii="GHEA Grapalat" w:hAnsi="GHEA Grapalat"/>
          <w:sz w:val="24"/>
          <w:szCs w:val="24"/>
          <w:lang w:val="hy-AM"/>
        </w:rPr>
        <w:t xml:space="preserve">   </w:t>
      </w:r>
      <w:r w:rsidR="00BD0AF4">
        <w:rPr>
          <w:rFonts w:ascii="GHEA Grapalat" w:hAnsi="GHEA Grapalat"/>
          <w:sz w:val="24"/>
          <w:szCs w:val="24"/>
          <w:lang w:val="hy-AM"/>
        </w:rPr>
        <w:t>Միջոցառման մասնակիցներին նե</w:t>
      </w:r>
      <w:r w:rsidR="00BD0AF4">
        <w:rPr>
          <w:rFonts w:ascii="GHEA Grapalat" w:hAnsi="GHEA Grapalat"/>
          <w:bCs/>
          <w:sz w:val="24"/>
          <w:szCs w:val="24"/>
          <w:lang w:val="hy-AM"/>
        </w:rPr>
        <w:t>րկայացվե</w:t>
      </w:r>
      <w:r w:rsidR="00162B90" w:rsidRPr="004D5E4A">
        <w:rPr>
          <w:rFonts w:ascii="GHEA Grapalat" w:hAnsi="GHEA Grapalat"/>
          <w:bCs/>
          <w:sz w:val="24"/>
          <w:szCs w:val="24"/>
          <w:lang w:val="hy-AM"/>
        </w:rPr>
        <w:t>լ է</w:t>
      </w:r>
      <w:r w:rsidR="00BD0AF4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453CED" w:rsidRPr="00453CED">
        <w:rPr>
          <w:rFonts w:ascii="GHEA Grapalat" w:hAnsi="GHEA Grapalat"/>
          <w:bCs/>
          <w:sz w:val="24"/>
          <w:szCs w:val="24"/>
          <w:lang w:val="hy-AM"/>
        </w:rPr>
        <w:t>հետևյալ իրավական ակտերի փոփոխությունները</w:t>
      </w:r>
      <w:r w:rsidR="00BD0AF4">
        <w:rPr>
          <w:rStyle w:val="a8"/>
          <w:rFonts w:ascii="GHEA Grapalat" w:hAnsi="GHEA Grapalat"/>
          <w:color w:val="000000"/>
          <w:sz w:val="24"/>
          <w:szCs w:val="24"/>
          <w:bdr w:val="none" w:sz="0" w:space="0" w:color="auto" w:frame="1"/>
          <w:lang w:val="hy-AM"/>
        </w:rPr>
        <w:t>՝</w:t>
      </w:r>
    </w:p>
    <w:p w14:paraId="18E6E74B" w14:textId="77777777" w:rsidR="00BD0AF4" w:rsidRDefault="00BD0AF4" w:rsidP="00453CED">
      <w:pPr>
        <w:pStyle w:val="a3"/>
        <w:numPr>
          <w:ilvl w:val="0"/>
          <w:numId w:val="23"/>
        </w:numPr>
        <w:tabs>
          <w:tab w:val="left" w:pos="426"/>
        </w:tabs>
        <w:spacing w:after="0" w:line="276" w:lineRule="auto"/>
        <w:ind w:left="-284" w:right="-1" w:firstLine="710"/>
        <w:jc w:val="both"/>
        <w:rPr>
          <w:rFonts w:ascii="GHEA Grapalat" w:eastAsia="MS Mincho" w:hAnsi="GHEA Grapalat"/>
          <w:b/>
          <w:sz w:val="24"/>
          <w:szCs w:val="24"/>
          <w:lang w:val="hy-AM"/>
        </w:rPr>
      </w:pPr>
      <w:r>
        <w:rPr>
          <w:rFonts w:ascii="GHEA Grapalat" w:eastAsia="Calibri" w:hAnsi="GHEA Grapalat" w:cs="Sylfaen"/>
          <w:bCs/>
          <w:sz w:val="24"/>
          <w:szCs w:val="24"/>
          <w:lang w:val="hy-AM"/>
        </w:rPr>
        <w:t>ՀՀ կառավարության</w:t>
      </w:r>
      <w:r>
        <w:rPr>
          <w:rFonts w:ascii="GHEA Grapalat" w:eastAsia="Calibri" w:hAnsi="GHEA Grapalat"/>
          <w:sz w:val="24"/>
          <w:szCs w:val="24"/>
          <w:lang w:val="hy-AM"/>
        </w:rPr>
        <w:t xml:space="preserve"> 04.11.2021թ. </w:t>
      </w:r>
      <w:r>
        <w:rPr>
          <w:rFonts w:ascii="GHEA Grapalat" w:eastAsia="Calibri" w:hAnsi="GHEA Grapalat"/>
          <w:sz w:val="24"/>
          <w:szCs w:val="24"/>
          <w:lang w:val="af-ZA"/>
        </w:rPr>
        <w:t>№</w:t>
      </w:r>
      <w:r>
        <w:rPr>
          <w:rFonts w:ascii="GHEA Grapalat" w:eastAsia="Calibri" w:hAnsi="GHEA Grapalat"/>
          <w:sz w:val="24"/>
          <w:szCs w:val="24"/>
          <w:lang w:val="hy-AM"/>
        </w:rPr>
        <w:t xml:space="preserve"> 1784-</w:t>
      </w:r>
      <w:r>
        <w:rPr>
          <w:rFonts w:ascii="GHEA Grapalat" w:eastAsia="Calibri" w:hAnsi="GHEA Grapalat" w:cs="Sylfaen"/>
          <w:sz w:val="24"/>
          <w:szCs w:val="24"/>
          <w:lang w:val="hy-AM"/>
        </w:rPr>
        <w:t>Ն</w:t>
      </w:r>
      <w:r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որոշմամբ հաստատված</w:t>
      </w:r>
      <w:r>
        <w:rPr>
          <w:rFonts w:ascii="GHEA Grapalat" w:eastAsia="Calibri" w:hAnsi="GHEA Grapalat" w:cs="Sylfaen"/>
          <w:sz w:val="24"/>
          <w:szCs w:val="24"/>
          <w:lang w:val="hy-AM"/>
        </w:rPr>
        <w:t xml:space="preserve"> «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ՀՀ նախնական մասնագիտական (արհեստագործական) և (կամ) միջին մասնագիտական կրթական ծրագրեր իրականացնող պետական ուսումնական հաստատություններում ուսանողական նպաստ հատկացնելու, վարձը փոխհատուցելու և կրթաթոշակ սահմանելու </w:t>
      </w:r>
      <w:r>
        <w:rPr>
          <w:rFonts w:ascii="GHEA Grapalat" w:eastAsia="Calibri" w:hAnsi="GHEA Grapalat" w:cs="Sylfaen"/>
          <w:sz w:val="24"/>
          <w:szCs w:val="24"/>
          <w:lang w:val="hy-AM"/>
        </w:rPr>
        <w:t>կարգ»</w:t>
      </w:r>
      <w:r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>,</w:t>
      </w:r>
    </w:p>
    <w:p w14:paraId="6D43DBDF" w14:textId="77777777" w:rsidR="00BD0AF4" w:rsidRPr="00BD0AF4" w:rsidRDefault="00BD0AF4" w:rsidP="00453CED">
      <w:pPr>
        <w:pStyle w:val="a3"/>
        <w:numPr>
          <w:ilvl w:val="0"/>
          <w:numId w:val="24"/>
        </w:numPr>
        <w:tabs>
          <w:tab w:val="left" w:pos="567"/>
        </w:tabs>
        <w:spacing w:after="0" w:line="276" w:lineRule="auto"/>
        <w:ind w:left="-284" w:right="-1" w:firstLine="710"/>
        <w:jc w:val="both"/>
        <w:rPr>
          <w:rStyle w:val="a8"/>
          <w:rFonts w:eastAsia="Calibri"/>
          <w:color w:val="000000"/>
          <w:shd w:val="clear" w:color="auto" w:fill="FFFFFF"/>
          <w:lang w:val="hy-AM"/>
        </w:rPr>
      </w:pPr>
      <w:r>
        <w:rPr>
          <w:rFonts w:ascii="GHEA Grapalat" w:hAnsi="GHEA Grapalat" w:cs="Courier New"/>
          <w:bCs/>
          <w:sz w:val="24"/>
          <w:szCs w:val="24"/>
          <w:lang w:val="hy-AM"/>
        </w:rPr>
        <w:t xml:space="preserve">ՀՀ ԿԳ նախարարի 24.02.2011թ.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 xml:space="preserve">124-Ն հրամանով հաստատված </w:t>
      </w:r>
      <w:r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Նախնական մասնագիտական (արհեստագործական)</w:t>
      </w:r>
      <w:r>
        <w:rPr>
          <w:rFonts w:ascii="Sylfaen" w:eastAsia="Calibri" w:hAnsi="Sylfaen"/>
          <w:b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և</w:t>
      </w:r>
      <w:r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միջին</w:t>
      </w:r>
      <w:r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մասնագիտական</w:t>
      </w:r>
      <w:r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պետական</w:t>
      </w:r>
      <w:r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ուսումնական</w:t>
      </w:r>
      <w:r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հաստատության</w:t>
      </w:r>
      <w:r>
        <w:rPr>
          <w:rFonts w:ascii="Sylfaen" w:eastAsia="Calibri" w:hAnsi="Sylfaen"/>
          <w:bCs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eastAsia="Calibri" w:hAnsi="GHEA Grapalat"/>
          <w:bCs/>
          <w:color w:val="000000"/>
          <w:sz w:val="24"/>
          <w:szCs w:val="24"/>
          <w:shd w:val="clear" w:color="auto" w:fill="FFFFFF"/>
          <w:lang w:val="hy-AM"/>
        </w:rPr>
        <w:t>խորհրդի ձևավորման կարգ</w:t>
      </w:r>
      <w:r>
        <w:rPr>
          <w:rFonts w:ascii="GHEA Grapalat" w:eastAsia="Calibri" w:hAnsi="GHEA Grapalat"/>
          <w:color w:val="000000"/>
          <w:sz w:val="24"/>
          <w:szCs w:val="24"/>
          <w:shd w:val="clear" w:color="auto" w:fill="FFFFFF"/>
          <w:lang w:val="hy-AM"/>
        </w:rPr>
        <w:t>»</w:t>
      </w:r>
      <w:r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(փոփ</w:t>
      </w:r>
      <w:r>
        <w:rPr>
          <w:rFonts w:ascii="Cambria Math" w:hAnsi="Cambria Math" w:cs="Cambria Math"/>
          <w:bCs/>
          <w:sz w:val="24"/>
          <w:szCs w:val="24"/>
          <w:lang w:val="hy-AM"/>
        </w:rPr>
        <w:t>.`</w:t>
      </w:r>
      <w:r>
        <w:rPr>
          <w:rFonts w:ascii="GHEA Grapalat" w:hAnsi="GHEA Grapalat" w:cs="Courier New"/>
          <w:bCs/>
          <w:sz w:val="24"/>
          <w:szCs w:val="24"/>
          <w:lang w:val="hy-AM"/>
        </w:rPr>
        <w:t xml:space="preserve"> 07</w:t>
      </w:r>
      <w:r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12</w:t>
      </w:r>
      <w:r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2021</w:t>
      </w:r>
      <w:r>
        <w:rPr>
          <w:rFonts w:ascii="GHEA Grapalat" w:hAnsi="GHEA Grapalat" w:cs="GHEA Grapalat"/>
          <w:bCs/>
          <w:sz w:val="24"/>
          <w:szCs w:val="24"/>
          <w:lang w:val="hy-AM"/>
        </w:rPr>
        <w:t>թ</w:t>
      </w:r>
      <w:r>
        <w:rPr>
          <w:rFonts w:ascii="Cambria Math" w:hAnsi="Cambria Math" w:cs="Cambria Math"/>
          <w:bCs/>
          <w:sz w:val="24"/>
          <w:szCs w:val="24"/>
          <w:lang w:val="hy-AM"/>
        </w:rPr>
        <w:t xml:space="preserve">․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83-Ն),</w:t>
      </w:r>
    </w:p>
    <w:p w14:paraId="126A3329" w14:textId="77777777" w:rsidR="00453CED" w:rsidRPr="00453CED" w:rsidRDefault="00BD0AF4" w:rsidP="00453CED">
      <w:pPr>
        <w:pStyle w:val="a3"/>
        <w:numPr>
          <w:ilvl w:val="0"/>
          <w:numId w:val="24"/>
        </w:numPr>
        <w:tabs>
          <w:tab w:val="left" w:pos="284"/>
        </w:tabs>
        <w:spacing w:after="0" w:line="276" w:lineRule="auto"/>
        <w:ind w:left="-284" w:right="-1" w:firstLine="710"/>
        <w:jc w:val="both"/>
        <w:rPr>
          <w:rStyle w:val="a8"/>
          <w:rFonts w:ascii="GHEA Grapalat" w:eastAsia="Calibri" w:hAnsi="GHEA Grapalat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hy-AM"/>
        </w:rPr>
        <w:t>ՀՀ կառավարության</w:t>
      </w:r>
      <w:r>
        <w:rPr>
          <w:rFonts w:ascii="GHEA Grapalat" w:hAnsi="GHEA Grapalat"/>
          <w:sz w:val="24"/>
          <w:szCs w:val="24"/>
          <w:lang w:val="hy-AM"/>
        </w:rPr>
        <w:t xml:space="preserve"> 11.02.2021</w:t>
      </w:r>
      <w:r>
        <w:rPr>
          <w:rFonts w:ascii="GHEA Grapalat" w:hAnsi="GHEA Grapalat" w:cs="Sylfaen"/>
          <w:sz w:val="24"/>
          <w:szCs w:val="24"/>
          <w:lang w:val="hy-AM"/>
        </w:rPr>
        <w:t xml:space="preserve">թ. </w:t>
      </w:r>
      <w:r>
        <w:rPr>
          <w:rFonts w:ascii="GHEA Grapalat" w:hAnsi="GHEA Grapalat"/>
          <w:sz w:val="24"/>
          <w:szCs w:val="24"/>
          <w:lang w:val="af-ZA"/>
        </w:rPr>
        <w:t>№</w:t>
      </w:r>
      <w:r>
        <w:rPr>
          <w:rFonts w:ascii="GHEA Grapalat" w:hAnsi="GHEA Grapalat"/>
          <w:sz w:val="24"/>
          <w:szCs w:val="24"/>
          <w:lang w:val="hy-AM"/>
        </w:rPr>
        <w:t xml:space="preserve"> 154-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>
        <w:rPr>
          <w:rFonts w:ascii="GHEA Grapalat" w:hAnsi="GHEA Grapalat" w:cs="Sylfaen"/>
          <w:bCs/>
          <w:sz w:val="24"/>
          <w:szCs w:val="24"/>
          <w:lang w:val="hy-AM"/>
        </w:rPr>
        <w:t xml:space="preserve"> որոշմամբ հաստատված</w:t>
      </w:r>
      <w:r>
        <w:rPr>
          <w:rFonts w:ascii="GHEA Grapalat" w:hAnsi="GHEA Grapalat" w:cs="Sylfaen"/>
          <w:sz w:val="24"/>
          <w:szCs w:val="24"/>
          <w:lang w:val="hy-AM"/>
        </w:rPr>
        <w:t xml:space="preserve"> «Պարտադիր կրթությունից դուրս մնացած երեխաների բացահայտման և ուղղորդման կարգ»</w:t>
      </w:r>
      <w:r>
        <w:rPr>
          <w:rStyle w:val="a8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</w:t>
      </w:r>
    </w:p>
    <w:p w14:paraId="21E779E9" w14:textId="7545D0DA" w:rsidR="00BD0AF4" w:rsidRPr="00453CED" w:rsidRDefault="00BD0AF4" w:rsidP="00453CED">
      <w:pPr>
        <w:pStyle w:val="a3"/>
        <w:numPr>
          <w:ilvl w:val="0"/>
          <w:numId w:val="24"/>
        </w:numPr>
        <w:tabs>
          <w:tab w:val="left" w:pos="284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</w:pP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 xml:space="preserve">ՀՀ ԿԳՄՍ նախարարի 24.12.2020թ. </w:t>
      </w:r>
      <w:r w:rsidRPr="00453CED">
        <w:rPr>
          <w:rFonts w:ascii="GHEA Grapalat" w:hAnsi="GHEA Grapalat"/>
          <w:sz w:val="24"/>
          <w:szCs w:val="24"/>
          <w:lang w:val="af-ZA"/>
        </w:rPr>
        <w:t>№</w:t>
      </w:r>
      <w:r w:rsidRPr="00453CE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 xml:space="preserve">48-Ն հրամանով հաստատված </w:t>
      </w:r>
      <w:r w:rsidRPr="00453CED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 w:rsidRPr="00453CED">
        <w:rPr>
          <w:rFonts w:ascii="GHEA Grapalat" w:eastAsia="Calibri" w:hAnsi="GHEA Grapalat"/>
          <w:sz w:val="24"/>
          <w:szCs w:val="24"/>
          <w:lang w:val="hy-AM"/>
        </w:rPr>
        <w:t xml:space="preserve">Նախնական </w:t>
      </w:r>
      <w:r w:rsidRPr="00453CED">
        <w:rPr>
          <w:rStyle w:val="a8"/>
          <w:rFonts w:ascii="GHEA Grapalat" w:hAnsi="GHEA Grapalat"/>
          <w:b w:val="0"/>
          <w:color w:val="000000"/>
          <w:sz w:val="24"/>
          <w:szCs w:val="24"/>
          <w:shd w:val="clear" w:color="auto" w:fill="FFFFFF"/>
          <w:lang w:val="hy-AM"/>
        </w:rPr>
        <w:t>(արհեստագործական)</w:t>
      </w:r>
      <w:r w:rsidRPr="00453CED">
        <w:rPr>
          <w:rStyle w:val="a8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53CED">
        <w:rPr>
          <w:rFonts w:ascii="GHEA Grapalat" w:eastAsia="Calibri" w:hAnsi="GHEA Grapalat"/>
          <w:sz w:val="24"/>
          <w:szCs w:val="24"/>
          <w:lang w:val="hy-AM"/>
        </w:rPr>
        <w:t>և միջին մասնագիտական պետական ուսումնական հաստատության մանկավարժական աշխատողի թափուր տեղի համար անցկացվող մրցույթի կարգ</w:t>
      </w:r>
      <w:r w:rsidRPr="00453CED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 xml:space="preserve">» 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>(փոփ</w:t>
      </w:r>
      <w:r w:rsidRPr="00453CED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53CED">
        <w:rPr>
          <w:rFonts w:ascii="GHEA Grapalat" w:hAnsi="GHEA Grapalat" w:cs="GHEA Grapalat"/>
          <w:bCs/>
          <w:sz w:val="24"/>
          <w:szCs w:val="24"/>
          <w:lang w:val="hy-AM"/>
        </w:rPr>
        <w:t>՝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 xml:space="preserve"> 06</w:t>
      </w:r>
      <w:r w:rsidRPr="00453CED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>12</w:t>
      </w:r>
      <w:r w:rsidRPr="00453CED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>2021</w:t>
      </w:r>
      <w:r w:rsidRPr="00453CED">
        <w:rPr>
          <w:rFonts w:ascii="GHEA Grapalat" w:hAnsi="GHEA Grapalat" w:cs="GHEA Grapalat"/>
          <w:bCs/>
          <w:sz w:val="24"/>
          <w:szCs w:val="24"/>
          <w:lang w:val="hy-AM"/>
        </w:rPr>
        <w:t>թ</w:t>
      </w:r>
      <w:r w:rsidRPr="00453CED">
        <w:rPr>
          <w:rFonts w:ascii="Cambria Math" w:hAnsi="Cambria Math" w:cs="Cambria Math"/>
          <w:bCs/>
          <w:sz w:val="24"/>
          <w:szCs w:val="24"/>
          <w:lang w:val="hy-AM"/>
        </w:rPr>
        <w:t xml:space="preserve">․ </w:t>
      </w:r>
      <w:r w:rsidRPr="00453CED">
        <w:rPr>
          <w:rFonts w:ascii="GHEA Grapalat" w:hAnsi="GHEA Grapalat"/>
          <w:sz w:val="24"/>
          <w:szCs w:val="24"/>
          <w:lang w:val="af-ZA"/>
        </w:rPr>
        <w:t>№</w:t>
      </w:r>
      <w:r w:rsidRPr="00453CE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53CED">
        <w:rPr>
          <w:rFonts w:ascii="GHEA Grapalat" w:hAnsi="GHEA Grapalat" w:cs="Courier New"/>
          <w:bCs/>
          <w:sz w:val="24"/>
          <w:szCs w:val="24"/>
          <w:lang w:val="hy-AM"/>
        </w:rPr>
        <w:t>82-Ն)։</w:t>
      </w:r>
    </w:p>
    <w:p w14:paraId="483CAE9E" w14:textId="77777777" w:rsidR="00BD0AF4" w:rsidRDefault="00BD0AF4" w:rsidP="00453CED">
      <w:pPr>
        <w:pStyle w:val="a3"/>
        <w:tabs>
          <w:tab w:val="left" w:pos="284"/>
          <w:tab w:val="left" w:pos="9639"/>
          <w:tab w:val="left" w:pos="978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Courier New"/>
          <w:bCs/>
          <w:sz w:val="24"/>
          <w:szCs w:val="24"/>
          <w:lang w:val="hy-AM"/>
        </w:rPr>
        <w:t xml:space="preserve">Տնօրենների կողմից հնչեցրած հարցերը վերաբերել են ստուգման ընթացակարգին: </w:t>
      </w:r>
    </w:p>
    <w:p w14:paraId="6700FEB2" w14:textId="73D252AB" w:rsidR="00A620DB" w:rsidRDefault="00A620DB" w:rsidP="00A620DB">
      <w:pPr>
        <w:pStyle w:val="a3"/>
        <w:tabs>
          <w:tab w:val="left" w:pos="284"/>
          <w:tab w:val="left" w:pos="426"/>
          <w:tab w:val="left" w:pos="9639"/>
          <w:tab w:val="left" w:pos="9781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</w:pPr>
    </w:p>
    <w:p w14:paraId="66BA563E" w14:textId="158B6690" w:rsidR="00A8718C" w:rsidRDefault="00A8718C" w:rsidP="00A620DB">
      <w:pPr>
        <w:pStyle w:val="a3"/>
        <w:tabs>
          <w:tab w:val="left" w:pos="284"/>
          <w:tab w:val="left" w:pos="426"/>
          <w:tab w:val="left" w:pos="9639"/>
          <w:tab w:val="left" w:pos="9781"/>
        </w:tabs>
        <w:spacing w:after="0" w:line="276" w:lineRule="auto"/>
        <w:ind w:left="-284" w:right="-1" w:firstLine="567"/>
        <w:jc w:val="both"/>
        <w:rPr>
          <w:rFonts w:ascii="GHEA Grapalat" w:eastAsia="Calibri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</w:pPr>
    </w:p>
    <w:tbl>
      <w:tblPr>
        <w:tblW w:w="10598" w:type="dxa"/>
        <w:tblInd w:w="-284" w:type="dxa"/>
        <w:tblLook w:val="04A0" w:firstRow="1" w:lastRow="0" w:firstColumn="1" w:lastColumn="0" w:noHBand="0" w:noVBand="1"/>
      </w:tblPr>
      <w:tblGrid>
        <w:gridCol w:w="10598"/>
      </w:tblGrid>
      <w:tr w:rsidR="000421C0" w:rsidRPr="008A0F69" w14:paraId="014AE46C" w14:textId="77777777" w:rsidTr="009E06CE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DDF0EE2" w14:textId="77777777" w:rsidR="000421C0" w:rsidRPr="008A0F69" w:rsidRDefault="000421C0" w:rsidP="009E06CE">
            <w:pPr>
              <w:tabs>
                <w:tab w:val="left" w:pos="851"/>
              </w:tabs>
              <w:spacing w:after="0" w:line="276" w:lineRule="auto"/>
              <w:ind w:right="-1" w:firstLine="466"/>
              <w:rPr>
                <w:rFonts w:ascii="GHEA Grapalat" w:hAnsi="GHEA Grapalat" w:cs="Sylfaen"/>
                <w:b/>
                <w:i/>
                <w:sz w:val="24"/>
                <w:szCs w:val="24"/>
                <w:highlight w:val="yellow"/>
                <w:lang w:val="af-ZA"/>
              </w:rPr>
            </w:pPr>
            <w:r w:rsidRPr="006766A2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lastRenderedPageBreak/>
              <w:t>6.</w:t>
            </w:r>
            <w:r w:rsidRPr="008A0F69">
              <w:rPr>
                <w:rFonts w:ascii="GHEA Grapalat" w:hAnsi="GHEA Grapalat" w:cs="Sylfaen"/>
                <w:b/>
                <w:i/>
                <w:color w:val="FF000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</w:rPr>
              <w:t>Օրենսդրական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</w:rPr>
              <w:t>առաջարկների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</w:rPr>
              <w:t>մասին</w:t>
            </w:r>
            <w:proofErr w:type="spellEnd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8A0F69">
              <w:rPr>
                <w:rFonts w:ascii="GHEA Grapalat" w:hAnsi="GHEA Grapalat" w:cs="Sylfaen"/>
                <w:b/>
                <w:i/>
                <w:sz w:val="24"/>
                <w:szCs w:val="24"/>
              </w:rPr>
              <w:t>տեղեկատվություն</w:t>
            </w:r>
            <w:proofErr w:type="spellEnd"/>
          </w:p>
        </w:tc>
      </w:tr>
    </w:tbl>
    <w:p w14:paraId="159F298A" w14:textId="77777777" w:rsidR="006633B0" w:rsidRDefault="006633B0" w:rsidP="00384EC7">
      <w:pPr>
        <w:pStyle w:val="a3"/>
        <w:tabs>
          <w:tab w:val="left" w:pos="426"/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</w:p>
    <w:p w14:paraId="16095AFE" w14:textId="77777777" w:rsidR="006633B0" w:rsidRDefault="000421C0" w:rsidP="00384EC7">
      <w:pPr>
        <w:pStyle w:val="a3"/>
        <w:tabs>
          <w:tab w:val="left" w:pos="426"/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 w:rsidRPr="008A0F69">
        <w:rPr>
          <w:rFonts w:ascii="GHEA Grapalat" w:hAnsi="GHEA Grapalat"/>
          <w:sz w:val="24"/>
          <w:szCs w:val="24"/>
          <w:lang w:val="hy-AM"/>
        </w:rPr>
        <w:t>ԿՏՄ կողմից</w:t>
      </w:r>
      <w:r w:rsidR="004C32D4" w:rsidRPr="004D5E4A">
        <w:rPr>
          <w:rFonts w:ascii="GHEA Grapalat" w:hAnsi="GHEA Grapalat"/>
          <w:sz w:val="24"/>
          <w:szCs w:val="24"/>
          <w:lang w:val="hy-AM"/>
        </w:rPr>
        <w:t xml:space="preserve"> իր նախաձեռնությամբ կամ</w:t>
      </w:r>
      <w:r w:rsidRPr="008A0F69">
        <w:rPr>
          <w:rFonts w:ascii="GHEA Grapalat" w:hAnsi="GHEA Grapalat"/>
          <w:sz w:val="24"/>
          <w:szCs w:val="24"/>
          <w:lang w:val="hy-AM"/>
        </w:rPr>
        <w:t xml:space="preserve"> </w:t>
      </w:r>
      <w:r w:rsidR="00836DED" w:rsidRPr="004D5E4A">
        <w:rPr>
          <w:rFonts w:ascii="GHEA Grapalat" w:hAnsi="GHEA Grapalat"/>
          <w:sz w:val="24"/>
          <w:szCs w:val="24"/>
          <w:lang w:val="hy-AM"/>
        </w:rPr>
        <w:t xml:space="preserve">այլ պետական մարմինների </w:t>
      </w:r>
      <w:r w:rsidRPr="008A0F69">
        <w:rPr>
          <w:rFonts w:ascii="GHEA Grapalat" w:hAnsi="GHEA Grapalat"/>
          <w:sz w:val="24"/>
          <w:szCs w:val="24"/>
          <w:lang w:val="hy-AM"/>
        </w:rPr>
        <w:t>առաջարկ</w:t>
      </w:r>
      <w:r w:rsidR="00836DED" w:rsidRPr="004D5E4A">
        <w:rPr>
          <w:rFonts w:ascii="GHEA Grapalat" w:hAnsi="GHEA Grapalat"/>
          <w:sz w:val="24"/>
          <w:szCs w:val="24"/>
          <w:lang w:val="hy-AM"/>
        </w:rPr>
        <w:t>ներ</w:t>
      </w:r>
      <w:r w:rsidRPr="008A0F69">
        <w:rPr>
          <w:rFonts w:ascii="GHEA Grapalat" w:hAnsi="GHEA Grapalat"/>
          <w:sz w:val="24"/>
          <w:szCs w:val="24"/>
          <w:lang w:val="hy-AM"/>
        </w:rPr>
        <w:t>ով</w:t>
      </w: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լրամշակման առաջարկություններ և նկատառումներ են ներկայացվել</w:t>
      </w:r>
      <w:r w:rsidR="00836DED"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մի շարք նորմատիվ իրավական ակտերի նախագծերի վերաբերյալ: </w:t>
      </w:r>
    </w:p>
    <w:p w14:paraId="6A1EF4DC" w14:textId="7FF47D2A" w:rsidR="00836DED" w:rsidRPr="008A0F69" w:rsidRDefault="00836DED" w:rsidP="00384EC7">
      <w:pPr>
        <w:pStyle w:val="a3"/>
        <w:tabs>
          <w:tab w:val="left" w:pos="426"/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ro-RO"/>
        </w:rPr>
      </w:pPr>
      <w:r w:rsidRPr="008A0F69">
        <w:rPr>
          <w:rFonts w:ascii="GHEA Grapalat" w:hAnsi="GHEA Grapalat"/>
          <w:sz w:val="24"/>
          <w:szCs w:val="24"/>
          <w:shd w:val="clear" w:color="auto" w:fill="FFFFFF"/>
          <w:lang w:val="af-ZA"/>
        </w:rPr>
        <w:t>Մասնավորապես</w:t>
      </w:r>
      <w:r w:rsidR="000421C0" w:rsidRPr="008A0F69">
        <w:rPr>
          <w:rFonts w:ascii="GHEA Grapalat" w:hAnsi="GHEA Grapalat"/>
          <w:sz w:val="24"/>
          <w:szCs w:val="24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sz w:val="24"/>
          <w:szCs w:val="24"/>
          <w:lang w:val="ro-RO"/>
        </w:rPr>
        <w:t xml:space="preserve"> </w:t>
      </w:r>
    </w:p>
    <w:p w14:paraId="1B71EBF6" w14:textId="40402E43" w:rsidR="00384EC7" w:rsidRPr="00384EC7" w:rsidRDefault="00384EC7" w:rsidP="00384EC7">
      <w:pPr>
        <w:spacing w:before="240" w:after="0" w:line="276" w:lineRule="auto"/>
        <w:jc w:val="both"/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  <w:lang w:val="eu-ES"/>
        </w:rPr>
      </w:pPr>
      <w:r w:rsidRPr="00384EC7"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</w:rPr>
        <w:t>ՀՀ</w:t>
      </w:r>
      <w:r w:rsidRPr="00384EC7"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  <w:lang w:val="eu-ES"/>
        </w:rPr>
        <w:t xml:space="preserve"> </w:t>
      </w:r>
      <w:r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  <w:lang w:val="eu-ES"/>
        </w:rPr>
        <w:t>վ</w:t>
      </w:r>
      <w:proofErr w:type="spellStart"/>
      <w:r w:rsidRPr="00384EC7"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</w:rPr>
        <w:t>արչապետի</w:t>
      </w:r>
      <w:proofErr w:type="spellEnd"/>
      <w:r w:rsidRPr="00384EC7"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  <w:lang w:val="eu-ES"/>
        </w:rPr>
        <w:t xml:space="preserve"> </w:t>
      </w:r>
      <w:proofErr w:type="spellStart"/>
      <w:r w:rsidRPr="00384EC7">
        <w:rPr>
          <w:rFonts w:ascii="GHEA Grapalat" w:eastAsia="Times New Roman" w:hAnsi="GHEA Grapalat" w:cs="Times New Roman"/>
          <w:b/>
          <w:i/>
          <w:iCs/>
          <w:color w:val="000000"/>
          <w:sz w:val="24"/>
          <w:szCs w:val="24"/>
        </w:rPr>
        <w:t>աշխատակազմ</w:t>
      </w:r>
      <w:proofErr w:type="spellEnd"/>
    </w:p>
    <w:p w14:paraId="532BA6E4" w14:textId="77777777" w:rsidR="00384EC7" w:rsidRDefault="00384EC7" w:rsidP="00384EC7">
      <w:pPr>
        <w:spacing w:before="240" w:line="276" w:lineRule="auto"/>
        <w:ind w:left="-284" w:firstLine="426"/>
        <w:jc w:val="both"/>
        <w:rPr>
          <w:rFonts w:ascii="GHEA Grapalat" w:eastAsia="MS Mincho" w:hAnsi="GHEA Grapalat"/>
          <w:sz w:val="24"/>
          <w:szCs w:val="24"/>
          <w:lang w:val="eu-ES"/>
        </w:rPr>
      </w:pPr>
      <w:r>
        <w:rPr>
          <w:rFonts w:ascii="GHEA Grapalat" w:hAnsi="GHEA Grapalat"/>
          <w:sz w:val="24"/>
          <w:szCs w:val="24"/>
          <w:lang w:val="hy-AM"/>
        </w:rPr>
        <w:t>ՀՀ կառավարության «Հաշմանդամություն ունեցող անձանց սոցիալական ներառման 2023-2027 թվականների համալիր ծրագիրը և ծրագրի իրականացումն ապահովող միջոցառումների ցանկը հաստատելու մասին» որոշման նախագծի վերաբերյալ</w:t>
      </w:r>
      <w:r>
        <w:rPr>
          <w:rFonts w:ascii="GHEA Grapalat" w:hAnsi="GHEA Grapalat"/>
          <w:sz w:val="24"/>
          <w:szCs w:val="24"/>
          <w:lang w:val="eu-ES"/>
        </w:rPr>
        <w:t>:</w:t>
      </w:r>
    </w:p>
    <w:p w14:paraId="574174CF" w14:textId="4FE4DCBA" w:rsidR="00384EC7" w:rsidRPr="00384EC7" w:rsidRDefault="00384EC7" w:rsidP="00384EC7">
      <w:pPr>
        <w:pStyle w:val="a3"/>
        <w:spacing w:line="276" w:lineRule="auto"/>
        <w:ind w:left="-284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384EC7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Վարչապետի աշխատակազմի տեսչական մարմինների աշխատանքների համակարգման գրասենյակ</w:t>
      </w:r>
    </w:p>
    <w:p w14:paraId="072EB3E1" w14:textId="5109129D" w:rsidR="006633B0" w:rsidRDefault="00384EC7" w:rsidP="00384EC7">
      <w:pPr>
        <w:spacing w:line="276" w:lineRule="auto"/>
        <w:ind w:left="-284" w:firstLine="284"/>
        <w:jc w:val="both"/>
        <w:rPr>
          <w:rFonts w:ascii="GHEA Grapalat" w:hAnsi="GHEA Grapalat" w:cs="Sylfaen"/>
          <w:bCs/>
          <w:iCs/>
          <w:sz w:val="24"/>
          <w:szCs w:val="24"/>
          <w:lang w:val="hy-AM"/>
        </w:rPr>
      </w:pPr>
      <w:r>
        <w:rPr>
          <w:rFonts w:ascii="GHEA Grapalat" w:hAnsi="GHEA Grapalat" w:cs="Sylfaen"/>
          <w:bCs/>
          <w:iCs/>
          <w:sz w:val="24"/>
          <w:szCs w:val="24"/>
          <w:lang w:val="hy-AM"/>
        </w:rPr>
        <w:t xml:space="preserve">«Կրթության բնագավառի պետական վերահսկողության մասին» օրենքի </w:t>
      </w:r>
      <w:r w:rsidR="006633B0" w:rsidRPr="004D5E4A">
        <w:rPr>
          <w:rFonts w:ascii="GHEA Grapalat" w:hAnsi="GHEA Grapalat" w:cs="Sylfaen"/>
          <w:bCs/>
          <w:iCs/>
          <w:sz w:val="24"/>
          <w:szCs w:val="24"/>
          <w:lang w:val="hy-AM"/>
        </w:rPr>
        <w:t xml:space="preserve">նախագծի </w:t>
      </w:r>
      <w:r>
        <w:rPr>
          <w:rFonts w:ascii="GHEA Grapalat" w:hAnsi="GHEA Grapalat" w:cs="Sylfaen"/>
          <w:bCs/>
          <w:iCs/>
          <w:sz w:val="24"/>
          <w:szCs w:val="24"/>
          <w:lang w:val="hy-AM"/>
        </w:rPr>
        <w:t>և հարակից օրենքներում լրացումներ կատարելու վերաբերյալ:</w:t>
      </w:r>
    </w:p>
    <w:p w14:paraId="394C8D0D" w14:textId="7E971CED" w:rsidR="006F5328" w:rsidRPr="003A5551" w:rsidRDefault="006F5328" w:rsidP="004D5E4A">
      <w:pPr>
        <w:spacing w:line="276" w:lineRule="auto"/>
        <w:ind w:left="-284" w:firstLine="284"/>
        <w:jc w:val="both"/>
        <w:rPr>
          <w:rFonts w:ascii="GHEA Grapalat" w:hAnsi="GHEA Grapalat"/>
          <w:b/>
          <w:i/>
          <w:iCs/>
          <w:sz w:val="24"/>
          <w:szCs w:val="24"/>
          <w:lang w:val="ro-RO"/>
        </w:rPr>
      </w:pPr>
      <w:r w:rsidRPr="006F5328">
        <w:rPr>
          <w:rFonts w:ascii="GHEA Grapalat" w:hAnsi="GHEA Grapalat"/>
          <w:b/>
          <w:i/>
          <w:iCs/>
          <w:sz w:val="24"/>
          <w:szCs w:val="24"/>
        </w:rPr>
        <w:t>ՀՀ</w:t>
      </w:r>
      <w:r w:rsidRPr="003A5551"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r w:rsidRPr="006F5328">
        <w:rPr>
          <w:rFonts w:ascii="GHEA Grapalat" w:hAnsi="GHEA Grapalat"/>
          <w:b/>
          <w:i/>
          <w:iCs/>
          <w:sz w:val="24"/>
          <w:szCs w:val="24"/>
        </w:rPr>
        <w:t>ԿԳՄՍ</w:t>
      </w:r>
      <w:r w:rsidRPr="003A5551"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proofErr w:type="spellStart"/>
      <w:r w:rsidRPr="006F5328">
        <w:rPr>
          <w:rFonts w:ascii="GHEA Grapalat" w:hAnsi="GHEA Grapalat"/>
          <w:b/>
          <w:i/>
          <w:iCs/>
          <w:sz w:val="24"/>
          <w:szCs w:val="24"/>
        </w:rPr>
        <w:t>նախարարություն</w:t>
      </w:r>
      <w:proofErr w:type="spellEnd"/>
    </w:p>
    <w:p w14:paraId="450B4CB8" w14:textId="77777777" w:rsidR="009D3B46" w:rsidRDefault="006F5328" w:rsidP="00384EC7">
      <w:pPr>
        <w:pStyle w:val="a3"/>
        <w:numPr>
          <w:ilvl w:val="0"/>
          <w:numId w:val="11"/>
        </w:numPr>
        <w:tabs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ՀՀ կառավարության </w:t>
      </w:r>
      <w:r>
        <w:rPr>
          <w:rFonts w:ascii="GHEA Grapalat" w:eastAsia="CIDFont+F2" w:hAnsi="GHEA Grapalat" w:cs="CIDFont+F2"/>
          <w:sz w:val="24"/>
          <w:szCs w:val="24"/>
          <w:lang w:val="af-ZA"/>
        </w:rPr>
        <w:t>«</w:t>
      </w:r>
      <w:r>
        <w:rPr>
          <w:rFonts w:ascii="GHEA Grapalat" w:eastAsia="CIDFont+F2" w:hAnsi="GHEA Grapalat" w:cs="CIDFont+F2"/>
          <w:sz w:val="24"/>
          <w:szCs w:val="24"/>
          <w:lang w:val="hy-AM"/>
        </w:rPr>
        <w:t>Հ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այաստանի Հանրապետության կառավարության 2022 թվականի ապրիլի 28-ի N 596-Ն որոշման մեջ փոփոխություններ և լրացումներ կատարելու մասին</w:t>
      </w:r>
      <w:r>
        <w:rPr>
          <w:rFonts w:ascii="GHEA Grapalat" w:eastAsia="CIDFont+F2" w:hAnsi="GHEA Grapalat" w:cs="CIDFont+F2"/>
          <w:sz w:val="24"/>
          <w:szCs w:val="24"/>
          <w:lang w:val="af-ZA"/>
        </w:rPr>
        <w:t>»</w:t>
      </w:r>
      <w:r>
        <w:rPr>
          <w:rFonts w:ascii="GHEA Grapalat" w:hAnsi="GHEA Grapalat"/>
          <w:sz w:val="24"/>
          <w:szCs w:val="24"/>
          <w:lang w:val="fr-FR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որոշման</w:t>
      </w:r>
      <w:r w:rsidRPr="003A5551">
        <w:rPr>
          <w:rFonts w:ascii="GHEA Grapalat" w:hAnsi="GHEA Grapalat" w:cs="Sylfaen"/>
          <w:sz w:val="24"/>
          <w:szCs w:val="24"/>
          <w:shd w:val="clear" w:color="auto" w:fill="FFFFFF"/>
          <w:lang w:val="ro-RO"/>
        </w:rPr>
        <w:t>,</w:t>
      </w:r>
    </w:p>
    <w:p w14:paraId="52817C72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Style w:val="a8"/>
          <w:rFonts w:ascii="GHEA Grapalat" w:hAnsi="GHEA Grapalat"/>
          <w:bCs w:val="0"/>
          <w:sz w:val="24"/>
          <w:szCs w:val="24"/>
          <w:lang w:val="ro-RO"/>
        </w:rPr>
      </w:pPr>
      <w:r w:rsidRPr="009D3B46">
        <w:rPr>
          <w:rFonts w:ascii="GHEA Grapalat" w:eastAsia="Arian AMU" w:hAnsi="GHEA Grapalat" w:cs="Arian AMU"/>
          <w:sz w:val="24"/>
          <w:szCs w:val="24"/>
          <w:highlight w:val="white"/>
          <w:lang w:val="hy-AM"/>
        </w:rPr>
        <w:t xml:space="preserve">ՀՀ կառավարության </w:t>
      </w:r>
      <w:r w:rsidRPr="009D3B46">
        <w:rPr>
          <w:rFonts w:ascii="GHEA Grapalat" w:eastAsia="Arian AMU" w:hAnsi="GHEA Grapalat" w:cs="Arian AMU"/>
          <w:sz w:val="24"/>
          <w:szCs w:val="24"/>
          <w:lang w:val="hy-AM"/>
        </w:rPr>
        <w:t>«</w:t>
      </w:r>
      <w:r w:rsidRPr="009D3B46">
        <w:rPr>
          <w:rFonts w:ascii="GHEA Grapalat" w:eastAsia="GHEA Grapalat" w:hAnsi="GHEA Grapalat" w:cs="GHEA Grapalat"/>
          <w:sz w:val="24"/>
          <w:szCs w:val="24"/>
          <w:lang w:val="hy-AM"/>
        </w:rPr>
        <w:t>Արտադպրոցական ուսումնական հաստատու</w:t>
      </w:r>
      <w:r w:rsidRPr="009D3B46">
        <w:rPr>
          <w:rFonts w:ascii="GHEA Grapalat" w:hAnsi="GHEA Grapalat" w:cs="GHEA Grapalat"/>
          <w:sz w:val="24"/>
          <w:szCs w:val="24"/>
          <w:lang w:val="hy-AM" w:eastAsia="zh-CN"/>
        </w:rPr>
        <w:t>թ</w:t>
      </w:r>
      <w:r w:rsidRPr="009D3B46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յունների մանկավարժական աշխատողների կամավոր ատեստավորման և ատեստավորման արդյունքում Հայաստանի Հանրապետության պետական բյուջեից լրավճարի տրամադրման կարգը </w:t>
      </w:r>
      <w:r w:rsidRPr="009D3B46">
        <w:rPr>
          <w:rFonts w:ascii="GHEA Grapalat" w:hAnsi="GHEA Grapalat"/>
          <w:sz w:val="24"/>
          <w:szCs w:val="24"/>
          <w:lang w:val="hy-AM"/>
        </w:rPr>
        <w:t>հաստատելու մասին</w:t>
      </w:r>
      <w:r w:rsidRPr="009D3B46">
        <w:rPr>
          <w:rFonts w:ascii="GHEA Grapalat" w:eastAsia="Arian AMU" w:hAnsi="GHEA Grapalat" w:cs="Arian AMU"/>
          <w:sz w:val="24"/>
          <w:szCs w:val="24"/>
          <w:highlight w:val="white"/>
          <w:lang w:val="hy-AM"/>
        </w:rPr>
        <w:t>» որոշման հավելվածի</w:t>
      </w:r>
      <w:r w:rsidRPr="009D3B46">
        <w:rPr>
          <w:rFonts w:ascii="GHEA Grapalat" w:eastAsia="Arian AMU" w:hAnsi="GHEA Grapalat" w:cs="Arian AMU"/>
          <w:b/>
          <w:bCs/>
          <w:sz w:val="24"/>
          <w:szCs w:val="24"/>
          <w:highlight w:val="white"/>
          <w:lang w:val="hy-AM"/>
        </w:rPr>
        <w:t>,</w:t>
      </w:r>
      <w:r w:rsidRPr="009D3B46">
        <w:rPr>
          <w:rStyle w:val="a8"/>
          <w:rFonts w:cs="Calibri"/>
          <w:sz w:val="24"/>
          <w:szCs w:val="24"/>
          <w:bdr w:val="none" w:sz="0" w:space="0" w:color="auto" w:frame="1"/>
          <w:lang w:val="hy-AM"/>
        </w:rPr>
        <w:t> </w:t>
      </w:r>
    </w:p>
    <w:p w14:paraId="59804CA4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eastAsia="Arian AMU" w:hAnsi="GHEA Grapalat" w:cs="Arian AMU"/>
          <w:sz w:val="24"/>
          <w:szCs w:val="24"/>
          <w:lang w:val="hy-AM"/>
        </w:rPr>
        <w:t>ՀՀ</w:t>
      </w:r>
      <w:r w:rsidRPr="009D3B46">
        <w:rPr>
          <w:rFonts w:ascii="GHEA Grapalat" w:eastAsia="Arian AMU" w:hAnsi="GHEA Grapalat" w:cs="Arian AMU"/>
          <w:sz w:val="24"/>
          <w:szCs w:val="24"/>
          <w:highlight w:val="white"/>
          <w:lang w:val="hy-AM"/>
        </w:rPr>
        <w:t xml:space="preserve"> կառավարության</w:t>
      </w:r>
      <w:r w:rsidRPr="009D3B46">
        <w:rPr>
          <w:rStyle w:val="a8"/>
          <w:rFonts w:ascii="GHEA Grapalat" w:hAnsi="GHEA Grapalat" w:cs="Calibri"/>
          <w:sz w:val="24"/>
          <w:szCs w:val="24"/>
          <w:bdr w:val="none" w:sz="0" w:space="0" w:color="auto" w:frame="1"/>
          <w:lang w:val="hy-AM"/>
        </w:rPr>
        <w:t xml:space="preserve"> </w:t>
      </w:r>
      <w:r w:rsidRPr="006633B0">
        <w:rPr>
          <w:rStyle w:val="a8"/>
          <w:rFonts w:ascii="GHEA Grapalat" w:hAnsi="GHEA Grapalat" w:cs="Calibri"/>
          <w:b w:val="0"/>
          <w:sz w:val="24"/>
          <w:szCs w:val="24"/>
          <w:bdr w:val="none" w:sz="0" w:space="0" w:color="auto" w:frame="1"/>
          <w:lang w:val="hy-AM"/>
        </w:rPr>
        <w:t>«</w:t>
      </w:r>
      <w:r w:rsidRPr="006633B0">
        <w:rPr>
          <w:rStyle w:val="a8"/>
          <w:rFonts w:ascii="GHEA Grapalat" w:hAnsi="GHEA Grapalat"/>
          <w:b w:val="0"/>
          <w:sz w:val="24"/>
          <w:szCs w:val="24"/>
          <w:bdr w:val="none" w:sz="0" w:space="0" w:color="auto" w:frame="1"/>
          <w:lang w:val="hy-AM"/>
        </w:rPr>
        <w:t>Հայաստանի Հանրապետության կառավարության</w:t>
      </w:r>
      <w:r w:rsidRPr="003F2ADB">
        <w:rPr>
          <w:rStyle w:val="a8"/>
          <w:rFonts w:ascii="GHEA Grapalat" w:hAnsi="GHEA Grapalat"/>
          <w:b w:val="0"/>
          <w:sz w:val="24"/>
          <w:szCs w:val="24"/>
          <w:bdr w:val="none" w:sz="0" w:space="0" w:color="auto" w:frame="1"/>
          <w:lang w:val="hy-AM"/>
        </w:rPr>
        <w:t xml:space="preserve"> 2007 </w:t>
      </w:r>
      <w:r w:rsidRPr="004D5E4A">
        <w:rPr>
          <w:rStyle w:val="a8"/>
          <w:rFonts w:ascii="GHEA Grapalat" w:hAnsi="GHEA Grapalat"/>
          <w:b w:val="0"/>
          <w:sz w:val="24"/>
          <w:szCs w:val="24"/>
          <w:bdr w:val="none" w:sz="0" w:space="0" w:color="auto" w:frame="1"/>
          <w:lang w:val="hy-AM"/>
        </w:rPr>
        <w:t>թվականի փետրվարի 1-ի թիվ 201-Ն որոշման մեջ լրացումներ կատարելու մասին»</w:t>
      </w:r>
      <w:r w:rsidRPr="009D3B46">
        <w:rPr>
          <w:rFonts w:ascii="GHEA Grapalat" w:eastAsia="Arian AMU" w:hAnsi="GHEA Grapalat" w:cs="Arian AMU"/>
          <w:sz w:val="24"/>
          <w:szCs w:val="24"/>
          <w:highlight w:val="white"/>
          <w:lang w:val="hy-AM"/>
        </w:rPr>
        <w:t xml:space="preserve"> որոշման,</w:t>
      </w:r>
    </w:p>
    <w:p w14:paraId="0323F9C8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ՀՀ ԿԳՄՍ</w:t>
      </w:r>
      <w:r w:rsidRPr="009D3B46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9D3B4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«Համայնքային նախադպրոցական ուսումնական հաստատությունների մանկավարժական աշխատողների տարակարգի շնորհման ու տարակարգ ստացած մանկավարժական աշխատողներին հավելավճար տրամադրելու, տարակարգի շնորհման հանրապետական հանձնաժողովի ձևավորման և գործունեության կարգերը սահմանելու մասին» </w:t>
      </w:r>
      <w:r w:rsidRPr="009D3B46">
        <w:rPr>
          <w:rFonts w:ascii="GHEA Grapalat" w:hAnsi="GHEA Grapalat"/>
          <w:sz w:val="24"/>
          <w:szCs w:val="24"/>
          <w:lang w:val="hy-AM"/>
        </w:rPr>
        <w:t>հրամանի,</w:t>
      </w:r>
    </w:p>
    <w:p w14:paraId="1667D007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ՀՀ ԿԳՄՍ</w:t>
      </w:r>
      <w:r w:rsidRPr="009D3B46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9D3B4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9D3B46">
        <w:rPr>
          <w:rFonts w:ascii="GHEA Grapalat" w:eastAsia="GHEA Grapalat" w:hAnsi="GHEA Grapalat" w:cs="GHEA Grapalat"/>
          <w:color w:val="000000"/>
          <w:sz w:val="24"/>
          <w:szCs w:val="24"/>
          <w:lang w:val="hy-AM"/>
        </w:rPr>
        <w:t>«Հանրակրթական</w:t>
      </w:r>
      <w:r w:rsidRPr="009D3B4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ուսումնական հաստատության դպրոցական և անհատական բաղադրիչով սահմանված առարկաների ծրագրերի և խմբակների երաշխավորման կարգը</w:t>
      </w:r>
      <w:r w:rsidRPr="009D3B46">
        <w:rPr>
          <w:rFonts w:ascii="GHEA Grapalat" w:eastAsia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9D3B4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սահմանելու</w:t>
      </w:r>
      <w:r w:rsidRPr="009D3B46">
        <w:rPr>
          <w:rFonts w:ascii="GHEA Grapalat" w:eastAsia="GHEA Grapalat" w:hAnsi="GHEA Grapalat" w:cs="GHEA Grapalat"/>
          <w:color w:val="000000"/>
          <w:sz w:val="24"/>
          <w:szCs w:val="24"/>
          <w:lang w:val="hy-AM"/>
        </w:rPr>
        <w:t xml:space="preserve"> մասին»</w:t>
      </w:r>
      <w:r w:rsidRPr="009D3B46">
        <w:rPr>
          <w:rFonts w:ascii="GHEA Grapalat" w:eastAsia="GHEA Grapalat" w:hAnsi="GHEA Grapalat" w:cs="GHEA Grapalat"/>
          <w:b/>
          <w:color w:val="000000"/>
          <w:sz w:val="24"/>
          <w:szCs w:val="24"/>
          <w:lang w:val="hy-AM"/>
        </w:rPr>
        <w:t xml:space="preserve"> </w:t>
      </w:r>
      <w:r w:rsidRPr="009D3B4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հրամանի</w:t>
      </w:r>
      <w:r w:rsidRPr="009D3B46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,</w:t>
      </w:r>
    </w:p>
    <w:p w14:paraId="39AF6C3D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lastRenderedPageBreak/>
        <w:t>ՀՀ ԿԳՄՍ</w:t>
      </w:r>
      <w:r w:rsidRPr="009D3B46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9D3B4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9D3B46">
        <w:rPr>
          <w:rFonts w:ascii="GHEA Grapalat" w:eastAsia="Arian AMU" w:hAnsi="GHEA Grapalat" w:cs="Arian AMU"/>
          <w:sz w:val="24"/>
          <w:szCs w:val="24"/>
          <w:lang w:val="hy-AM"/>
        </w:rPr>
        <w:t xml:space="preserve">«Հանրակրթական ուսումնական հաստատությունների կոլեգիալ կառավարման մարմնի՝ խորհրդի անդամների և մանկավարժական աշխատողների բարեվարքության կանոնները </w:t>
      </w:r>
      <w:r w:rsidRPr="009D3B46">
        <w:rPr>
          <w:rFonts w:ascii="GHEA Grapalat" w:eastAsia="Arian AMU" w:hAnsi="GHEA Grapalat" w:cs="Arian AMU"/>
          <w:sz w:val="24"/>
          <w:szCs w:val="24"/>
          <w:highlight w:val="white"/>
          <w:lang w:val="hy-AM"/>
        </w:rPr>
        <w:t>(վարքականոնը) սահմանելու մասին» հրամանի</w:t>
      </w:r>
      <w:r w:rsidRPr="009D3B46">
        <w:rPr>
          <w:rFonts w:ascii="GHEA Grapalat" w:eastAsia="Arian AMU" w:hAnsi="GHEA Grapalat" w:cs="Arian AMU"/>
          <w:sz w:val="24"/>
          <w:szCs w:val="24"/>
          <w:lang w:val="hy-AM"/>
        </w:rPr>
        <w:t>,</w:t>
      </w:r>
    </w:p>
    <w:p w14:paraId="161BFAF7" w14:textId="77777777" w:rsidR="009D3B46" w:rsidRDefault="006F5328" w:rsidP="009D3B46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ՀՀ ԿԳՄՍ</w:t>
      </w:r>
      <w:r w:rsidRPr="009D3B46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9D3B4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9D3B46">
        <w:rPr>
          <w:rFonts w:ascii="GHEA Grapalat" w:eastAsia="Calibri" w:hAnsi="GHEA Grapalat"/>
          <w:b/>
          <w:sz w:val="24"/>
          <w:szCs w:val="24"/>
          <w:lang w:val="hy-AM"/>
        </w:rPr>
        <w:t>«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Պետական հանրակրթական ուսումնական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հաստատությունների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սովորողի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ուսումնառության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արդյունքների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գնահատման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կարգը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սահմանելու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af-ZA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մասին</w:t>
      </w:r>
      <w:r w:rsidRPr="009D3B46">
        <w:rPr>
          <w:rFonts w:ascii="GHEA Grapalat" w:eastAsia="Calibri" w:hAnsi="GHEA Grapalat"/>
          <w:sz w:val="24"/>
          <w:szCs w:val="24"/>
          <w:lang w:val="hy-AM"/>
        </w:rPr>
        <w:t>»</w:t>
      </w:r>
      <w:r w:rsidRPr="009D3B46">
        <w:rPr>
          <w:rFonts w:ascii="GHEA Grapalat" w:eastAsia="GHEA Grapalat" w:hAnsi="GHEA Grapalat" w:cs="GHEA Grapalat"/>
          <w:sz w:val="24"/>
          <w:szCs w:val="24"/>
          <w:lang w:val="af-ZA"/>
        </w:rPr>
        <w:t xml:space="preserve"> </w:t>
      </w:r>
      <w:r w:rsidRPr="009D3B46">
        <w:rPr>
          <w:rFonts w:ascii="GHEA Grapalat" w:eastAsia="Calibri" w:hAnsi="GHEA Grapalat"/>
          <w:sz w:val="24"/>
          <w:szCs w:val="24"/>
          <w:lang w:val="hy-AM"/>
        </w:rPr>
        <w:t>հրամանի</w:t>
      </w:r>
      <w:r w:rsidRPr="009D3B46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,</w:t>
      </w:r>
    </w:p>
    <w:p w14:paraId="0CB6FEE7" w14:textId="77777777" w:rsidR="00384EC7" w:rsidRDefault="006F5328" w:rsidP="00384EC7">
      <w:pPr>
        <w:pStyle w:val="a3"/>
        <w:numPr>
          <w:ilvl w:val="0"/>
          <w:numId w:val="11"/>
        </w:numPr>
        <w:tabs>
          <w:tab w:val="left" w:pos="567"/>
        </w:tabs>
        <w:spacing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ՀՀ ԿԳՄՍ</w:t>
      </w:r>
      <w:r w:rsidRPr="009D3B46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9D3B4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9D3B46">
        <w:rPr>
          <w:rFonts w:ascii="GHEA Grapalat" w:eastAsia="GHEA Grapalat" w:hAnsi="GHEA Grapalat" w:cs="GHEA Grapalat"/>
          <w:sz w:val="24"/>
          <w:szCs w:val="24"/>
          <w:lang w:val="hy-AM"/>
        </w:rPr>
        <w:t>«</w:t>
      </w:r>
      <w:r w:rsidRPr="009D3B46">
        <w:rPr>
          <w:rFonts w:ascii="GHEA Grapalat" w:hAnsi="GHEA Grapalat"/>
          <w:sz w:val="24"/>
          <w:szCs w:val="24"/>
          <w:lang w:val="hy-AM"/>
        </w:rPr>
        <w:t xml:space="preserve">Հանրակրթական ուսումնական հաստատության </w:t>
      </w:r>
      <w:r w:rsidRPr="009D3B46">
        <w:rPr>
          <w:rFonts w:ascii="GHEA Grapalat" w:eastAsia="GHEA Grapalat" w:hAnsi="GHEA Grapalat" w:cs="GHEA Grapalat"/>
          <w:bCs/>
          <w:color w:val="000000" w:themeColor="text1"/>
          <w:sz w:val="24"/>
          <w:szCs w:val="24"/>
          <w:lang w:val="hy-AM"/>
        </w:rPr>
        <w:t xml:space="preserve">ատեստավորման ենթակա ուսուցչի կողմից հավաքվող անհրաժեշտ կրեդիտների անվանացանկը, չափանիշները և նվազագույն չափաքանակը </w:t>
      </w:r>
      <w:r w:rsidRPr="009D3B46">
        <w:rPr>
          <w:rFonts w:ascii="GHEA Grapalat" w:hAnsi="GHEA Grapalat"/>
          <w:sz w:val="24"/>
          <w:szCs w:val="24"/>
          <w:lang w:val="hy-AM"/>
        </w:rPr>
        <w:t>սահմանելու մասին</w:t>
      </w:r>
      <w:r w:rsidRPr="009D3B46">
        <w:rPr>
          <w:rFonts w:ascii="GHEA Grapalat" w:eastAsia="GHEA Grapalat" w:hAnsi="GHEA Grapalat" w:cs="GHEA Grapalat"/>
          <w:sz w:val="24"/>
          <w:szCs w:val="24"/>
          <w:lang w:val="hy-AM"/>
        </w:rPr>
        <w:t>»</w:t>
      </w:r>
      <w:r w:rsidRPr="009D3B46">
        <w:rPr>
          <w:rFonts w:ascii="GHEA Grapalat" w:hAnsi="GHEA Grapalat"/>
          <w:sz w:val="24"/>
          <w:szCs w:val="24"/>
          <w:lang w:val="hy-AM" w:eastAsia="en-GB"/>
        </w:rPr>
        <w:t xml:space="preserve"> </w:t>
      </w:r>
      <w:r w:rsidRPr="009D3B46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հրամանի</w:t>
      </w:r>
      <w:r w:rsidRPr="009D3B46">
        <w:rPr>
          <w:sz w:val="24"/>
          <w:szCs w:val="24"/>
          <w:lang w:val="af-ZA"/>
        </w:rPr>
        <w:t>,</w:t>
      </w:r>
    </w:p>
    <w:p w14:paraId="28577E99" w14:textId="5CD4081A" w:rsidR="006F5328" w:rsidRPr="00DE4B53" w:rsidRDefault="006F5328" w:rsidP="00DE4B53">
      <w:pPr>
        <w:pStyle w:val="a3"/>
        <w:numPr>
          <w:ilvl w:val="0"/>
          <w:numId w:val="11"/>
        </w:numPr>
        <w:tabs>
          <w:tab w:val="left" w:pos="567"/>
        </w:tabs>
        <w:spacing w:before="240" w:line="276" w:lineRule="auto"/>
        <w:ind w:left="-284" w:firstLine="568"/>
        <w:jc w:val="both"/>
        <w:rPr>
          <w:rFonts w:ascii="GHEA Grapalat" w:hAnsi="GHEA Grapalat"/>
          <w:b/>
          <w:sz w:val="24"/>
          <w:szCs w:val="24"/>
          <w:lang w:val="ro-RO"/>
        </w:rPr>
      </w:pPr>
      <w:r w:rsidRPr="00384EC7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ՀՀ ԿԳՄՍ</w:t>
      </w:r>
      <w:r w:rsidRPr="00384EC7">
        <w:rPr>
          <w:rFonts w:ascii="GHEA Grapalat" w:hAnsi="GHEA Grapalat"/>
          <w:bCs/>
          <w:sz w:val="24"/>
          <w:szCs w:val="24"/>
          <w:lang w:val="hy-AM"/>
        </w:rPr>
        <w:t xml:space="preserve"> նախարարի</w:t>
      </w:r>
      <w:r w:rsidRPr="00384EC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384EC7">
        <w:rPr>
          <w:rFonts w:ascii="GHEA Grapalat" w:hAnsi="GHEA Grapalat"/>
          <w:bCs/>
          <w:sz w:val="24"/>
          <w:szCs w:val="24"/>
          <w:lang w:val="hy-AM"/>
        </w:rPr>
        <w:t>«Կրթության, գիտության, մշակույթի և սպորտի նախարարի՝ 2021 թվականի հոկտեմբերի 11-ի N 76-Ն հրամանում լրացում կատարելու մասին» հրամանի նախագծերի վերաբերյալ:</w:t>
      </w:r>
    </w:p>
    <w:p w14:paraId="25B76C4C" w14:textId="77777777" w:rsidR="006633B0" w:rsidRDefault="006633B0" w:rsidP="00DE4B53">
      <w:pPr>
        <w:pStyle w:val="a3"/>
        <w:spacing w:before="240" w:after="0" w:line="276" w:lineRule="auto"/>
        <w:ind w:left="0"/>
        <w:jc w:val="both"/>
        <w:rPr>
          <w:rFonts w:ascii="GHEA Grapalat" w:hAnsi="GHEA Grapalat"/>
          <w:b/>
          <w:i/>
          <w:iCs/>
          <w:sz w:val="24"/>
          <w:szCs w:val="24"/>
          <w:lang w:val="hy-AM"/>
        </w:rPr>
      </w:pPr>
    </w:p>
    <w:p w14:paraId="08B26FB6" w14:textId="098FECC1" w:rsidR="006F5328" w:rsidRPr="00384EC7" w:rsidRDefault="006F5328" w:rsidP="00DE4B53">
      <w:pPr>
        <w:pStyle w:val="a3"/>
        <w:spacing w:before="240" w:after="0" w:line="276" w:lineRule="auto"/>
        <w:ind w:left="0"/>
        <w:jc w:val="both"/>
        <w:rPr>
          <w:rFonts w:ascii="GHEA Grapalat" w:hAnsi="GHEA Grapalat"/>
          <w:b/>
          <w:i/>
          <w:iCs/>
          <w:sz w:val="24"/>
          <w:szCs w:val="24"/>
          <w:lang w:val="hy-AM"/>
        </w:rPr>
      </w:pPr>
      <w:r w:rsidRPr="00384EC7">
        <w:rPr>
          <w:rFonts w:ascii="GHEA Grapalat" w:hAnsi="GHEA Grapalat"/>
          <w:b/>
          <w:i/>
          <w:iCs/>
          <w:sz w:val="24"/>
          <w:szCs w:val="24"/>
          <w:lang w:val="hy-AM"/>
        </w:rPr>
        <w:t>Կոռուպցիայի կանխարգելման հանձնաժողով</w:t>
      </w:r>
    </w:p>
    <w:p w14:paraId="40744028" w14:textId="77777777" w:rsidR="006F5328" w:rsidRDefault="006F5328" w:rsidP="00384EC7">
      <w:pPr>
        <w:spacing w:line="276" w:lineRule="auto"/>
        <w:ind w:left="-284" w:firstLine="284"/>
        <w:jc w:val="both"/>
        <w:rPr>
          <w:rFonts w:ascii="GHEA Grapalat" w:hAnsi="GHEA Grapalat" w:cstheme="minorHAnsi"/>
          <w:color w:val="000000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ՀՀ կոռուպցիայի կանխարգելման հանձնաժողովի նախագահի՝ «</w:t>
      </w:r>
      <w:r>
        <w:rPr>
          <w:rFonts w:ascii="GHEA Grapalat" w:hAnsi="GHEA Grapalat" w:cstheme="minorHAnsi"/>
          <w:color w:val="000000"/>
          <w:sz w:val="24"/>
          <w:szCs w:val="24"/>
          <w:lang w:val="hy-AM"/>
        </w:rPr>
        <w:t>Հանրային ծառայողների վարքագծի ոլորտային կանոնագրքերի նախագծերի մշակման և կիրարկման վերաբերյալ» ուղեցույցը հաստատելու մասին որոշման նախագծի (այսուհետ՝ նախագիծ) վերաբերյալ:</w:t>
      </w:r>
    </w:p>
    <w:p w14:paraId="08C263DF" w14:textId="77777777" w:rsidR="006633B0" w:rsidRDefault="006633B0" w:rsidP="00384EC7">
      <w:pPr>
        <w:spacing w:line="276" w:lineRule="auto"/>
        <w:ind w:left="-284" w:firstLine="284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0568" w:type="dxa"/>
        <w:tblInd w:w="-459" w:type="dxa"/>
        <w:tblLook w:val="04A0" w:firstRow="1" w:lastRow="0" w:firstColumn="1" w:lastColumn="0" w:noHBand="0" w:noVBand="1"/>
      </w:tblPr>
      <w:tblGrid>
        <w:gridCol w:w="10568"/>
      </w:tblGrid>
      <w:tr w:rsidR="00F26B95" w:rsidRPr="00A8718C" w14:paraId="33C3C5BE" w14:textId="77777777" w:rsidTr="00CB60ED">
        <w:trPr>
          <w:trHeight w:val="652"/>
        </w:trPr>
        <w:tc>
          <w:tcPr>
            <w:tcW w:w="1056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B67C1A" w14:textId="318EADA3" w:rsidR="00F26B95" w:rsidRPr="008A0F69" w:rsidRDefault="00836DED" w:rsidP="00CB60ED">
            <w:pPr>
              <w:spacing w:after="0" w:line="276" w:lineRule="auto"/>
              <w:ind w:firstLine="567"/>
              <w:jc w:val="center"/>
              <w:rPr>
                <w:rFonts w:ascii="GHEA Grapalat" w:hAnsi="GHEA Grapalat" w:cs="Arial"/>
                <w:b/>
                <w:i/>
                <w:sz w:val="24"/>
                <w:szCs w:val="24"/>
                <w:u w:val="single"/>
                <w:lang w:val="hy-AM"/>
              </w:rPr>
            </w:pPr>
            <w:r w:rsidRPr="006766A2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7</w:t>
            </w:r>
            <w:r w:rsidR="00F26B95" w:rsidRPr="006766A2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.</w:t>
            </w:r>
            <w:r w:rsidR="00CB60ED" w:rsidRPr="008A0F69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 xml:space="preserve"> </w:t>
            </w:r>
            <w:r w:rsidR="00CB60ED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Ստուգվող հանրակրթական</w:t>
            </w:r>
            <w:r w:rsidR="00CB60ED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ուսումնական</w:t>
            </w:r>
            <w:r w:rsidR="00CB60ED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8A0F69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հաստատություններում ներառական կրթական միջավայրի գնահատում՝ ըստ մշակված ձևաթղթի  </w:t>
            </w:r>
          </w:p>
        </w:tc>
      </w:tr>
    </w:tbl>
    <w:p w14:paraId="1ACD6C35" w14:textId="77777777" w:rsidR="005B2E68" w:rsidRPr="008A0F69" w:rsidRDefault="005B2E68" w:rsidP="00353C33">
      <w:pPr>
        <w:pStyle w:val="ad"/>
        <w:spacing w:after="0" w:line="276" w:lineRule="auto"/>
        <w:ind w:right="-1" w:firstLine="567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667E5428" w14:textId="2C568B07" w:rsidR="00617A60" w:rsidRPr="008A0F69" w:rsidRDefault="00617A60" w:rsidP="00617A60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>202</w:t>
      </w:r>
      <w:r w:rsidR="007F7615" w:rsidRPr="007F7615">
        <w:rPr>
          <w:rFonts w:ascii="GHEA Grapalat" w:hAnsi="GHEA Grapalat" w:cs="GHEA Grapalat"/>
          <w:color w:val="000000"/>
          <w:sz w:val="24"/>
          <w:szCs w:val="24"/>
          <w:lang w:val="hy-AM"/>
        </w:rPr>
        <w:t>3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թվականի</w:t>
      </w:r>
      <w:r w:rsidR="00B14B04"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I եռամսյակում ևս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հանրակրթ</w:t>
      </w:r>
      <w:r w:rsidRPr="008A0F69">
        <w:rPr>
          <w:rFonts w:ascii="GHEA Grapalat" w:hAnsi="GHEA Grapalat" w:cs="GHEA Grapalat"/>
          <w:sz w:val="24"/>
          <w:szCs w:val="24"/>
          <w:lang w:val="hy-AM"/>
        </w:rPr>
        <w:t>ության ոլորտում իրականացվ</w:t>
      </w:r>
      <w:r w:rsidR="00B14B04" w:rsidRPr="008A0F69">
        <w:rPr>
          <w:rFonts w:ascii="GHEA Grapalat" w:hAnsi="GHEA Grapalat" w:cs="GHEA Grapalat"/>
          <w:sz w:val="24"/>
          <w:szCs w:val="24"/>
          <w:lang w:val="hy-AM"/>
        </w:rPr>
        <w:t>ած</w:t>
      </w:r>
      <w:r w:rsidRPr="008A0F69">
        <w:rPr>
          <w:rFonts w:ascii="GHEA Grapalat" w:hAnsi="GHEA Grapalat" w:cs="GHEA Grapalat"/>
          <w:sz w:val="24"/>
          <w:szCs w:val="24"/>
          <w:lang w:val="hy-AM"/>
        </w:rPr>
        <w:t xml:space="preserve"> ստուգումների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շրջանակում ԿՏՄ-ն կիրառել է հանրակրթական ուսումնական հաստատության (դպրոցի) ներառական կրթական միջավայրի գնահատման ձևաթուղթը (այսուհետ նաև՝ ձևաթուղթ):</w:t>
      </w:r>
    </w:p>
    <w:p w14:paraId="26DE32AF" w14:textId="77777777" w:rsidR="00617A60" w:rsidRPr="008A0F69" w:rsidRDefault="00617A60" w:rsidP="00617A60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Ներառական կրթական միջավայրի գնահատման </w:t>
      </w:r>
      <w:r w:rsidRPr="008A0F69">
        <w:rPr>
          <w:rFonts w:ascii="GHEA Grapalat" w:hAnsi="GHEA Grapalat" w:cs="GHEA Grapalat"/>
          <w:sz w:val="24"/>
          <w:szCs w:val="24"/>
          <w:lang w:val="hy-AM"/>
        </w:rPr>
        <w:t xml:space="preserve">ձևաթղթի հիման վրա հավաքագրված տվյալների վերլուծության արդյունքում վեր են </w:t>
      </w: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>հանվել այն խնդիրները, որոնք կարող են ազդել՝ յուրաքանչյուր երեխայի, այդ թվում՝ կրթության առանձնահատուկ պայմանների կարիք ունեցող, զարգացման առանձնահատկություններին համապատասխան, անհրաժեշտ պայմանների և հարմարեցված միջավայրի ապահովման միջոցով կրթական գործընթացին առավելագույն մասնակցության և հանրակրթության պետական չափորոշիչով սահմանված արդյունքի ապահովմանը:</w:t>
      </w:r>
    </w:p>
    <w:p w14:paraId="32E210AD" w14:textId="77777777" w:rsidR="007F7615" w:rsidRDefault="007F7615" w:rsidP="007F7615">
      <w:pPr>
        <w:tabs>
          <w:tab w:val="left" w:pos="709"/>
        </w:tabs>
        <w:spacing w:after="0" w:line="276" w:lineRule="auto"/>
        <w:ind w:left="-284" w:firstLine="426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Ստուգված 30 դպրոցներից 21-ում սովորում են ինտելեկտուալ, հենաշարժական, ձայնի, խոսքի խնդիրներ ունեցող 177 երեխաներ, որոնցից 165-ն ունեն միայն ինտելեկտուալ, 5-ը՝ միայն հենաշարժական, 7-ը՝ միայն ձայնի, խոսքի, լսողության, իսկ 12-ը՝ և´ ինտելեկտուալ և´ հենաշարժական, 20-ը՝ և´ ինտելեկտուալ, և´ձայնի, խոսքի, լսողության խնդիրներ:</w:t>
      </w:r>
    </w:p>
    <w:p w14:paraId="7F1AE0E8" w14:textId="03ED4678" w:rsidR="006633B0" w:rsidRDefault="006633B0" w:rsidP="007F7615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lastRenderedPageBreak/>
        <w:t>Ըստ</w:t>
      </w:r>
      <w:r w:rsidR="007F7615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«Ուսումնական միջավայր»</w:t>
      </w:r>
      <w:r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ձևաթղթի՝</w:t>
      </w:r>
      <w:r w:rsidR="007F7615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«Գերազանց» է գնահատվել 17, «Շատ լավ»՝ 2, «Լավ»՝ 2 դպրոցներ: </w:t>
      </w:r>
    </w:p>
    <w:p w14:paraId="25A69C4F" w14:textId="7F0D8220" w:rsidR="007F7615" w:rsidRDefault="007F7615" w:rsidP="007F7615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«Ֆիզիկական միջավայր»</w:t>
      </w:r>
      <w:r w:rsidR="006633B0"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ձևաթղթով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«Գերազանց» չի գնահատվել ոչ մի դպրոց, «Շատ լավ» է գնահատվել 4, «Լավ»՝ 14, «Բավարար»՝ 3 դպրոցներ:</w:t>
      </w:r>
    </w:p>
    <w:p w14:paraId="03C745EA" w14:textId="54D57FC1" w:rsidR="007F7615" w:rsidRDefault="007F7615" w:rsidP="007F7615">
      <w:pPr>
        <w:tabs>
          <w:tab w:val="left" w:pos="567"/>
        </w:tabs>
        <w:spacing w:after="0"/>
        <w:ind w:left="-284" w:right="43" w:firstLine="568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Գնահատ</w:t>
      </w:r>
      <w:r w:rsidR="006633B0"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t>ված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6633B0"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t>բնութագրիչների</w:t>
      </w:r>
      <w:r w:rsidR="006633B0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6633B0" w:rsidRPr="004D5E4A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(գործառույթների)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վերլուծության արդյունքում առանձնացվել են դպրոցների կողմից </w:t>
      </w:r>
      <w:r>
        <w:rPr>
          <w:rFonts w:ascii="GHEA Grapalat" w:hAnsi="GHEA Grapalat"/>
          <w:sz w:val="24"/>
          <w:szCs w:val="24"/>
          <w:lang w:val="hy-AM"/>
        </w:rPr>
        <w:t>արդյունավետ իրականացվող և զարգացման ենթակա գործառույթներ</w:t>
      </w:r>
      <w:r w:rsidR="006633B0" w:rsidRPr="004D5E4A">
        <w:rPr>
          <w:rFonts w:ascii="GHEA Grapalat" w:hAnsi="GHEA Grapalat"/>
          <w:sz w:val="24"/>
          <w:szCs w:val="24"/>
          <w:lang w:val="hy-AM"/>
        </w:rPr>
        <w:t>ը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14:paraId="2337270F" w14:textId="3A9CE714" w:rsidR="00BD0AF4" w:rsidRDefault="00BD0AF4" w:rsidP="00BD0AF4">
      <w:pPr>
        <w:pStyle w:val="a3"/>
        <w:tabs>
          <w:tab w:val="left" w:pos="851"/>
        </w:tabs>
        <w:spacing w:line="276" w:lineRule="auto"/>
        <w:ind w:left="-284" w:firstLine="567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>Ա</w:t>
      </w:r>
      <w:r w:rsidRPr="00F208F1">
        <w:rPr>
          <w:rFonts w:ascii="GHEA Grapalat" w:hAnsi="GHEA Grapalat"/>
          <w:b/>
          <w:i/>
          <w:sz w:val="24"/>
          <w:szCs w:val="24"/>
          <w:lang w:val="hy-AM"/>
        </w:rPr>
        <w:t>րդյունավետ իրականացվող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գ</w:t>
      </w:r>
      <w:r w:rsidRPr="00F208F1">
        <w:rPr>
          <w:rFonts w:ascii="GHEA Grapalat" w:hAnsi="GHEA Grapalat"/>
          <w:b/>
          <w:i/>
          <w:sz w:val="24"/>
          <w:szCs w:val="24"/>
          <w:lang w:val="hy-AM"/>
        </w:rPr>
        <w:t>ործառույթներ</w:t>
      </w:r>
      <w:r w:rsidRPr="0002237E">
        <w:rPr>
          <w:rFonts w:ascii="GHEA Grapalat" w:hAnsi="GHEA Grapalat"/>
          <w:b/>
          <w:i/>
          <w:sz w:val="24"/>
          <w:szCs w:val="24"/>
          <w:lang w:val="hy-AM"/>
        </w:rPr>
        <w:t>ը</w:t>
      </w:r>
      <w:r w:rsidR="006633B0" w:rsidRPr="004D5E4A">
        <w:rPr>
          <w:rFonts w:ascii="GHEA Grapalat" w:hAnsi="GHEA Grapalat"/>
          <w:b/>
          <w:i/>
          <w:sz w:val="24"/>
          <w:szCs w:val="24"/>
          <w:lang w:val="hy-AM"/>
        </w:rPr>
        <w:t>,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4D5E4A">
        <w:rPr>
          <w:rFonts w:ascii="GHEA Grapalat" w:hAnsi="GHEA Grapalat"/>
          <w:sz w:val="24"/>
          <w:szCs w:val="24"/>
          <w:lang w:val="hy-AM"/>
        </w:rPr>
        <w:t>չնայած առկա բացթողումներին,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D25256">
        <w:rPr>
          <w:rFonts w:ascii="GHEA Grapalat" w:hAnsi="GHEA Grapalat"/>
          <w:sz w:val="24"/>
          <w:szCs w:val="24"/>
          <w:lang w:val="hy-AM"/>
        </w:rPr>
        <w:t>հիմնականում վերաբերում են կրթության առանձնահատուկ պայմանների կարիք ունեցող սովորողների ուսուցման գործընթացի կազմակերպման համար իրականացվող ծառայություններին</w:t>
      </w:r>
      <w:r w:rsidRPr="0002237E">
        <w:rPr>
          <w:rFonts w:ascii="GHEA Grapalat" w:hAnsi="GHEA Grapalat"/>
          <w:sz w:val="24"/>
          <w:szCs w:val="24"/>
          <w:lang w:val="hy-AM"/>
        </w:rPr>
        <w:t>՝</w:t>
      </w:r>
      <w:r w:rsidRPr="00D2525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2237E">
        <w:rPr>
          <w:rFonts w:ascii="GHEA Grapalat" w:hAnsi="GHEA Grapalat"/>
          <w:b/>
          <w:i/>
          <w:sz w:val="24"/>
          <w:szCs w:val="24"/>
          <w:lang w:val="hy-AM"/>
        </w:rPr>
        <w:t>դպրոցական և տարածքային մակարդակներում</w:t>
      </w:r>
      <w:r>
        <w:rPr>
          <w:rFonts w:ascii="GHEA Grapalat" w:hAnsi="GHEA Grapalat"/>
          <w:b/>
          <w:i/>
          <w:sz w:val="24"/>
          <w:szCs w:val="24"/>
          <w:lang w:val="hy-AM"/>
        </w:rPr>
        <w:t>։</w:t>
      </w:r>
    </w:p>
    <w:p w14:paraId="242BFF04" w14:textId="6005AECB" w:rsidR="00BD0AF4" w:rsidRDefault="00BD0AF4" w:rsidP="00BD0AF4">
      <w:pPr>
        <w:pStyle w:val="a3"/>
        <w:tabs>
          <w:tab w:val="left" w:pos="851"/>
        </w:tabs>
        <w:spacing w:line="276" w:lineRule="auto"/>
        <w:ind w:left="-284" w:firstLine="567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>Զ</w:t>
      </w:r>
      <w:r w:rsidRPr="00F208F1">
        <w:rPr>
          <w:rFonts w:ascii="GHEA Grapalat" w:hAnsi="GHEA Grapalat"/>
          <w:b/>
          <w:i/>
          <w:sz w:val="24"/>
          <w:szCs w:val="24"/>
          <w:lang w:val="hy-AM"/>
        </w:rPr>
        <w:t xml:space="preserve">արգացման ենթակա </w:t>
      </w:r>
      <w:r>
        <w:rPr>
          <w:rFonts w:ascii="GHEA Grapalat" w:hAnsi="GHEA Grapalat"/>
          <w:b/>
          <w:i/>
          <w:sz w:val="24"/>
          <w:szCs w:val="24"/>
          <w:lang w:val="hy-AM"/>
        </w:rPr>
        <w:t>գործառույթներ</w:t>
      </w:r>
      <w:r w:rsidRPr="0002237E">
        <w:rPr>
          <w:rFonts w:ascii="GHEA Grapalat" w:hAnsi="GHEA Grapalat"/>
          <w:b/>
          <w:i/>
          <w:sz w:val="24"/>
          <w:szCs w:val="24"/>
          <w:lang w:val="hy-AM"/>
        </w:rPr>
        <w:t>ը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4D5E4A">
        <w:rPr>
          <w:rFonts w:ascii="GHEA Grapalat" w:hAnsi="GHEA Grapalat"/>
          <w:sz w:val="24"/>
          <w:szCs w:val="24"/>
          <w:lang w:val="hy-AM"/>
        </w:rPr>
        <w:t>հիմնականում վերաբերում են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046256">
        <w:rPr>
          <w:rFonts w:ascii="GHEA Grapalat" w:hAnsi="GHEA Grapalat"/>
          <w:sz w:val="24"/>
          <w:szCs w:val="24"/>
          <w:lang w:val="hy-AM"/>
        </w:rPr>
        <w:t xml:space="preserve">կրթության առանձնահատուկ պայմանների կարիք ունեցող </w:t>
      </w:r>
      <w:r w:rsidR="006633B0" w:rsidRPr="004D5E4A">
        <w:rPr>
          <w:rFonts w:ascii="GHEA Grapalat" w:hAnsi="GHEA Grapalat"/>
          <w:sz w:val="24"/>
          <w:szCs w:val="24"/>
          <w:lang w:val="hy-AM"/>
        </w:rPr>
        <w:t xml:space="preserve">(ԿԱՊԿՈՒ) </w:t>
      </w:r>
      <w:r w:rsidRPr="00046256">
        <w:rPr>
          <w:rFonts w:ascii="GHEA Grapalat" w:hAnsi="GHEA Grapalat"/>
          <w:sz w:val="24"/>
          <w:szCs w:val="24"/>
          <w:lang w:val="hy-AM"/>
        </w:rPr>
        <w:t>սովորողների ուսուցման գործընթացի կազմակերպման</w:t>
      </w:r>
      <w:r w:rsidRPr="00046256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02237E">
        <w:rPr>
          <w:rFonts w:ascii="GHEA Grapalat" w:hAnsi="GHEA Grapalat"/>
          <w:sz w:val="24"/>
          <w:szCs w:val="24"/>
          <w:lang w:val="hy-AM"/>
        </w:rPr>
        <w:t>համար</w:t>
      </w:r>
      <w:r w:rsidRPr="00046256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lang w:val="hy-AM"/>
        </w:rPr>
        <w:t>ֆիզիկական միջավայրի ապահովմանը</w:t>
      </w:r>
      <w:r w:rsidRPr="00046256">
        <w:rPr>
          <w:rFonts w:ascii="GHEA Grapalat" w:hAnsi="GHEA Grapalat"/>
          <w:b/>
          <w:i/>
          <w:sz w:val="24"/>
          <w:szCs w:val="24"/>
          <w:lang w:val="hy-AM"/>
        </w:rPr>
        <w:t>։</w:t>
      </w:r>
    </w:p>
    <w:p w14:paraId="03153D10" w14:textId="77777777" w:rsidR="007F7615" w:rsidRDefault="007F7615" w:rsidP="007F7615">
      <w:pPr>
        <w:pStyle w:val="a3"/>
        <w:tabs>
          <w:tab w:val="left" w:pos="567"/>
        </w:tabs>
        <w:ind w:left="-284" w:firstLine="567"/>
        <w:jc w:val="both"/>
        <w:rPr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Դպրոցներն հիմնականում ապահովված չեն՝</w:t>
      </w:r>
      <w:r>
        <w:rPr>
          <w:sz w:val="24"/>
          <w:szCs w:val="24"/>
          <w:lang w:val="hy-AM"/>
        </w:rPr>
        <w:t xml:space="preserve"> </w:t>
      </w:r>
    </w:p>
    <w:p w14:paraId="4C0B0B05" w14:textId="1D92F984" w:rsidR="007F7615" w:rsidRDefault="007F7615" w:rsidP="007F7615">
      <w:pPr>
        <w:pStyle w:val="a3"/>
        <w:numPr>
          <w:ilvl w:val="0"/>
          <w:numId w:val="19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ԿԱՊԿՈՒ սովորողների համար օժանդակող տեխնոլոգիաներով և սարքավորումներով (սայլակ, քայլակ, լսողական սարք, հարմարեցված գրենական պիտույքներ, հարմարեցված համակարգիչ և այլն) (ըստ անհրաժեշտության), </w:t>
      </w:r>
    </w:p>
    <w:p w14:paraId="0AF76F70" w14:textId="77777777" w:rsidR="007F7615" w:rsidRDefault="007F7615" w:rsidP="007F7615">
      <w:pPr>
        <w:pStyle w:val="a3"/>
        <w:numPr>
          <w:ilvl w:val="0"/>
          <w:numId w:val="19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սովորողի անխոչընդոտ տեղաշարժն ապահովող դպրոցի ներքին ֆիզիկական միջավայրով, </w:t>
      </w:r>
    </w:p>
    <w:p w14:paraId="2292209F" w14:textId="77777777" w:rsidR="007F7615" w:rsidRDefault="007F7615" w:rsidP="007F7615">
      <w:pPr>
        <w:pStyle w:val="a3"/>
        <w:numPr>
          <w:ilvl w:val="0"/>
          <w:numId w:val="19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F7615">
        <w:rPr>
          <w:rFonts w:ascii="GHEA Grapalat" w:hAnsi="GHEA Grapalat"/>
          <w:sz w:val="24"/>
          <w:szCs w:val="24"/>
          <w:lang w:val="hy-AM"/>
        </w:rPr>
        <w:t>տեսողության խանգարումներ ունեցող սովորողների համար՝ դեղին գծերով, ուղենշող սալիկներով, տարածական կողմնորոշման ձայնային ազդանշաններով,</w:t>
      </w:r>
    </w:p>
    <w:p w14:paraId="7A947FD6" w14:textId="77777777" w:rsidR="00F5350D" w:rsidRDefault="007F7615" w:rsidP="00F5350D">
      <w:pPr>
        <w:pStyle w:val="a3"/>
        <w:numPr>
          <w:ilvl w:val="0"/>
          <w:numId w:val="19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F7615">
        <w:rPr>
          <w:rFonts w:ascii="GHEA Grapalat" w:hAnsi="GHEA Grapalat"/>
          <w:sz w:val="24"/>
          <w:szCs w:val="24"/>
          <w:lang w:val="hy-AM"/>
        </w:rPr>
        <w:t>սայլակով տեղաշարժվող սովորողների համար՝ սայլակի չափերին համապատասխան լայնությամբ դասասենյակների և սանհանգույցների դռներով, համապատասխան բարձրությամբ սեղաններո</w:t>
      </w:r>
      <w:r w:rsidRPr="00F5350D">
        <w:rPr>
          <w:rFonts w:ascii="GHEA Grapalat" w:hAnsi="GHEA Grapalat"/>
          <w:sz w:val="24"/>
          <w:szCs w:val="24"/>
          <w:lang w:val="hy-AM"/>
        </w:rPr>
        <w:t>վ</w:t>
      </w:r>
      <w:r w:rsidRPr="007F7615">
        <w:rPr>
          <w:rFonts w:ascii="GHEA Grapalat" w:hAnsi="GHEA Grapalat"/>
          <w:sz w:val="24"/>
          <w:szCs w:val="24"/>
          <w:lang w:val="hy-AM"/>
        </w:rPr>
        <w:t>,</w:t>
      </w:r>
      <w:r w:rsidR="00F5350D" w:rsidRPr="00F535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5350D">
        <w:rPr>
          <w:rFonts w:ascii="GHEA Grapalat" w:hAnsi="GHEA Grapalat"/>
          <w:sz w:val="24"/>
          <w:szCs w:val="24"/>
          <w:lang w:val="hy-AM"/>
        </w:rPr>
        <w:t>անմիջապես դպրոցի մուտքի մոտ աստիճանների կողքից՝ չսայթաքող, դիմացկուն թեքահարթակով,</w:t>
      </w:r>
    </w:p>
    <w:p w14:paraId="7A959FC1" w14:textId="282E7EBF" w:rsidR="007F7615" w:rsidRPr="00F5350D" w:rsidRDefault="007F7615" w:rsidP="00F5350D">
      <w:pPr>
        <w:pStyle w:val="a3"/>
        <w:numPr>
          <w:ilvl w:val="0"/>
          <w:numId w:val="19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5350D">
        <w:rPr>
          <w:rFonts w:ascii="GHEA Grapalat" w:hAnsi="GHEA Grapalat"/>
          <w:sz w:val="24"/>
          <w:szCs w:val="24"/>
          <w:lang w:val="hy-AM"/>
        </w:rPr>
        <w:t>դպրոցի բակում, խաղահրապարակում և մուտքի մոտ սովորողների անխոչընդոտ տեղաշարժի համար՝</w:t>
      </w:r>
      <w:r w:rsidR="00F5350D" w:rsidRPr="00F535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5350D">
        <w:rPr>
          <w:rFonts w:ascii="GHEA Grapalat" w:hAnsi="GHEA Grapalat"/>
          <w:sz w:val="24"/>
          <w:szCs w:val="24"/>
          <w:lang w:val="hy-AM"/>
        </w:rPr>
        <w:t>հարկից հարկ տեղափոխվելու համար մատչելիությունն ապահովող վերելակով, այլ սարքավորումներով և հարմարանքներով,</w:t>
      </w:r>
    </w:p>
    <w:p w14:paraId="591EB3A9" w14:textId="77777777" w:rsidR="007F7615" w:rsidRDefault="007F7615" w:rsidP="007F7615">
      <w:pPr>
        <w:pStyle w:val="a3"/>
        <w:numPr>
          <w:ilvl w:val="0"/>
          <w:numId w:val="22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սովորողների համար մատչելի ուսումնական նյութերով՝ էլեկտրոնային, խոսող, բրայլյան տառատեսակներ, պարզեցված և հեշտ ընկալելի տեքստեր, ռելիեֆային նկարազարդումներով գրքեր, թեստեր, նկարազարդ նյութեր, ժեստերի լեզվով թարգմանությամբ ապահովված ուսումնական տեսաֆիլմեր։</w:t>
      </w:r>
    </w:p>
    <w:p w14:paraId="52A9A260" w14:textId="77777777" w:rsidR="003F2ADB" w:rsidRDefault="003F2ADB" w:rsidP="007F7615">
      <w:pPr>
        <w:pStyle w:val="a3"/>
        <w:numPr>
          <w:ilvl w:val="0"/>
          <w:numId w:val="22"/>
        </w:numPr>
        <w:tabs>
          <w:tab w:val="left" w:pos="567"/>
        </w:tabs>
        <w:spacing w:after="200" w:line="276" w:lineRule="auto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9"/>
        <w:tblW w:w="0" w:type="auto"/>
        <w:tblInd w:w="-284" w:type="dxa"/>
        <w:tblLook w:val="04A0" w:firstRow="1" w:lastRow="0" w:firstColumn="1" w:lastColumn="0" w:noHBand="0" w:noVBand="1"/>
      </w:tblPr>
      <w:tblGrid>
        <w:gridCol w:w="10338"/>
      </w:tblGrid>
      <w:tr w:rsidR="001E6471" w:rsidRPr="008A0F69" w14:paraId="5E14D615" w14:textId="77777777" w:rsidTr="00D02FDD">
        <w:tc>
          <w:tcPr>
            <w:tcW w:w="1033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7FADD9F" w14:textId="5C268008" w:rsidR="001E6471" w:rsidRPr="008A0F69" w:rsidRDefault="001E6471" w:rsidP="008740AB">
            <w:pPr>
              <w:contextualSpacing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A0F69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  <w:t xml:space="preserve">     Ձեռնարկված  միջոցառումներ</w:t>
            </w:r>
          </w:p>
        </w:tc>
      </w:tr>
    </w:tbl>
    <w:p w14:paraId="74BF70CB" w14:textId="43E9F7DB" w:rsidR="000F127B" w:rsidRPr="008A0F69" w:rsidRDefault="003B79DC" w:rsidP="00BE5836">
      <w:pPr>
        <w:spacing w:line="276" w:lineRule="auto"/>
        <w:ind w:left="-284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6766A2">
        <w:rPr>
          <w:rFonts w:ascii="GHEA Grapalat" w:hAnsi="GHEA Grapalat"/>
          <w:sz w:val="24"/>
          <w:szCs w:val="24"/>
          <w:lang w:val="hy-AM"/>
        </w:rPr>
        <w:lastRenderedPageBreak/>
        <w:t>Գնահատման արդյունքների վերլուծությունը ներկայացվել է համապատասխան լիազոր մարմինների ղեկավարներին՝</w:t>
      </w:r>
      <w:r w:rsidR="000F127B" w:rsidRPr="006766A2">
        <w:rPr>
          <w:rFonts w:ascii="GHEA Grapalat" w:hAnsi="GHEA Grapalat"/>
          <w:sz w:val="24"/>
          <w:szCs w:val="24"/>
          <w:lang w:val="hy-AM"/>
        </w:rPr>
        <w:t xml:space="preserve"> զարգացման ենթակա գործառույթներն (բնութագրիչները) ըստ </w:t>
      </w:r>
      <w:r w:rsidR="001E6471" w:rsidRPr="006766A2">
        <w:rPr>
          <w:rFonts w:ascii="GHEA Grapalat" w:hAnsi="GHEA Grapalat"/>
          <w:sz w:val="24"/>
          <w:szCs w:val="24"/>
          <w:lang w:val="hy-AM"/>
        </w:rPr>
        <w:t>անհրաժեշտ</w:t>
      </w:r>
      <w:r w:rsidR="000F127B" w:rsidRPr="006766A2">
        <w:rPr>
          <w:rFonts w:ascii="GHEA Grapalat" w:hAnsi="GHEA Grapalat"/>
          <w:sz w:val="24"/>
          <w:szCs w:val="24"/>
          <w:lang w:val="hy-AM"/>
        </w:rPr>
        <w:t>ության բարելավելու ուղղությամբ</w:t>
      </w:r>
      <w:r w:rsidRPr="006766A2">
        <w:rPr>
          <w:rFonts w:ascii="GHEA Grapalat" w:hAnsi="GHEA Grapalat"/>
          <w:sz w:val="24"/>
          <w:szCs w:val="24"/>
          <w:lang w:val="hy-AM"/>
        </w:rPr>
        <w:t xml:space="preserve"> միջոցներ ձեռնարկելու առաջարկով:</w:t>
      </w:r>
      <w:r w:rsidRPr="008A0F69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FEB828E" w14:textId="77777777" w:rsidR="001358AC" w:rsidRPr="008A0F69" w:rsidRDefault="001358AC" w:rsidP="00CD563F">
      <w:pPr>
        <w:pStyle w:val="a3"/>
        <w:ind w:left="425"/>
        <w:jc w:val="both"/>
        <w:rPr>
          <w:rFonts w:ascii="GHEA Grapalat" w:hAnsi="GHEA Grapalat"/>
          <w:sz w:val="24"/>
          <w:szCs w:val="24"/>
          <w:lang w:val="hy-AM"/>
        </w:rPr>
      </w:pPr>
    </w:p>
    <w:p w14:paraId="4BE4AEA8" w14:textId="7EEA69FA" w:rsidR="00A6253F" w:rsidRPr="008A0F69" w:rsidRDefault="00473CB1" w:rsidP="001358AC">
      <w:pPr>
        <w:pStyle w:val="a3"/>
        <w:ind w:left="425"/>
        <w:jc w:val="right"/>
        <w:rPr>
          <w:rFonts w:ascii="GHEA Grapalat" w:hAnsi="GHEA Grapalat" w:cs="Sylfaen"/>
          <w:b/>
          <w:i/>
          <w:sz w:val="24"/>
          <w:szCs w:val="24"/>
          <w:lang w:val="hy-AM"/>
        </w:rPr>
      </w:pPr>
      <w:r w:rsidRPr="008A0F69">
        <w:rPr>
          <w:rFonts w:ascii="GHEA Grapalat" w:hAnsi="GHEA Grapalat"/>
          <w:sz w:val="24"/>
          <w:szCs w:val="24"/>
          <w:lang w:val="hy-AM"/>
        </w:rPr>
        <w:t xml:space="preserve"> </w:t>
      </w:r>
      <w:r w:rsidR="00A6253F" w:rsidRPr="008A0F69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ՌԳՍՊՎԳ վարչություն</w:t>
      </w:r>
    </w:p>
    <w:sectPr w:rsidR="00A6253F" w:rsidRPr="008A0F69" w:rsidSect="00353C33">
      <w:footerReference w:type="default" r:id="rId15"/>
      <w:pgSz w:w="12240" w:h="15840"/>
      <w:pgMar w:top="851" w:right="9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DA0AD" w14:textId="77777777" w:rsidR="00A45FE6" w:rsidRDefault="00A45FE6" w:rsidP="00541DC0">
      <w:pPr>
        <w:spacing w:after="0" w:line="240" w:lineRule="auto"/>
      </w:pPr>
      <w:r>
        <w:separator/>
      </w:r>
    </w:p>
  </w:endnote>
  <w:endnote w:type="continuationSeparator" w:id="0">
    <w:p w14:paraId="78A0EC0A" w14:textId="77777777" w:rsidR="00A45FE6" w:rsidRDefault="00A45FE6" w:rsidP="0054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n AMU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5075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31D68" w14:textId="572C7769" w:rsidR="006F66C6" w:rsidRDefault="006F66C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ADB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265BDE66" w14:textId="77777777" w:rsidR="006F66C6" w:rsidRDefault="006F66C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92978" w14:textId="77777777" w:rsidR="00A45FE6" w:rsidRDefault="00A45FE6" w:rsidP="00541DC0">
      <w:pPr>
        <w:spacing w:after="0" w:line="240" w:lineRule="auto"/>
      </w:pPr>
      <w:r>
        <w:separator/>
      </w:r>
    </w:p>
  </w:footnote>
  <w:footnote w:type="continuationSeparator" w:id="0">
    <w:p w14:paraId="3A506A86" w14:textId="77777777" w:rsidR="00A45FE6" w:rsidRDefault="00A45FE6" w:rsidP="0054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E2E41"/>
    <w:multiLevelType w:val="hybridMultilevel"/>
    <w:tmpl w:val="68EA456E"/>
    <w:lvl w:ilvl="0" w:tplc="4038F776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BE611A"/>
    <w:multiLevelType w:val="hybridMultilevel"/>
    <w:tmpl w:val="0024C8A0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240D7"/>
    <w:multiLevelType w:val="hybridMultilevel"/>
    <w:tmpl w:val="6A9E9446"/>
    <w:lvl w:ilvl="0" w:tplc="4038F776">
      <w:numFmt w:val="bullet"/>
      <w:lvlText w:val="-"/>
      <w:lvlJc w:val="left"/>
      <w:pPr>
        <w:ind w:left="101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 w15:restartNumberingAfterBreak="0">
    <w:nsid w:val="1D4D558F"/>
    <w:multiLevelType w:val="hybridMultilevel"/>
    <w:tmpl w:val="9EE09F06"/>
    <w:lvl w:ilvl="0" w:tplc="6936A648">
      <w:start w:val="1"/>
      <w:numFmt w:val="decimal"/>
      <w:lvlText w:val="%1."/>
      <w:lvlJc w:val="left"/>
      <w:pPr>
        <w:ind w:left="717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8243371"/>
    <w:multiLevelType w:val="hybridMultilevel"/>
    <w:tmpl w:val="94C00C7A"/>
    <w:lvl w:ilvl="0" w:tplc="3FC02B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82D7E2A"/>
    <w:multiLevelType w:val="hybridMultilevel"/>
    <w:tmpl w:val="F0D6DE2E"/>
    <w:lvl w:ilvl="0" w:tplc="4038F776">
      <w:numFmt w:val="bullet"/>
      <w:lvlText w:val="-"/>
      <w:lvlJc w:val="left"/>
      <w:pPr>
        <w:ind w:left="861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6" w15:restartNumberingAfterBreak="0">
    <w:nsid w:val="293C17AE"/>
    <w:multiLevelType w:val="hybridMultilevel"/>
    <w:tmpl w:val="5558AC10"/>
    <w:lvl w:ilvl="0" w:tplc="4038F776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76F75"/>
    <w:multiLevelType w:val="hybridMultilevel"/>
    <w:tmpl w:val="AF8E47BA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2389B"/>
    <w:multiLevelType w:val="hybridMultilevel"/>
    <w:tmpl w:val="A7FC0B8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2A51B7"/>
    <w:multiLevelType w:val="hybridMultilevel"/>
    <w:tmpl w:val="92A653AC"/>
    <w:lvl w:ilvl="0" w:tplc="4858DEF8">
      <w:numFmt w:val="bullet"/>
      <w:lvlText w:val="-"/>
      <w:lvlJc w:val="left"/>
      <w:pPr>
        <w:ind w:left="360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B65AB6"/>
    <w:multiLevelType w:val="hybridMultilevel"/>
    <w:tmpl w:val="A6FC9DF0"/>
    <w:lvl w:ilvl="0" w:tplc="4038F776">
      <w:numFmt w:val="bullet"/>
      <w:lvlText w:val="-"/>
      <w:lvlJc w:val="left"/>
      <w:pPr>
        <w:ind w:left="100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14F3952"/>
    <w:multiLevelType w:val="hybridMultilevel"/>
    <w:tmpl w:val="13809102"/>
    <w:lvl w:ilvl="0" w:tplc="4038F776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60699"/>
    <w:multiLevelType w:val="hybridMultilevel"/>
    <w:tmpl w:val="E6783A4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8755B"/>
    <w:multiLevelType w:val="hybridMultilevel"/>
    <w:tmpl w:val="BA226238"/>
    <w:lvl w:ilvl="0" w:tplc="4038F776">
      <w:numFmt w:val="bullet"/>
      <w:lvlText w:val="-"/>
      <w:lvlJc w:val="left"/>
      <w:pPr>
        <w:ind w:left="1506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4EE02E7B"/>
    <w:multiLevelType w:val="hybridMultilevel"/>
    <w:tmpl w:val="6FA23C9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4F5B1853"/>
    <w:multiLevelType w:val="hybridMultilevel"/>
    <w:tmpl w:val="0DBE79C0"/>
    <w:lvl w:ilvl="0" w:tplc="E9EEFCCE">
      <w:start w:val="1"/>
      <w:numFmt w:val="bullet"/>
      <w:lvlText w:val=""/>
      <w:lvlJc w:val="left"/>
      <w:pPr>
        <w:ind w:left="-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50674197"/>
    <w:multiLevelType w:val="hybridMultilevel"/>
    <w:tmpl w:val="C13C9BE6"/>
    <w:lvl w:ilvl="0" w:tplc="34E0E5A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E4B3A22"/>
    <w:multiLevelType w:val="hybridMultilevel"/>
    <w:tmpl w:val="F8D826A2"/>
    <w:lvl w:ilvl="0" w:tplc="34E0E5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0973CAF"/>
    <w:multiLevelType w:val="hybridMultilevel"/>
    <w:tmpl w:val="BC662C5A"/>
    <w:lvl w:ilvl="0" w:tplc="CF9874C6">
      <w:start w:val="2021"/>
      <w:numFmt w:val="bullet"/>
      <w:lvlText w:val="-"/>
      <w:lvlJc w:val="left"/>
      <w:pPr>
        <w:ind w:left="644" w:hanging="360"/>
      </w:pPr>
      <w:rPr>
        <w:rFonts w:ascii="GHEA Grapalat" w:eastAsia="Times New Roman" w:hAnsi="GHEA Grapalat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3480AC1"/>
    <w:multiLevelType w:val="hybridMultilevel"/>
    <w:tmpl w:val="26E227FC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0" w15:restartNumberingAfterBreak="0">
    <w:nsid w:val="70077F4B"/>
    <w:multiLevelType w:val="hybridMultilevel"/>
    <w:tmpl w:val="92148584"/>
    <w:lvl w:ilvl="0" w:tplc="00C499FA">
      <w:start w:val="1"/>
      <w:numFmt w:val="bullet"/>
      <w:lvlText w:val="-"/>
      <w:lvlJc w:val="left"/>
      <w:pPr>
        <w:ind w:left="1287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5"/>
  </w:num>
  <w:num w:numId="5">
    <w:abstractNumId w:val="1"/>
  </w:num>
  <w:num w:numId="6">
    <w:abstractNumId w:val="14"/>
  </w:num>
  <w:num w:numId="7">
    <w:abstractNumId w:val="7"/>
  </w:num>
  <w:num w:numId="8">
    <w:abstractNumId w:val="11"/>
  </w:num>
  <w:num w:numId="9">
    <w:abstractNumId w:val="6"/>
  </w:num>
  <w:num w:numId="10">
    <w:abstractNumId w:val="5"/>
  </w:num>
  <w:num w:numId="11">
    <w:abstractNumId w:val="9"/>
  </w:num>
  <w:num w:numId="12">
    <w:abstractNumId w:val="19"/>
  </w:num>
  <w:num w:numId="13">
    <w:abstractNumId w:val="20"/>
  </w:num>
  <w:num w:numId="14">
    <w:abstractNumId w:val="4"/>
  </w:num>
  <w:num w:numId="15">
    <w:abstractNumId w:val="0"/>
  </w:num>
  <w:num w:numId="16">
    <w:abstractNumId w:val="18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3"/>
  </w:num>
  <w:num w:numId="20">
    <w:abstractNumId w:val="14"/>
  </w:num>
  <w:num w:numId="21">
    <w:abstractNumId w:val="19"/>
  </w:num>
  <w:num w:numId="22">
    <w:abstractNumId w:val="2"/>
  </w:num>
  <w:num w:numId="23">
    <w:abstractNumId w:val="1"/>
  </w:num>
  <w:num w:numId="24">
    <w:abstractNumId w:val="15"/>
  </w:num>
  <w:num w:numId="25">
    <w:abstractNumId w:val="8"/>
  </w:num>
  <w:num w:numId="26">
    <w:abstractNumId w:val="8"/>
  </w:num>
  <w:num w:numId="27">
    <w:abstractNumId w:val="16"/>
  </w:num>
  <w:num w:numId="28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98"/>
    <w:rsid w:val="00000077"/>
    <w:rsid w:val="00000F1B"/>
    <w:rsid w:val="000010E0"/>
    <w:rsid w:val="00002325"/>
    <w:rsid w:val="00002F2B"/>
    <w:rsid w:val="00004146"/>
    <w:rsid w:val="00010B6C"/>
    <w:rsid w:val="00012137"/>
    <w:rsid w:val="00015ED6"/>
    <w:rsid w:val="00016027"/>
    <w:rsid w:val="00017FAA"/>
    <w:rsid w:val="00020607"/>
    <w:rsid w:val="00022DA7"/>
    <w:rsid w:val="00024B79"/>
    <w:rsid w:val="00031A70"/>
    <w:rsid w:val="00031CED"/>
    <w:rsid w:val="0004129B"/>
    <w:rsid w:val="000421C0"/>
    <w:rsid w:val="00042713"/>
    <w:rsid w:val="00044593"/>
    <w:rsid w:val="0004520F"/>
    <w:rsid w:val="00047FDD"/>
    <w:rsid w:val="00050411"/>
    <w:rsid w:val="00055C5A"/>
    <w:rsid w:val="00056A89"/>
    <w:rsid w:val="0006025C"/>
    <w:rsid w:val="00062F48"/>
    <w:rsid w:val="00063475"/>
    <w:rsid w:val="000639D4"/>
    <w:rsid w:val="00065973"/>
    <w:rsid w:val="000669F9"/>
    <w:rsid w:val="000678AE"/>
    <w:rsid w:val="0007376E"/>
    <w:rsid w:val="0007407A"/>
    <w:rsid w:val="00081685"/>
    <w:rsid w:val="00083695"/>
    <w:rsid w:val="0008473F"/>
    <w:rsid w:val="00091126"/>
    <w:rsid w:val="00091D06"/>
    <w:rsid w:val="00094FBE"/>
    <w:rsid w:val="000A00B2"/>
    <w:rsid w:val="000A0595"/>
    <w:rsid w:val="000A05F0"/>
    <w:rsid w:val="000A20CD"/>
    <w:rsid w:val="000A5778"/>
    <w:rsid w:val="000A61A0"/>
    <w:rsid w:val="000A68FC"/>
    <w:rsid w:val="000B0707"/>
    <w:rsid w:val="000B0FAB"/>
    <w:rsid w:val="000B0FBC"/>
    <w:rsid w:val="000B36B4"/>
    <w:rsid w:val="000B39E1"/>
    <w:rsid w:val="000B4E54"/>
    <w:rsid w:val="000B58B8"/>
    <w:rsid w:val="000B75AB"/>
    <w:rsid w:val="000B78EB"/>
    <w:rsid w:val="000C07D8"/>
    <w:rsid w:val="000C0F9F"/>
    <w:rsid w:val="000C176D"/>
    <w:rsid w:val="000C201D"/>
    <w:rsid w:val="000C2C43"/>
    <w:rsid w:val="000C3072"/>
    <w:rsid w:val="000C38C5"/>
    <w:rsid w:val="000C4AD4"/>
    <w:rsid w:val="000C5D21"/>
    <w:rsid w:val="000C74C4"/>
    <w:rsid w:val="000C76AD"/>
    <w:rsid w:val="000D4451"/>
    <w:rsid w:val="000D6551"/>
    <w:rsid w:val="000D6B14"/>
    <w:rsid w:val="000D7008"/>
    <w:rsid w:val="000D7286"/>
    <w:rsid w:val="000E1B97"/>
    <w:rsid w:val="000E5C50"/>
    <w:rsid w:val="000E6CE0"/>
    <w:rsid w:val="000E7226"/>
    <w:rsid w:val="000F0725"/>
    <w:rsid w:val="000F127B"/>
    <w:rsid w:val="000F1F05"/>
    <w:rsid w:val="000F3015"/>
    <w:rsid w:val="000F31A0"/>
    <w:rsid w:val="000F53A2"/>
    <w:rsid w:val="000F682D"/>
    <w:rsid w:val="00102C7A"/>
    <w:rsid w:val="00104611"/>
    <w:rsid w:val="001074A8"/>
    <w:rsid w:val="001076FB"/>
    <w:rsid w:val="00112E68"/>
    <w:rsid w:val="00115046"/>
    <w:rsid w:val="00115A1A"/>
    <w:rsid w:val="0011637A"/>
    <w:rsid w:val="00116524"/>
    <w:rsid w:val="001249B1"/>
    <w:rsid w:val="0012730A"/>
    <w:rsid w:val="00132207"/>
    <w:rsid w:val="00132D7D"/>
    <w:rsid w:val="0013338F"/>
    <w:rsid w:val="00134ADA"/>
    <w:rsid w:val="0013540C"/>
    <w:rsid w:val="001358AC"/>
    <w:rsid w:val="0013601A"/>
    <w:rsid w:val="00140B65"/>
    <w:rsid w:val="001413C6"/>
    <w:rsid w:val="0014197E"/>
    <w:rsid w:val="0014439D"/>
    <w:rsid w:val="00146624"/>
    <w:rsid w:val="00150748"/>
    <w:rsid w:val="00153A53"/>
    <w:rsid w:val="001607B6"/>
    <w:rsid w:val="00162843"/>
    <w:rsid w:val="0016287D"/>
    <w:rsid w:val="00162B90"/>
    <w:rsid w:val="00162FA8"/>
    <w:rsid w:val="0016416F"/>
    <w:rsid w:val="001648D2"/>
    <w:rsid w:val="00165821"/>
    <w:rsid w:val="00165FFC"/>
    <w:rsid w:val="00166B70"/>
    <w:rsid w:val="00167735"/>
    <w:rsid w:val="00171A64"/>
    <w:rsid w:val="00171C79"/>
    <w:rsid w:val="00172C70"/>
    <w:rsid w:val="0017419B"/>
    <w:rsid w:val="001770B4"/>
    <w:rsid w:val="001778AA"/>
    <w:rsid w:val="0018045F"/>
    <w:rsid w:val="00182B43"/>
    <w:rsid w:val="0018587D"/>
    <w:rsid w:val="0018770D"/>
    <w:rsid w:val="0019470B"/>
    <w:rsid w:val="00195591"/>
    <w:rsid w:val="00195E60"/>
    <w:rsid w:val="00197295"/>
    <w:rsid w:val="001A1891"/>
    <w:rsid w:val="001A49AF"/>
    <w:rsid w:val="001B141F"/>
    <w:rsid w:val="001B2BCB"/>
    <w:rsid w:val="001B591B"/>
    <w:rsid w:val="001B60C6"/>
    <w:rsid w:val="001B636A"/>
    <w:rsid w:val="001B6CF1"/>
    <w:rsid w:val="001B730E"/>
    <w:rsid w:val="001B7E87"/>
    <w:rsid w:val="001C0093"/>
    <w:rsid w:val="001C0679"/>
    <w:rsid w:val="001C0C22"/>
    <w:rsid w:val="001C3A61"/>
    <w:rsid w:val="001C7A1A"/>
    <w:rsid w:val="001D12DD"/>
    <w:rsid w:val="001D24E7"/>
    <w:rsid w:val="001D2CC5"/>
    <w:rsid w:val="001D67D8"/>
    <w:rsid w:val="001D713A"/>
    <w:rsid w:val="001E0613"/>
    <w:rsid w:val="001E21B6"/>
    <w:rsid w:val="001E2252"/>
    <w:rsid w:val="001E43F5"/>
    <w:rsid w:val="001E6471"/>
    <w:rsid w:val="001F0234"/>
    <w:rsid w:val="001F0ACC"/>
    <w:rsid w:val="001F141A"/>
    <w:rsid w:val="001F4862"/>
    <w:rsid w:val="001F5992"/>
    <w:rsid w:val="001F7568"/>
    <w:rsid w:val="00204CA1"/>
    <w:rsid w:val="002061AC"/>
    <w:rsid w:val="00207397"/>
    <w:rsid w:val="00213C27"/>
    <w:rsid w:val="00213D77"/>
    <w:rsid w:val="00215603"/>
    <w:rsid w:val="00216010"/>
    <w:rsid w:val="0021733F"/>
    <w:rsid w:val="00221CD5"/>
    <w:rsid w:val="0022602D"/>
    <w:rsid w:val="00234463"/>
    <w:rsid w:val="00237090"/>
    <w:rsid w:val="00243414"/>
    <w:rsid w:val="00245CA4"/>
    <w:rsid w:val="0024681F"/>
    <w:rsid w:val="00252406"/>
    <w:rsid w:val="00252A1C"/>
    <w:rsid w:val="002535C0"/>
    <w:rsid w:val="0025433F"/>
    <w:rsid w:val="002547F6"/>
    <w:rsid w:val="00254DDD"/>
    <w:rsid w:val="00266F27"/>
    <w:rsid w:val="002738C6"/>
    <w:rsid w:val="0027418D"/>
    <w:rsid w:val="00274799"/>
    <w:rsid w:val="0027549E"/>
    <w:rsid w:val="00275853"/>
    <w:rsid w:val="00275BF0"/>
    <w:rsid w:val="00276114"/>
    <w:rsid w:val="0027710C"/>
    <w:rsid w:val="00283528"/>
    <w:rsid w:val="00284826"/>
    <w:rsid w:val="002869B2"/>
    <w:rsid w:val="0029208D"/>
    <w:rsid w:val="002A5036"/>
    <w:rsid w:val="002A6135"/>
    <w:rsid w:val="002A77B5"/>
    <w:rsid w:val="002B0AEF"/>
    <w:rsid w:val="002B156C"/>
    <w:rsid w:val="002B42ED"/>
    <w:rsid w:val="002C1262"/>
    <w:rsid w:val="002C1D1C"/>
    <w:rsid w:val="002C2BA4"/>
    <w:rsid w:val="002C33AE"/>
    <w:rsid w:val="002C3466"/>
    <w:rsid w:val="002C3DF2"/>
    <w:rsid w:val="002C3F36"/>
    <w:rsid w:val="002C6723"/>
    <w:rsid w:val="002D1768"/>
    <w:rsid w:val="002D1BBF"/>
    <w:rsid w:val="002D4282"/>
    <w:rsid w:val="002D5FC3"/>
    <w:rsid w:val="002D6291"/>
    <w:rsid w:val="002D7DBE"/>
    <w:rsid w:val="002E0716"/>
    <w:rsid w:val="002E0D99"/>
    <w:rsid w:val="002E610A"/>
    <w:rsid w:val="002E7DC2"/>
    <w:rsid w:val="002E7EF5"/>
    <w:rsid w:val="002F31E1"/>
    <w:rsid w:val="002F3225"/>
    <w:rsid w:val="002F5C11"/>
    <w:rsid w:val="00301F41"/>
    <w:rsid w:val="003020BD"/>
    <w:rsid w:val="00304072"/>
    <w:rsid w:val="003064C7"/>
    <w:rsid w:val="0030732B"/>
    <w:rsid w:val="00310C40"/>
    <w:rsid w:val="00311056"/>
    <w:rsid w:val="003118A9"/>
    <w:rsid w:val="00311B12"/>
    <w:rsid w:val="00312F81"/>
    <w:rsid w:val="003147E2"/>
    <w:rsid w:val="00317E6B"/>
    <w:rsid w:val="00320EAB"/>
    <w:rsid w:val="00321592"/>
    <w:rsid w:val="00324AE5"/>
    <w:rsid w:val="0032557A"/>
    <w:rsid w:val="003329DF"/>
    <w:rsid w:val="00332F44"/>
    <w:rsid w:val="0033488B"/>
    <w:rsid w:val="003365B0"/>
    <w:rsid w:val="00341E8E"/>
    <w:rsid w:val="003424EE"/>
    <w:rsid w:val="00344C19"/>
    <w:rsid w:val="00345247"/>
    <w:rsid w:val="00347F95"/>
    <w:rsid w:val="00351E39"/>
    <w:rsid w:val="00353140"/>
    <w:rsid w:val="00353C33"/>
    <w:rsid w:val="00353FB8"/>
    <w:rsid w:val="003542DC"/>
    <w:rsid w:val="00354FAC"/>
    <w:rsid w:val="00355F26"/>
    <w:rsid w:val="003612A6"/>
    <w:rsid w:val="003620B5"/>
    <w:rsid w:val="00363794"/>
    <w:rsid w:val="003708A1"/>
    <w:rsid w:val="00374F30"/>
    <w:rsid w:val="00375C81"/>
    <w:rsid w:val="00380032"/>
    <w:rsid w:val="00384EC7"/>
    <w:rsid w:val="00385FDF"/>
    <w:rsid w:val="0038636D"/>
    <w:rsid w:val="0039069C"/>
    <w:rsid w:val="00391DB1"/>
    <w:rsid w:val="003A33A5"/>
    <w:rsid w:val="003A3DAE"/>
    <w:rsid w:val="003A45F6"/>
    <w:rsid w:val="003A5551"/>
    <w:rsid w:val="003A6695"/>
    <w:rsid w:val="003A7F76"/>
    <w:rsid w:val="003B11AC"/>
    <w:rsid w:val="003B450E"/>
    <w:rsid w:val="003B55D8"/>
    <w:rsid w:val="003B616A"/>
    <w:rsid w:val="003B6B7E"/>
    <w:rsid w:val="003B79DC"/>
    <w:rsid w:val="003C02AD"/>
    <w:rsid w:val="003C3D50"/>
    <w:rsid w:val="003C49DC"/>
    <w:rsid w:val="003C71C8"/>
    <w:rsid w:val="003D068B"/>
    <w:rsid w:val="003D1387"/>
    <w:rsid w:val="003D2577"/>
    <w:rsid w:val="003D34F6"/>
    <w:rsid w:val="003D38F7"/>
    <w:rsid w:val="003D6941"/>
    <w:rsid w:val="003D6B49"/>
    <w:rsid w:val="003E0B43"/>
    <w:rsid w:val="003E4640"/>
    <w:rsid w:val="003E4ECE"/>
    <w:rsid w:val="003F26B9"/>
    <w:rsid w:val="003F2ADB"/>
    <w:rsid w:val="003F2ED2"/>
    <w:rsid w:val="003F4337"/>
    <w:rsid w:val="003F65FD"/>
    <w:rsid w:val="003F6609"/>
    <w:rsid w:val="003F66D5"/>
    <w:rsid w:val="004009FB"/>
    <w:rsid w:val="004021BD"/>
    <w:rsid w:val="0040263D"/>
    <w:rsid w:val="00405451"/>
    <w:rsid w:val="00405F90"/>
    <w:rsid w:val="00407153"/>
    <w:rsid w:val="00414D98"/>
    <w:rsid w:val="00421819"/>
    <w:rsid w:val="00423438"/>
    <w:rsid w:val="00424249"/>
    <w:rsid w:val="004262BF"/>
    <w:rsid w:val="00426652"/>
    <w:rsid w:val="00430B8B"/>
    <w:rsid w:val="004313A5"/>
    <w:rsid w:val="00432AD2"/>
    <w:rsid w:val="0043543F"/>
    <w:rsid w:val="0043661D"/>
    <w:rsid w:val="00436BAA"/>
    <w:rsid w:val="004417C5"/>
    <w:rsid w:val="00441D5B"/>
    <w:rsid w:val="00444360"/>
    <w:rsid w:val="004443EA"/>
    <w:rsid w:val="00444465"/>
    <w:rsid w:val="0044689B"/>
    <w:rsid w:val="00447835"/>
    <w:rsid w:val="00453CED"/>
    <w:rsid w:val="0045441F"/>
    <w:rsid w:val="00456848"/>
    <w:rsid w:val="00461950"/>
    <w:rsid w:val="00462C30"/>
    <w:rsid w:val="00463161"/>
    <w:rsid w:val="0046785F"/>
    <w:rsid w:val="0047207F"/>
    <w:rsid w:val="00473CB1"/>
    <w:rsid w:val="00474C6A"/>
    <w:rsid w:val="00475581"/>
    <w:rsid w:val="00476091"/>
    <w:rsid w:val="00480129"/>
    <w:rsid w:val="00480AA9"/>
    <w:rsid w:val="00480E66"/>
    <w:rsid w:val="00482B7C"/>
    <w:rsid w:val="00485123"/>
    <w:rsid w:val="004853E6"/>
    <w:rsid w:val="00486275"/>
    <w:rsid w:val="00487B69"/>
    <w:rsid w:val="004910D6"/>
    <w:rsid w:val="00494809"/>
    <w:rsid w:val="00496C4A"/>
    <w:rsid w:val="004A06CC"/>
    <w:rsid w:val="004A226B"/>
    <w:rsid w:val="004A4492"/>
    <w:rsid w:val="004B12EB"/>
    <w:rsid w:val="004B1DF0"/>
    <w:rsid w:val="004B2F85"/>
    <w:rsid w:val="004B501D"/>
    <w:rsid w:val="004B5A0B"/>
    <w:rsid w:val="004B7673"/>
    <w:rsid w:val="004C0E0E"/>
    <w:rsid w:val="004C32D4"/>
    <w:rsid w:val="004C5A69"/>
    <w:rsid w:val="004C60C1"/>
    <w:rsid w:val="004C6105"/>
    <w:rsid w:val="004C7902"/>
    <w:rsid w:val="004D376A"/>
    <w:rsid w:val="004D57D9"/>
    <w:rsid w:val="004D5E4A"/>
    <w:rsid w:val="004D6C9E"/>
    <w:rsid w:val="004D7625"/>
    <w:rsid w:val="004D7BAC"/>
    <w:rsid w:val="004E2091"/>
    <w:rsid w:val="004E2AC8"/>
    <w:rsid w:val="004E4BD5"/>
    <w:rsid w:val="004E5497"/>
    <w:rsid w:val="004F206D"/>
    <w:rsid w:val="004F2B60"/>
    <w:rsid w:val="004F42CD"/>
    <w:rsid w:val="004F5F3C"/>
    <w:rsid w:val="00501A8A"/>
    <w:rsid w:val="0050420D"/>
    <w:rsid w:val="00504EFF"/>
    <w:rsid w:val="00505C3F"/>
    <w:rsid w:val="005075CF"/>
    <w:rsid w:val="00510172"/>
    <w:rsid w:val="00522844"/>
    <w:rsid w:val="005228E8"/>
    <w:rsid w:val="00522C71"/>
    <w:rsid w:val="00523035"/>
    <w:rsid w:val="005232AF"/>
    <w:rsid w:val="00523BC9"/>
    <w:rsid w:val="00524B1A"/>
    <w:rsid w:val="00525B17"/>
    <w:rsid w:val="00531C5C"/>
    <w:rsid w:val="00535248"/>
    <w:rsid w:val="005379E6"/>
    <w:rsid w:val="00537B04"/>
    <w:rsid w:val="005408A6"/>
    <w:rsid w:val="00540E6C"/>
    <w:rsid w:val="00541DC0"/>
    <w:rsid w:val="005428D7"/>
    <w:rsid w:val="00545110"/>
    <w:rsid w:val="00545597"/>
    <w:rsid w:val="005472C0"/>
    <w:rsid w:val="0054737E"/>
    <w:rsid w:val="005506A0"/>
    <w:rsid w:val="00550BB0"/>
    <w:rsid w:val="005526E6"/>
    <w:rsid w:val="00553F46"/>
    <w:rsid w:val="00554762"/>
    <w:rsid w:val="00555700"/>
    <w:rsid w:val="00556014"/>
    <w:rsid w:val="00556280"/>
    <w:rsid w:val="005616FA"/>
    <w:rsid w:val="00562009"/>
    <w:rsid w:val="00562B99"/>
    <w:rsid w:val="00562F09"/>
    <w:rsid w:val="00566715"/>
    <w:rsid w:val="00567467"/>
    <w:rsid w:val="005677F7"/>
    <w:rsid w:val="00570ADC"/>
    <w:rsid w:val="00570B38"/>
    <w:rsid w:val="0057343C"/>
    <w:rsid w:val="0057406E"/>
    <w:rsid w:val="00577806"/>
    <w:rsid w:val="00577F44"/>
    <w:rsid w:val="00581520"/>
    <w:rsid w:val="00581CA2"/>
    <w:rsid w:val="0058244F"/>
    <w:rsid w:val="00582F21"/>
    <w:rsid w:val="005837E0"/>
    <w:rsid w:val="00583F76"/>
    <w:rsid w:val="0058485C"/>
    <w:rsid w:val="00584C99"/>
    <w:rsid w:val="00587A68"/>
    <w:rsid w:val="00591406"/>
    <w:rsid w:val="00593F7F"/>
    <w:rsid w:val="0059562A"/>
    <w:rsid w:val="00597F3A"/>
    <w:rsid w:val="005A0825"/>
    <w:rsid w:val="005A16C5"/>
    <w:rsid w:val="005A7B9E"/>
    <w:rsid w:val="005B1209"/>
    <w:rsid w:val="005B2D51"/>
    <w:rsid w:val="005B2E68"/>
    <w:rsid w:val="005B2EAE"/>
    <w:rsid w:val="005B3454"/>
    <w:rsid w:val="005B5EF2"/>
    <w:rsid w:val="005B6F8F"/>
    <w:rsid w:val="005C0DED"/>
    <w:rsid w:val="005C1C66"/>
    <w:rsid w:val="005C5260"/>
    <w:rsid w:val="005C7865"/>
    <w:rsid w:val="005C7991"/>
    <w:rsid w:val="005D0250"/>
    <w:rsid w:val="005D1BEB"/>
    <w:rsid w:val="005D2CCA"/>
    <w:rsid w:val="005D3084"/>
    <w:rsid w:val="005D6BFC"/>
    <w:rsid w:val="005D7248"/>
    <w:rsid w:val="005D76BC"/>
    <w:rsid w:val="005D7EC7"/>
    <w:rsid w:val="005E0D24"/>
    <w:rsid w:val="005E1DBC"/>
    <w:rsid w:val="005E2073"/>
    <w:rsid w:val="005E3E13"/>
    <w:rsid w:val="005E4C7A"/>
    <w:rsid w:val="005E707A"/>
    <w:rsid w:val="005E7C97"/>
    <w:rsid w:val="005F0C93"/>
    <w:rsid w:val="005F12EC"/>
    <w:rsid w:val="005F2114"/>
    <w:rsid w:val="005F34EA"/>
    <w:rsid w:val="005F4CE9"/>
    <w:rsid w:val="00607C12"/>
    <w:rsid w:val="00614C75"/>
    <w:rsid w:val="006173D1"/>
    <w:rsid w:val="00617A60"/>
    <w:rsid w:val="00620764"/>
    <w:rsid w:val="00622BA1"/>
    <w:rsid w:val="00623EB4"/>
    <w:rsid w:val="006256AC"/>
    <w:rsid w:val="00626794"/>
    <w:rsid w:val="00626C8E"/>
    <w:rsid w:val="00630E1B"/>
    <w:rsid w:val="00632B3D"/>
    <w:rsid w:val="00634151"/>
    <w:rsid w:val="00634496"/>
    <w:rsid w:val="00635697"/>
    <w:rsid w:val="00635DDF"/>
    <w:rsid w:val="00636A13"/>
    <w:rsid w:val="00636C56"/>
    <w:rsid w:val="00637C0F"/>
    <w:rsid w:val="006409DA"/>
    <w:rsid w:val="0064272D"/>
    <w:rsid w:val="0064275C"/>
    <w:rsid w:val="006427C2"/>
    <w:rsid w:val="00642A9F"/>
    <w:rsid w:val="00644533"/>
    <w:rsid w:val="006456F0"/>
    <w:rsid w:val="00645E08"/>
    <w:rsid w:val="006460DC"/>
    <w:rsid w:val="00647484"/>
    <w:rsid w:val="00650220"/>
    <w:rsid w:val="0065238B"/>
    <w:rsid w:val="00654CDD"/>
    <w:rsid w:val="00654DCF"/>
    <w:rsid w:val="00657FAE"/>
    <w:rsid w:val="006633B0"/>
    <w:rsid w:val="00664BA6"/>
    <w:rsid w:val="006662BE"/>
    <w:rsid w:val="00670224"/>
    <w:rsid w:val="00670524"/>
    <w:rsid w:val="006763C5"/>
    <w:rsid w:val="006766A2"/>
    <w:rsid w:val="006774B4"/>
    <w:rsid w:val="006778BC"/>
    <w:rsid w:val="00684E70"/>
    <w:rsid w:val="00686700"/>
    <w:rsid w:val="00686C58"/>
    <w:rsid w:val="00690B95"/>
    <w:rsid w:val="00690D1A"/>
    <w:rsid w:val="006910FB"/>
    <w:rsid w:val="00692156"/>
    <w:rsid w:val="00694B33"/>
    <w:rsid w:val="006955A1"/>
    <w:rsid w:val="0069613C"/>
    <w:rsid w:val="0069617A"/>
    <w:rsid w:val="006A2BB7"/>
    <w:rsid w:val="006A2C55"/>
    <w:rsid w:val="006A2D19"/>
    <w:rsid w:val="006A3685"/>
    <w:rsid w:val="006A36C9"/>
    <w:rsid w:val="006A4BAF"/>
    <w:rsid w:val="006A5178"/>
    <w:rsid w:val="006B0755"/>
    <w:rsid w:val="006B0B61"/>
    <w:rsid w:val="006B1D67"/>
    <w:rsid w:val="006B4613"/>
    <w:rsid w:val="006B6BD4"/>
    <w:rsid w:val="006C0B3E"/>
    <w:rsid w:val="006C138E"/>
    <w:rsid w:val="006C2A8F"/>
    <w:rsid w:val="006C2B93"/>
    <w:rsid w:val="006C4322"/>
    <w:rsid w:val="006C4778"/>
    <w:rsid w:val="006C7974"/>
    <w:rsid w:val="006C798B"/>
    <w:rsid w:val="006C7ED8"/>
    <w:rsid w:val="006D1D2C"/>
    <w:rsid w:val="006D3F46"/>
    <w:rsid w:val="006D4D8E"/>
    <w:rsid w:val="006D5452"/>
    <w:rsid w:val="006D5B6E"/>
    <w:rsid w:val="006E04D6"/>
    <w:rsid w:val="006E0540"/>
    <w:rsid w:val="006E07AB"/>
    <w:rsid w:val="006E1FAC"/>
    <w:rsid w:val="006E4071"/>
    <w:rsid w:val="006E5620"/>
    <w:rsid w:val="006E70FD"/>
    <w:rsid w:val="006F223D"/>
    <w:rsid w:val="006F3B38"/>
    <w:rsid w:val="006F3C38"/>
    <w:rsid w:val="006F5328"/>
    <w:rsid w:val="006F63BE"/>
    <w:rsid w:val="006F66C6"/>
    <w:rsid w:val="007013B9"/>
    <w:rsid w:val="00705AF9"/>
    <w:rsid w:val="00710011"/>
    <w:rsid w:val="00711F36"/>
    <w:rsid w:val="0071229D"/>
    <w:rsid w:val="00720E21"/>
    <w:rsid w:val="00723054"/>
    <w:rsid w:val="00723E3A"/>
    <w:rsid w:val="007240B4"/>
    <w:rsid w:val="007319C1"/>
    <w:rsid w:val="00732216"/>
    <w:rsid w:val="00732768"/>
    <w:rsid w:val="00733903"/>
    <w:rsid w:val="00734D79"/>
    <w:rsid w:val="00736030"/>
    <w:rsid w:val="0073613E"/>
    <w:rsid w:val="00736A3A"/>
    <w:rsid w:val="00736A98"/>
    <w:rsid w:val="00736D82"/>
    <w:rsid w:val="00737B01"/>
    <w:rsid w:val="00742703"/>
    <w:rsid w:val="007447BB"/>
    <w:rsid w:val="00750AD0"/>
    <w:rsid w:val="007513C0"/>
    <w:rsid w:val="007526DC"/>
    <w:rsid w:val="00754395"/>
    <w:rsid w:val="0075640F"/>
    <w:rsid w:val="0076083A"/>
    <w:rsid w:val="00760C9F"/>
    <w:rsid w:val="0076168B"/>
    <w:rsid w:val="007619A6"/>
    <w:rsid w:val="00761A2F"/>
    <w:rsid w:val="00761E1B"/>
    <w:rsid w:val="00763EE1"/>
    <w:rsid w:val="00765697"/>
    <w:rsid w:val="007663A6"/>
    <w:rsid w:val="007718E0"/>
    <w:rsid w:val="00773E49"/>
    <w:rsid w:val="007752DE"/>
    <w:rsid w:val="0077681F"/>
    <w:rsid w:val="00780403"/>
    <w:rsid w:val="00781982"/>
    <w:rsid w:val="00781FF9"/>
    <w:rsid w:val="0078226D"/>
    <w:rsid w:val="007832BF"/>
    <w:rsid w:val="007854E0"/>
    <w:rsid w:val="007863DC"/>
    <w:rsid w:val="0078673A"/>
    <w:rsid w:val="00790C44"/>
    <w:rsid w:val="0079213E"/>
    <w:rsid w:val="00792E73"/>
    <w:rsid w:val="007937A4"/>
    <w:rsid w:val="007942BC"/>
    <w:rsid w:val="007A1A61"/>
    <w:rsid w:val="007A5B02"/>
    <w:rsid w:val="007A71AA"/>
    <w:rsid w:val="007A7B48"/>
    <w:rsid w:val="007B057C"/>
    <w:rsid w:val="007B0DBB"/>
    <w:rsid w:val="007B2E86"/>
    <w:rsid w:val="007B3731"/>
    <w:rsid w:val="007B58F8"/>
    <w:rsid w:val="007B5D72"/>
    <w:rsid w:val="007B7814"/>
    <w:rsid w:val="007C0CA0"/>
    <w:rsid w:val="007C0FF8"/>
    <w:rsid w:val="007C39EA"/>
    <w:rsid w:val="007C43B5"/>
    <w:rsid w:val="007C7783"/>
    <w:rsid w:val="007C7D7A"/>
    <w:rsid w:val="007D0277"/>
    <w:rsid w:val="007D76B3"/>
    <w:rsid w:val="007D786C"/>
    <w:rsid w:val="007D7C16"/>
    <w:rsid w:val="007E04E1"/>
    <w:rsid w:val="007E09F8"/>
    <w:rsid w:val="007E204B"/>
    <w:rsid w:val="007E21B8"/>
    <w:rsid w:val="007E3642"/>
    <w:rsid w:val="007E4266"/>
    <w:rsid w:val="007E4B12"/>
    <w:rsid w:val="007E5305"/>
    <w:rsid w:val="007E70A7"/>
    <w:rsid w:val="007F0BD1"/>
    <w:rsid w:val="007F33D2"/>
    <w:rsid w:val="007F3B91"/>
    <w:rsid w:val="007F4A37"/>
    <w:rsid w:val="007F7184"/>
    <w:rsid w:val="007F7615"/>
    <w:rsid w:val="00800D45"/>
    <w:rsid w:val="0080111F"/>
    <w:rsid w:val="00802870"/>
    <w:rsid w:val="008046D7"/>
    <w:rsid w:val="00804D88"/>
    <w:rsid w:val="008065F9"/>
    <w:rsid w:val="00811524"/>
    <w:rsid w:val="008147EE"/>
    <w:rsid w:val="008148E9"/>
    <w:rsid w:val="00814BD8"/>
    <w:rsid w:val="008208EC"/>
    <w:rsid w:val="00821ADC"/>
    <w:rsid w:val="00822995"/>
    <w:rsid w:val="008235A6"/>
    <w:rsid w:val="00824940"/>
    <w:rsid w:val="00824F38"/>
    <w:rsid w:val="00826AE9"/>
    <w:rsid w:val="008303D5"/>
    <w:rsid w:val="0083398C"/>
    <w:rsid w:val="00833B02"/>
    <w:rsid w:val="008350D6"/>
    <w:rsid w:val="00836DED"/>
    <w:rsid w:val="00837054"/>
    <w:rsid w:val="00837B78"/>
    <w:rsid w:val="00840963"/>
    <w:rsid w:val="00840C6B"/>
    <w:rsid w:val="0084184E"/>
    <w:rsid w:val="0084432D"/>
    <w:rsid w:val="00845F45"/>
    <w:rsid w:val="00847FE9"/>
    <w:rsid w:val="008513D8"/>
    <w:rsid w:val="0085163E"/>
    <w:rsid w:val="008564DD"/>
    <w:rsid w:val="008620EF"/>
    <w:rsid w:val="008632AB"/>
    <w:rsid w:val="00865739"/>
    <w:rsid w:val="00865772"/>
    <w:rsid w:val="0087062A"/>
    <w:rsid w:val="008733A4"/>
    <w:rsid w:val="008740AB"/>
    <w:rsid w:val="008763B5"/>
    <w:rsid w:val="00884B58"/>
    <w:rsid w:val="00885544"/>
    <w:rsid w:val="0089020D"/>
    <w:rsid w:val="0089093D"/>
    <w:rsid w:val="0089128A"/>
    <w:rsid w:val="00891335"/>
    <w:rsid w:val="00891CF1"/>
    <w:rsid w:val="00892FA8"/>
    <w:rsid w:val="008955F4"/>
    <w:rsid w:val="00896100"/>
    <w:rsid w:val="008A088C"/>
    <w:rsid w:val="008A0F69"/>
    <w:rsid w:val="008A3B11"/>
    <w:rsid w:val="008A6C84"/>
    <w:rsid w:val="008B0532"/>
    <w:rsid w:val="008B0A1D"/>
    <w:rsid w:val="008B3165"/>
    <w:rsid w:val="008B401B"/>
    <w:rsid w:val="008B5683"/>
    <w:rsid w:val="008B6956"/>
    <w:rsid w:val="008B7D11"/>
    <w:rsid w:val="008B7E1F"/>
    <w:rsid w:val="008C11F7"/>
    <w:rsid w:val="008C26AD"/>
    <w:rsid w:val="008C32F2"/>
    <w:rsid w:val="008C4DA0"/>
    <w:rsid w:val="008C6894"/>
    <w:rsid w:val="008C6BC5"/>
    <w:rsid w:val="008D011C"/>
    <w:rsid w:val="008D278D"/>
    <w:rsid w:val="008D3BDF"/>
    <w:rsid w:val="008D54A3"/>
    <w:rsid w:val="008D5B1F"/>
    <w:rsid w:val="008D72F7"/>
    <w:rsid w:val="008E021D"/>
    <w:rsid w:val="008E21DC"/>
    <w:rsid w:val="008E324F"/>
    <w:rsid w:val="008E3811"/>
    <w:rsid w:val="008E38F0"/>
    <w:rsid w:val="008E5CE4"/>
    <w:rsid w:val="008E6FCF"/>
    <w:rsid w:val="008F10C4"/>
    <w:rsid w:val="008F1F22"/>
    <w:rsid w:val="008F50CA"/>
    <w:rsid w:val="008F5F10"/>
    <w:rsid w:val="008F6F64"/>
    <w:rsid w:val="008F78E3"/>
    <w:rsid w:val="009000A0"/>
    <w:rsid w:val="009050C5"/>
    <w:rsid w:val="00906B47"/>
    <w:rsid w:val="00906E75"/>
    <w:rsid w:val="00911EB8"/>
    <w:rsid w:val="00914D0B"/>
    <w:rsid w:val="00914FC8"/>
    <w:rsid w:val="0091611A"/>
    <w:rsid w:val="00916742"/>
    <w:rsid w:val="00916CF6"/>
    <w:rsid w:val="00916E46"/>
    <w:rsid w:val="00917AFE"/>
    <w:rsid w:val="0092069E"/>
    <w:rsid w:val="0092292A"/>
    <w:rsid w:val="00925626"/>
    <w:rsid w:val="009258F4"/>
    <w:rsid w:val="00925ED1"/>
    <w:rsid w:val="0092664C"/>
    <w:rsid w:val="00926DC3"/>
    <w:rsid w:val="00927195"/>
    <w:rsid w:val="00931795"/>
    <w:rsid w:val="00933FD2"/>
    <w:rsid w:val="009341D1"/>
    <w:rsid w:val="0094366B"/>
    <w:rsid w:val="00950345"/>
    <w:rsid w:val="00953B73"/>
    <w:rsid w:val="00953E55"/>
    <w:rsid w:val="00956235"/>
    <w:rsid w:val="0095679A"/>
    <w:rsid w:val="009576E4"/>
    <w:rsid w:val="00957868"/>
    <w:rsid w:val="0096192A"/>
    <w:rsid w:val="00965F65"/>
    <w:rsid w:val="009674EC"/>
    <w:rsid w:val="00967505"/>
    <w:rsid w:val="00967B57"/>
    <w:rsid w:val="00967BC9"/>
    <w:rsid w:val="0097034A"/>
    <w:rsid w:val="009704D3"/>
    <w:rsid w:val="009710F0"/>
    <w:rsid w:val="009714DE"/>
    <w:rsid w:val="009749D1"/>
    <w:rsid w:val="00975819"/>
    <w:rsid w:val="0097782E"/>
    <w:rsid w:val="00980115"/>
    <w:rsid w:val="009825B1"/>
    <w:rsid w:val="00983E2B"/>
    <w:rsid w:val="009844DF"/>
    <w:rsid w:val="0098677C"/>
    <w:rsid w:val="00986F86"/>
    <w:rsid w:val="00987057"/>
    <w:rsid w:val="009877A9"/>
    <w:rsid w:val="00994F3E"/>
    <w:rsid w:val="0099575B"/>
    <w:rsid w:val="009965EA"/>
    <w:rsid w:val="009A1C6F"/>
    <w:rsid w:val="009A1E29"/>
    <w:rsid w:val="009A4260"/>
    <w:rsid w:val="009A4561"/>
    <w:rsid w:val="009A4E73"/>
    <w:rsid w:val="009A5203"/>
    <w:rsid w:val="009A7A01"/>
    <w:rsid w:val="009A7DEB"/>
    <w:rsid w:val="009B5A52"/>
    <w:rsid w:val="009B683B"/>
    <w:rsid w:val="009B75CE"/>
    <w:rsid w:val="009B76C1"/>
    <w:rsid w:val="009C03B0"/>
    <w:rsid w:val="009C0D29"/>
    <w:rsid w:val="009C1799"/>
    <w:rsid w:val="009C3483"/>
    <w:rsid w:val="009C6369"/>
    <w:rsid w:val="009C782B"/>
    <w:rsid w:val="009C7AE1"/>
    <w:rsid w:val="009D0120"/>
    <w:rsid w:val="009D07D4"/>
    <w:rsid w:val="009D09E0"/>
    <w:rsid w:val="009D0DF4"/>
    <w:rsid w:val="009D17F6"/>
    <w:rsid w:val="009D250A"/>
    <w:rsid w:val="009D3B46"/>
    <w:rsid w:val="009D43C3"/>
    <w:rsid w:val="009D5473"/>
    <w:rsid w:val="009D6782"/>
    <w:rsid w:val="009D7CF8"/>
    <w:rsid w:val="009E06CE"/>
    <w:rsid w:val="009E0992"/>
    <w:rsid w:val="009E2ED6"/>
    <w:rsid w:val="009E5485"/>
    <w:rsid w:val="009E6D34"/>
    <w:rsid w:val="009F0BD2"/>
    <w:rsid w:val="009F0F3C"/>
    <w:rsid w:val="009F28B8"/>
    <w:rsid w:val="009F4749"/>
    <w:rsid w:val="009F622A"/>
    <w:rsid w:val="00A002CF"/>
    <w:rsid w:val="00A00574"/>
    <w:rsid w:val="00A009CB"/>
    <w:rsid w:val="00A0282F"/>
    <w:rsid w:val="00A04367"/>
    <w:rsid w:val="00A04A47"/>
    <w:rsid w:val="00A04B23"/>
    <w:rsid w:val="00A06C64"/>
    <w:rsid w:val="00A07130"/>
    <w:rsid w:val="00A10315"/>
    <w:rsid w:val="00A11DBA"/>
    <w:rsid w:val="00A13B27"/>
    <w:rsid w:val="00A14085"/>
    <w:rsid w:val="00A14B92"/>
    <w:rsid w:val="00A1509B"/>
    <w:rsid w:val="00A15B60"/>
    <w:rsid w:val="00A1745F"/>
    <w:rsid w:val="00A236B9"/>
    <w:rsid w:val="00A23A53"/>
    <w:rsid w:val="00A25468"/>
    <w:rsid w:val="00A255D6"/>
    <w:rsid w:val="00A27467"/>
    <w:rsid w:val="00A3080F"/>
    <w:rsid w:val="00A30C52"/>
    <w:rsid w:val="00A323CF"/>
    <w:rsid w:val="00A32E77"/>
    <w:rsid w:val="00A410F6"/>
    <w:rsid w:val="00A456F8"/>
    <w:rsid w:val="00A45FE6"/>
    <w:rsid w:val="00A46C9A"/>
    <w:rsid w:val="00A47D53"/>
    <w:rsid w:val="00A50F8C"/>
    <w:rsid w:val="00A523A7"/>
    <w:rsid w:val="00A54FE2"/>
    <w:rsid w:val="00A55C38"/>
    <w:rsid w:val="00A56AF9"/>
    <w:rsid w:val="00A56D9D"/>
    <w:rsid w:val="00A618E8"/>
    <w:rsid w:val="00A620DB"/>
    <w:rsid w:val="00A6253F"/>
    <w:rsid w:val="00A62D51"/>
    <w:rsid w:val="00A70C0C"/>
    <w:rsid w:val="00A726CA"/>
    <w:rsid w:val="00A72722"/>
    <w:rsid w:val="00A736AC"/>
    <w:rsid w:val="00A74DE3"/>
    <w:rsid w:val="00A77E08"/>
    <w:rsid w:val="00A80C2E"/>
    <w:rsid w:val="00A828E9"/>
    <w:rsid w:val="00A84301"/>
    <w:rsid w:val="00A86AC0"/>
    <w:rsid w:val="00A8718C"/>
    <w:rsid w:val="00A91F21"/>
    <w:rsid w:val="00A9637E"/>
    <w:rsid w:val="00A96E15"/>
    <w:rsid w:val="00A97588"/>
    <w:rsid w:val="00A97902"/>
    <w:rsid w:val="00A97ED4"/>
    <w:rsid w:val="00AA2302"/>
    <w:rsid w:val="00AA263A"/>
    <w:rsid w:val="00AA3D50"/>
    <w:rsid w:val="00AA64F0"/>
    <w:rsid w:val="00AB2982"/>
    <w:rsid w:val="00AB2E02"/>
    <w:rsid w:val="00AB46FA"/>
    <w:rsid w:val="00AC18DE"/>
    <w:rsid w:val="00AC21F1"/>
    <w:rsid w:val="00AC30EC"/>
    <w:rsid w:val="00AC38EE"/>
    <w:rsid w:val="00AC4429"/>
    <w:rsid w:val="00AC48BD"/>
    <w:rsid w:val="00AC4E01"/>
    <w:rsid w:val="00AC57EF"/>
    <w:rsid w:val="00AC626B"/>
    <w:rsid w:val="00AD1038"/>
    <w:rsid w:val="00AD13F5"/>
    <w:rsid w:val="00AD717D"/>
    <w:rsid w:val="00AD7853"/>
    <w:rsid w:val="00AE05C4"/>
    <w:rsid w:val="00AE0694"/>
    <w:rsid w:val="00AE2527"/>
    <w:rsid w:val="00AE252F"/>
    <w:rsid w:val="00AE4156"/>
    <w:rsid w:val="00AE5C6E"/>
    <w:rsid w:val="00AE76F9"/>
    <w:rsid w:val="00AE7D02"/>
    <w:rsid w:val="00AF0169"/>
    <w:rsid w:val="00AF4C77"/>
    <w:rsid w:val="00AF4EF3"/>
    <w:rsid w:val="00B0156B"/>
    <w:rsid w:val="00B0521B"/>
    <w:rsid w:val="00B0549E"/>
    <w:rsid w:val="00B06E38"/>
    <w:rsid w:val="00B10680"/>
    <w:rsid w:val="00B13585"/>
    <w:rsid w:val="00B148D6"/>
    <w:rsid w:val="00B14B04"/>
    <w:rsid w:val="00B164C6"/>
    <w:rsid w:val="00B17B3C"/>
    <w:rsid w:val="00B2084B"/>
    <w:rsid w:val="00B254BC"/>
    <w:rsid w:val="00B270E9"/>
    <w:rsid w:val="00B30356"/>
    <w:rsid w:val="00B308E8"/>
    <w:rsid w:val="00B35CBE"/>
    <w:rsid w:val="00B365FB"/>
    <w:rsid w:val="00B37D6B"/>
    <w:rsid w:val="00B4005E"/>
    <w:rsid w:val="00B41FB9"/>
    <w:rsid w:val="00B44842"/>
    <w:rsid w:val="00B449CA"/>
    <w:rsid w:val="00B4616D"/>
    <w:rsid w:val="00B4742D"/>
    <w:rsid w:val="00B4762B"/>
    <w:rsid w:val="00B5253E"/>
    <w:rsid w:val="00B560A8"/>
    <w:rsid w:val="00B60A52"/>
    <w:rsid w:val="00B6439B"/>
    <w:rsid w:val="00B65810"/>
    <w:rsid w:val="00B66044"/>
    <w:rsid w:val="00B6655F"/>
    <w:rsid w:val="00B702F3"/>
    <w:rsid w:val="00B71D3D"/>
    <w:rsid w:val="00B72D80"/>
    <w:rsid w:val="00B73F3A"/>
    <w:rsid w:val="00B744AF"/>
    <w:rsid w:val="00B74EED"/>
    <w:rsid w:val="00B751E5"/>
    <w:rsid w:val="00B763FD"/>
    <w:rsid w:val="00B768E9"/>
    <w:rsid w:val="00B76AA9"/>
    <w:rsid w:val="00B8122D"/>
    <w:rsid w:val="00B85C1C"/>
    <w:rsid w:val="00B86B75"/>
    <w:rsid w:val="00B90076"/>
    <w:rsid w:val="00B92A7E"/>
    <w:rsid w:val="00B93CAB"/>
    <w:rsid w:val="00B94F11"/>
    <w:rsid w:val="00BA0FED"/>
    <w:rsid w:val="00BA32DA"/>
    <w:rsid w:val="00BA333C"/>
    <w:rsid w:val="00BA38B4"/>
    <w:rsid w:val="00BB010C"/>
    <w:rsid w:val="00BB0D96"/>
    <w:rsid w:val="00BB10EE"/>
    <w:rsid w:val="00BB499C"/>
    <w:rsid w:val="00BB58DE"/>
    <w:rsid w:val="00BC07A1"/>
    <w:rsid w:val="00BC0B79"/>
    <w:rsid w:val="00BC1C28"/>
    <w:rsid w:val="00BC1DAF"/>
    <w:rsid w:val="00BC2B34"/>
    <w:rsid w:val="00BC2E9D"/>
    <w:rsid w:val="00BC302E"/>
    <w:rsid w:val="00BC3986"/>
    <w:rsid w:val="00BC3AEF"/>
    <w:rsid w:val="00BC6F2A"/>
    <w:rsid w:val="00BC7293"/>
    <w:rsid w:val="00BD05C3"/>
    <w:rsid w:val="00BD0AF4"/>
    <w:rsid w:val="00BD0F17"/>
    <w:rsid w:val="00BD19E4"/>
    <w:rsid w:val="00BD4344"/>
    <w:rsid w:val="00BD6F0E"/>
    <w:rsid w:val="00BD74E9"/>
    <w:rsid w:val="00BE1188"/>
    <w:rsid w:val="00BE4313"/>
    <w:rsid w:val="00BE5722"/>
    <w:rsid w:val="00BE5836"/>
    <w:rsid w:val="00BF16EC"/>
    <w:rsid w:val="00BF1B57"/>
    <w:rsid w:val="00BF1D41"/>
    <w:rsid w:val="00BF4D01"/>
    <w:rsid w:val="00BF50B1"/>
    <w:rsid w:val="00BF5601"/>
    <w:rsid w:val="00BF5B84"/>
    <w:rsid w:val="00BF70D2"/>
    <w:rsid w:val="00BF7B3B"/>
    <w:rsid w:val="00C00C6A"/>
    <w:rsid w:val="00C02EC6"/>
    <w:rsid w:val="00C073B6"/>
    <w:rsid w:val="00C1304A"/>
    <w:rsid w:val="00C1304B"/>
    <w:rsid w:val="00C13372"/>
    <w:rsid w:val="00C16CC2"/>
    <w:rsid w:val="00C22F3B"/>
    <w:rsid w:val="00C23C43"/>
    <w:rsid w:val="00C27960"/>
    <w:rsid w:val="00C3424F"/>
    <w:rsid w:val="00C3458A"/>
    <w:rsid w:val="00C354CA"/>
    <w:rsid w:val="00C36ACC"/>
    <w:rsid w:val="00C3743B"/>
    <w:rsid w:val="00C4016B"/>
    <w:rsid w:val="00C42D7C"/>
    <w:rsid w:val="00C44118"/>
    <w:rsid w:val="00C447C7"/>
    <w:rsid w:val="00C455AB"/>
    <w:rsid w:val="00C465B0"/>
    <w:rsid w:val="00C474EB"/>
    <w:rsid w:val="00C475A1"/>
    <w:rsid w:val="00C52FA9"/>
    <w:rsid w:val="00C53FE6"/>
    <w:rsid w:val="00C56A91"/>
    <w:rsid w:val="00C64813"/>
    <w:rsid w:val="00C65A1B"/>
    <w:rsid w:val="00C746E5"/>
    <w:rsid w:val="00C76B45"/>
    <w:rsid w:val="00C808A4"/>
    <w:rsid w:val="00C81279"/>
    <w:rsid w:val="00C828C0"/>
    <w:rsid w:val="00C84566"/>
    <w:rsid w:val="00C85B9B"/>
    <w:rsid w:val="00C8743F"/>
    <w:rsid w:val="00C9079A"/>
    <w:rsid w:val="00C92A28"/>
    <w:rsid w:val="00C96D87"/>
    <w:rsid w:val="00CA04DF"/>
    <w:rsid w:val="00CA07E3"/>
    <w:rsid w:val="00CA1A8F"/>
    <w:rsid w:val="00CA3467"/>
    <w:rsid w:val="00CA4B94"/>
    <w:rsid w:val="00CA6D37"/>
    <w:rsid w:val="00CA6E20"/>
    <w:rsid w:val="00CA737F"/>
    <w:rsid w:val="00CB19D2"/>
    <w:rsid w:val="00CB3840"/>
    <w:rsid w:val="00CB60ED"/>
    <w:rsid w:val="00CB6430"/>
    <w:rsid w:val="00CB690F"/>
    <w:rsid w:val="00CC224A"/>
    <w:rsid w:val="00CC37D9"/>
    <w:rsid w:val="00CC4AF2"/>
    <w:rsid w:val="00CC5873"/>
    <w:rsid w:val="00CC6C6A"/>
    <w:rsid w:val="00CD030D"/>
    <w:rsid w:val="00CD1BD3"/>
    <w:rsid w:val="00CD563F"/>
    <w:rsid w:val="00CD56AF"/>
    <w:rsid w:val="00CE0AB9"/>
    <w:rsid w:val="00CE6106"/>
    <w:rsid w:val="00D00855"/>
    <w:rsid w:val="00D019AE"/>
    <w:rsid w:val="00D02FDD"/>
    <w:rsid w:val="00D06282"/>
    <w:rsid w:val="00D10EA1"/>
    <w:rsid w:val="00D16B71"/>
    <w:rsid w:val="00D202BB"/>
    <w:rsid w:val="00D212CC"/>
    <w:rsid w:val="00D21402"/>
    <w:rsid w:val="00D221BA"/>
    <w:rsid w:val="00D2261C"/>
    <w:rsid w:val="00D23610"/>
    <w:rsid w:val="00D2450B"/>
    <w:rsid w:val="00D2679D"/>
    <w:rsid w:val="00D271B2"/>
    <w:rsid w:val="00D303E7"/>
    <w:rsid w:val="00D307C6"/>
    <w:rsid w:val="00D31E5E"/>
    <w:rsid w:val="00D3281B"/>
    <w:rsid w:val="00D3422C"/>
    <w:rsid w:val="00D3493F"/>
    <w:rsid w:val="00D34FE1"/>
    <w:rsid w:val="00D35982"/>
    <w:rsid w:val="00D35A8F"/>
    <w:rsid w:val="00D37C79"/>
    <w:rsid w:val="00D4126E"/>
    <w:rsid w:val="00D41E33"/>
    <w:rsid w:val="00D43D0D"/>
    <w:rsid w:val="00D44716"/>
    <w:rsid w:val="00D45060"/>
    <w:rsid w:val="00D50861"/>
    <w:rsid w:val="00D516E4"/>
    <w:rsid w:val="00D53628"/>
    <w:rsid w:val="00D53B0A"/>
    <w:rsid w:val="00D5720E"/>
    <w:rsid w:val="00D573C6"/>
    <w:rsid w:val="00D60172"/>
    <w:rsid w:val="00D603EB"/>
    <w:rsid w:val="00D61914"/>
    <w:rsid w:val="00D66345"/>
    <w:rsid w:val="00D669DE"/>
    <w:rsid w:val="00D66A6B"/>
    <w:rsid w:val="00D7021E"/>
    <w:rsid w:val="00D70F6B"/>
    <w:rsid w:val="00D71E3B"/>
    <w:rsid w:val="00D71F5D"/>
    <w:rsid w:val="00D72066"/>
    <w:rsid w:val="00D734E4"/>
    <w:rsid w:val="00D73CF3"/>
    <w:rsid w:val="00D7660D"/>
    <w:rsid w:val="00D76D8D"/>
    <w:rsid w:val="00D82680"/>
    <w:rsid w:val="00D82B59"/>
    <w:rsid w:val="00D841DB"/>
    <w:rsid w:val="00D845B7"/>
    <w:rsid w:val="00D851FD"/>
    <w:rsid w:val="00D85C91"/>
    <w:rsid w:val="00D8685B"/>
    <w:rsid w:val="00D87EED"/>
    <w:rsid w:val="00D90F59"/>
    <w:rsid w:val="00D92281"/>
    <w:rsid w:val="00D9262A"/>
    <w:rsid w:val="00D95080"/>
    <w:rsid w:val="00D96A5E"/>
    <w:rsid w:val="00DA4E32"/>
    <w:rsid w:val="00DB1E06"/>
    <w:rsid w:val="00DB407C"/>
    <w:rsid w:val="00DB5C43"/>
    <w:rsid w:val="00DB73B7"/>
    <w:rsid w:val="00DB7CB5"/>
    <w:rsid w:val="00DC0590"/>
    <w:rsid w:val="00DC2CE6"/>
    <w:rsid w:val="00DC2F57"/>
    <w:rsid w:val="00DC3705"/>
    <w:rsid w:val="00DC4078"/>
    <w:rsid w:val="00DC56AB"/>
    <w:rsid w:val="00DC5D96"/>
    <w:rsid w:val="00DC5DDF"/>
    <w:rsid w:val="00DC6528"/>
    <w:rsid w:val="00DD68BF"/>
    <w:rsid w:val="00DE02FF"/>
    <w:rsid w:val="00DE1AE8"/>
    <w:rsid w:val="00DE25D7"/>
    <w:rsid w:val="00DE4B53"/>
    <w:rsid w:val="00DE7436"/>
    <w:rsid w:val="00DE7FEF"/>
    <w:rsid w:val="00DF00F1"/>
    <w:rsid w:val="00DF0CBC"/>
    <w:rsid w:val="00DF2E94"/>
    <w:rsid w:val="00DF4094"/>
    <w:rsid w:val="00DF4BEB"/>
    <w:rsid w:val="00E003F1"/>
    <w:rsid w:val="00E01932"/>
    <w:rsid w:val="00E01BCA"/>
    <w:rsid w:val="00E01CC7"/>
    <w:rsid w:val="00E05916"/>
    <w:rsid w:val="00E067C5"/>
    <w:rsid w:val="00E10EEA"/>
    <w:rsid w:val="00E154D0"/>
    <w:rsid w:val="00E16A08"/>
    <w:rsid w:val="00E21AE8"/>
    <w:rsid w:val="00E23C13"/>
    <w:rsid w:val="00E26B6E"/>
    <w:rsid w:val="00E30E27"/>
    <w:rsid w:val="00E31B8A"/>
    <w:rsid w:val="00E3278A"/>
    <w:rsid w:val="00E32F18"/>
    <w:rsid w:val="00E35395"/>
    <w:rsid w:val="00E35789"/>
    <w:rsid w:val="00E37D32"/>
    <w:rsid w:val="00E41512"/>
    <w:rsid w:val="00E436BD"/>
    <w:rsid w:val="00E43E94"/>
    <w:rsid w:val="00E44623"/>
    <w:rsid w:val="00E44B63"/>
    <w:rsid w:val="00E45D7E"/>
    <w:rsid w:val="00E47A92"/>
    <w:rsid w:val="00E50C73"/>
    <w:rsid w:val="00E51994"/>
    <w:rsid w:val="00E52629"/>
    <w:rsid w:val="00E5475C"/>
    <w:rsid w:val="00E562A3"/>
    <w:rsid w:val="00E6205F"/>
    <w:rsid w:val="00E634E3"/>
    <w:rsid w:val="00E666DB"/>
    <w:rsid w:val="00E67AE6"/>
    <w:rsid w:val="00E72874"/>
    <w:rsid w:val="00E72964"/>
    <w:rsid w:val="00E75A5D"/>
    <w:rsid w:val="00E7695C"/>
    <w:rsid w:val="00E76CD3"/>
    <w:rsid w:val="00E80F10"/>
    <w:rsid w:val="00E813F8"/>
    <w:rsid w:val="00E81D5B"/>
    <w:rsid w:val="00E835AF"/>
    <w:rsid w:val="00E84B48"/>
    <w:rsid w:val="00E84BB2"/>
    <w:rsid w:val="00E85703"/>
    <w:rsid w:val="00E87773"/>
    <w:rsid w:val="00E90840"/>
    <w:rsid w:val="00E97EC8"/>
    <w:rsid w:val="00EA085C"/>
    <w:rsid w:val="00EA5CC0"/>
    <w:rsid w:val="00EA715D"/>
    <w:rsid w:val="00EA7816"/>
    <w:rsid w:val="00EB2395"/>
    <w:rsid w:val="00EB5958"/>
    <w:rsid w:val="00ED0B86"/>
    <w:rsid w:val="00EE1C2E"/>
    <w:rsid w:val="00EE2A58"/>
    <w:rsid w:val="00EE511B"/>
    <w:rsid w:val="00EE57EA"/>
    <w:rsid w:val="00EE58A6"/>
    <w:rsid w:val="00EE6422"/>
    <w:rsid w:val="00EE7D1B"/>
    <w:rsid w:val="00EF42B1"/>
    <w:rsid w:val="00F00D10"/>
    <w:rsid w:val="00F021F0"/>
    <w:rsid w:val="00F02C03"/>
    <w:rsid w:val="00F038AF"/>
    <w:rsid w:val="00F03C0F"/>
    <w:rsid w:val="00F04453"/>
    <w:rsid w:val="00F102B5"/>
    <w:rsid w:val="00F11311"/>
    <w:rsid w:val="00F12861"/>
    <w:rsid w:val="00F14F0D"/>
    <w:rsid w:val="00F1566B"/>
    <w:rsid w:val="00F166D9"/>
    <w:rsid w:val="00F17F96"/>
    <w:rsid w:val="00F2122C"/>
    <w:rsid w:val="00F21AAE"/>
    <w:rsid w:val="00F25173"/>
    <w:rsid w:val="00F25BCA"/>
    <w:rsid w:val="00F25D47"/>
    <w:rsid w:val="00F26B95"/>
    <w:rsid w:val="00F31B45"/>
    <w:rsid w:val="00F32563"/>
    <w:rsid w:val="00F33B3E"/>
    <w:rsid w:val="00F35AD0"/>
    <w:rsid w:val="00F37994"/>
    <w:rsid w:val="00F404C7"/>
    <w:rsid w:val="00F417B5"/>
    <w:rsid w:val="00F45735"/>
    <w:rsid w:val="00F45853"/>
    <w:rsid w:val="00F47D91"/>
    <w:rsid w:val="00F5114C"/>
    <w:rsid w:val="00F527C9"/>
    <w:rsid w:val="00F5350D"/>
    <w:rsid w:val="00F547EB"/>
    <w:rsid w:val="00F5549D"/>
    <w:rsid w:val="00F604DC"/>
    <w:rsid w:val="00F6094C"/>
    <w:rsid w:val="00F60D7C"/>
    <w:rsid w:val="00F63733"/>
    <w:rsid w:val="00F647A2"/>
    <w:rsid w:val="00F6560D"/>
    <w:rsid w:val="00F7038E"/>
    <w:rsid w:val="00F70723"/>
    <w:rsid w:val="00F70887"/>
    <w:rsid w:val="00F728DD"/>
    <w:rsid w:val="00F7509C"/>
    <w:rsid w:val="00F75606"/>
    <w:rsid w:val="00F76404"/>
    <w:rsid w:val="00F775C9"/>
    <w:rsid w:val="00F777D4"/>
    <w:rsid w:val="00F8070F"/>
    <w:rsid w:val="00F856AB"/>
    <w:rsid w:val="00F85880"/>
    <w:rsid w:val="00F85BE7"/>
    <w:rsid w:val="00F85C35"/>
    <w:rsid w:val="00F86F87"/>
    <w:rsid w:val="00F9224C"/>
    <w:rsid w:val="00F92630"/>
    <w:rsid w:val="00F9356A"/>
    <w:rsid w:val="00F94140"/>
    <w:rsid w:val="00F94C52"/>
    <w:rsid w:val="00F9587F"/>
    <w:rsid w:val="00F964F9"/>
    <w:rsid w:val="00F97D5B"/>
    <w:rsid w:val="00FA08B2"/>
    <w:rsid w:val="00FA2D42"/>
    <w:rsid w:val="00FA37A0"/>
    <w:rsid w:val="00FA565A"/>
    <w:rsid w:val="00FA5EAC"/>
    <w:rsid w:val="00FA6866"/>
    <w:rsid w:val="00FB0A05"/>
    <w:rsid w:val="00FB1E35"/>
    <w:rsid w:val="00FB2B4F"/>
    <w:rsid w:val="00FB6898"/>
    <w:rsid w:val="00FC1121"/>
    <w:rsid w:val="00FC2512"/>
    <w:rsid w:val="00FC3AA7"/>
    <w:rsid w:val="00FC43F8"/>
    <w:rsid w:val="00FC5B5E"/>
    <w:rsid w:val="00FC6BC2"/>
    <w:rsid w:val="00FC7BD3"/>
    <w:rsid w:val="00FD044B"/>
    <w:rsid w:val="00FD1DCB"/>
    <w:rsid w:val="00FD2926"/>
    <w:rsid w:val="00FD4177"/>
    <w:rsid w:val="00FD5069"/>
    <w:rsid w:val="00FD6D37"/>
    <w:rsid w:val="00FE2D55"/>
    <w:rsid w:val="00FE40E5"/>
    <w:rsid w:val="00FE6767"/>
    <w:rsid w:val="00FF1913"/>
    <w:rsid w:val="00FF3AC4"/>
    <w:rsid w:val="00FF441B"/>
    <w:rsid w:val="00FF4540"/>
    <w:rsid w:val="00FF62ED"/>
    <w:rsid w:val="00FF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A0F02"/>
  <w15:docId w15:val="{BD38CD6F-9850-4A96-9D6D-9697F8B1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30E"/>
    <w:pPr>
      <w:spacing w:after="160" w:line="259" w:lineRule="auto"/>
    </w:pPr>
    <w:rPr>
      <w:lang w:val="ru-RU"/>
    </w:rPr>
  </w:style>
  <w:style w:type="paragraph" w:styleId="1">
    <w:name w:val="heading 1"/>
    <w:basedOn w:val="a"/>
    <w:link w:val="10"/>
    <w:qFormat/>
    <w:rsid w:val="00D73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5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CF3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20">
    <w:name w:val="Заголовок 2 Знак"/>
    <w:basedOn w:val="a0"/>
    <w:link w:val="2"/>
    <w:uiPriority w:val="9"/>
    <w:semiHidden/>
    <w:rsid w:val="00A25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3">
    <w:name w:val="List Paragraph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a"/>
    <w:link w:val="11"/>
    <w:uiPriority w:val="34"/>
    <w:qFormat/>
    <w:rsid w:val="00FF6581"/>
    <w:pPr>
      <w:ind w:left="720"/>
      <w:contextualSpacing/>
    </w:pPr>
  </w:style>
  <w:style w:type="character" w:customStyle="1" w:styleId="11">
    <w:name w:val="Абзац списка Знак1"/>
    <w:aliases w:val="Akapit z listą BS Знак1,List Paragraph 1 Знак1,List_Paragraph Знак1,Multilevel para_II Знак1,Bullet1 Знак1,Bullets Знак1,References Знак1,List Paragraph (numbered (a)) Знак1,IBL List Paragraph Знак1,List Paragraph nowy Знак1"/>
    <w:link w:val="a3"/>
    <w:uiPriority w:val="34"/>
    <w:locked/>
    <w:rsid w:val="00D73CF3"/>
    <w:rPr>
      <w:lang w:val="ru-RU"/>
    </w:rPr>
  </w:style>
  <w:style w:type="paragraph" w:styleId="a4">
    <w:name w:val="footer"/>
    <w:basedOn w:val="a"/>
    <w:link w:val="a5"/>
    <w:uiPriority w:val="99"/>
    <w:rsid w:val="00FF65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FF65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FF6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581"/>
    <w:rPr>
      <w:lang w:val="ru-RU"/>
    </w:rPr>
  </w:style>
  <w:style w:type="character" w:styleId="a8">
    <w:name w:val="Strong"/>
    <w:uiPriority w:val="22"/>
    <w:qFormat/>
    <w:rsid w:val="00FF6581"/>
    <w:rPr>
      <w:b/>
      <w:bCs/>
    </w:rPr>
  </w:style>
  <w:style w:type="table" w:customStyle="1" w:styleId="12">
    <w:name w:val="Сетка таблицы1"/>
    <w:basedOn w:val="a1"/>
    <w:next w:val="a9"/>
    <w:uiPriority w:val="59"/>
    <w:rsid w:val="00FF6581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39"/>
    <w:rsid w:val="00FF658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Знак"/>
    <w:basedOn w:val="a"/>
    <w:uiPriority w:val="99"/>
    <w:unhideWhenUsed/>
    <w:rsid w:val="00FF6581"/>
    <w:rPr>
      <w:rFonts w:ascii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9"/>
    <w:rsid w:val="00FF6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F6581"/>
  </w:style>
  <w:style w:type="paragraph" w:styleId="ab">
    <w:name w:val="Balloon Text"/>
    <w:basedOn w:val="a"/>
    <w:link w:val="ac"/>
    <w:uiPriority w:val="99"/>
    <w:semiHidden/>
    <w:unhideWhenUsed/>
    <w:rsid w:val="00FF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6581"/>
    <w:rPr>
      <w:rFonts w:ascii="Tahoma" w:hAnsi="Tahoma" w:cs="Tahoma"/>
      <w:sz w:val="16"/>
      <w:szCs w:val="16"/>
      <w:lang w:val="ru-RU"/>
    </w:rPr>
  </w:style>
  <w:style w:type="paragraph" w:customStyle="1" w:styleId="Body">
    <w:name w:val="Body"/>
    <w:rsid w:val="00626C8E"/>
    <w:pPr>
      <w:spacing w:after="160" w:line="256" w:lineRule="auto"/>
    </w:pPr>
    <w:rPr>
      <w:rFonts w:ascii="Calibri" w:eastAsia="Calibri" w:hAnsi="Calibri" w:cs="Calibri"/>
      <w:color w:val="000000"/>
      <w:u w:color="000000"/>
    </w:rPr>
  </w:style>
  <w:style w:type="paragraph" w:styleId="ad">
    <w:name w:val="annotation text"/>
    <w:basedOn w:val="a"/>
    <w:link w:val="ae"/>
    <w:uiPriority w:val="99"/>
    <w:unhideWhenUsed/>
    <w:rsid w:val="00F26B95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rsid w:val="00F26B95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FD6D37"/>
    <w:rPr>
      <w:sz w:val="16"/>
      <w:szCs w:val="16"/>
    </w:rPr>
  </w:style>
  <w:style w:type="character" w:customStyle="1" w:styleId="af0">
    <w:name w:val="Без интервала Знак"/>
    <w:link w:val="13"/>
    <w:locked/>
    <w:rsid w:val="00115A1A"/>
    <w:rPr>
      <w:lang w:val="ru-RU" w:eastAsia="ru-RU"/>
    </w:rPr>
  </w:style>
  <w:style w:type="paragraph" w:customStyle="1" w:styleId="13">
    <w:name w:val="Без интервала1"/>
    <w:link w:val="af0"/>
    <w:rsid w:val="00115A1A"/>
    <w:pPr>
      <w:spacing w:after="0" w:line="240" w:lineRule="auto"/>
    </w:pPr>
    <w:rPr>
      <w:lang w:val="ru-RU" w:eastAsia="ru-RU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3C3D50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3C3D50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table" w:customStyle="1" w:styleId="3">
    <w:name w:val="Сетка таблицы3"/>
    <w:basedOn w:val="a1"/>
    <w:next w:val="a9"/>
    <w:rsid w:val="00FC6BC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uiPriority w:val="34"/>
    <w:locked/>
    <w:rsid w:val="006A4BAF"/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a1"/>
    <w:next w:val="a9"/>
    <w:uiPriority w:val="39"/>
    <w:rsid w:val="009703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0"/>
    <w:rsid w:val="00AA3D50"/>
  </w:style>
  <w:style w:type="character" w:styleId="af5">
    <w:name w:val="Emphasis"/>
    <w:basedOn w:val="a0"/>
    <w:uiPriority w:val="20"/>
    <w:qFormat/>
    <w:rsid w:val="005616FA"/>
    <w:rPr>
      <w:i/>
      <w:iCs/>
    </w:rPr>
  </w:style>
  <w:style w:type="table" w:customStyle="1" w:styleId="TableGrid2">
    <w:name w:val="Table Grid2"/>
    <w:basedOn w:val="a1"/>
    <w:next w:val="a9"/>
    <w:uiPriority w:val="59"/>
    <w:rsid w:val="00DB7CB5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635DD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7B057C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B057C"/>
    <w:rPr>
      <w:color w:val="800080" w:themeColor="followedHyperlink"/>
      <w:u w:val="single"/>
    </w:rPr>
  </w:style>
  <w:style w:type="character" w:customStyle="1" w:styleId="None">
    <w:name w:val="None"/>
    <w:rsid w:val="000F127B"/>
  </w:style>
  <w:style w:type="character" w:styleId="af8">
    <w:name w:val="footnote reference"/>
    <w:uiPriority w:val="99"/>
    <w:unhideWhenUsed/>
    <w:rsid w:val="00D307C6"/>
    <w:rPr>
      <w:vertAlign w:val="superscript"/>
    </w:rPr>
  </w:style>
  <w:style w:type="paragraph" w:styleId="af9">
    <w:name w:val="footnote text"/>
    <w:basedOn w:val="a"/>
    <w:link w:val="afa"/>
    <w:uiPriority w:val="99"/>
    <w:unhideWhenUsed/>
    <w:rsid w:val="00D307C6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a">
    <w:name w:val="Текст сноски Знак"/>
    <w:basedOn w:val="a0"/>
    <w:link w:val="af9"/>
    <w:uiPriority w:val="99"/>
    <w:rsid w:val="00D307C6"/>
    <w:rPr>
      <w:rFonts w:ascii="Calibri" w:eastAsia="Times New Roman" w:hAnsi="Calibri" w:cs="Times New Roman"/>
      <w:sz w:val="20"/>
      <w:szCs w:val="20"/>
    </w:rPr>
  </w:style>
  <w:style w:type="table" w:customStyle="1" w:styleId="LightList-Accent12">
    <w:name w:val="Light List - Accent 12"/>
    <w:basedOn w:val="a1"/>
    <w:next w:val="-1"/>
    <w:uiPriority w:val="61"/>
    <w:rsid w:val="00637C0F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-1">
    <w:name w:val="Light List Accent 1"/>
    <w:basedOn w:val="a1"/>
    <w:uiPriority w:val="61"/>
    <w:semiHidden/>
    <w:unhideWhenUsed/>
    <w:rsid w:val="00637C0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2023&#1385;.%201-&#1387;&#1398;%20&#1381;&#1404;&#1377;&#1396;&#1405;&#1397;&#1377;&#1391;-&#1379;&#1408;&#1377;&#1406;&#1400;&#1408;&#1398;&#1381;&#1408;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baseline="0">
                <a:effectLst/>
              </a:rPr>
              <a:t>Հայոց լեզվի թելադրության արդյունքներ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1C5-41BB-ADC3-5AFE86CC4B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1C5-41BB-ADC3-5AFE86CC4B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1C5-41BB-ADC3-5AFE86CC4B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1C5-41BB-ADC3-5AFE86CC4B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'Ստուգման արդյունքներ (հայոց լ.)'!$E$24:$H$24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(հայոց լ.)'!$E$25:$H$25</c:f>
              <c:numCache>
                <c:formatCode>General</c:formatCode>
                <c:ptCount val="4"/>
                <c:pt idx="0">
                  <c:v>65</c:v>
                </c:pt>
                <c:pt idx="1">
                  <c:v>147</c:v>
                </c:pt>
                <c:pt idx="2">
                  <c:v>194</c:v>
                </c:pt>
                <c:pt idx="3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C5-41BB-ADC3-5AFE86CC4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baseline="0">
                <a:effectLst/>
              </a:rPr>
              <a:t>Մաթեմատիկայի գրավոր աշխատանքների արդյունքներ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7D5-40C2-A1FD-B3CD698C9627}"/>
              </c:ext>
            </c:extLst>
          </c:dPt>
          <c:dPt>
            <c:idx val="1"/>
            <c:bubble3D val="0"/>
            <c:explosion val="1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7D5-40C2-A1FD-B3CD698C9627}"/>
              </c:ext>
            </c:extLst>
          </c:dPt>
          <c:dPt>
            <c:idx val="2"/>
            <c:bubble3D val="0"/>
            <c:explosion val="2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7D5-40C2-A1FD-B3CD698C9627}"/>
              </c:ext>
            </c:extLst>
          </c:dPt>
          <c:dPt>
            <c:idx val="3"/>
            <c:bubble3D val="0"/>
            <c:explosion val="19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7D5-40C2-A1FD-B3CD698C9627}"/>
              </c:ext>
            </c:extLst>
          </c:dPt>
          <c:dLbls>
            <c:dLbl>
              <c:idx val="0"/>
              <c:layout>
                <c:manualLayout>
                  <c:x val="-5.4795250907116233E-2"/>
                  <c:y val="5.869446874696218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D5-40C2-A1FD-B3CD698C96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'Ստուգման արդյունքներ (մաթեմ.)'!$F$29:$I$29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(մաթեմ.)'!$F$30:$I$30</c:f>
              <c:numCache>
                <c:formatCode>General</c:formatCode>
                <c:ptCount val="4"/>
                <c:pt idx="0">
                  <c:v>50</c:v>
                </c:pt>
                <c:pt idx="1">
                  <c:v>121</c:v>
                </c:pt>
                <c:pt idx="2">
                  <c:v>229</c:v>
                </c:pt>
                <c:pt idx="3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D5-40C2-A1FD-B3CD698C962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 baseline="0">
                <a:effectLst/>
                <a:latin typeface="GHEA Grapalat" panose="02000506050000020003" pitchFamily="50" charset="0"/>
              </a:rPr>
              <a:t>ԿՏՄ կողմից տրված գրավոր աշխատանքների միջին գնահատականներ</a:t>
            </a:r>
            <a:endParaRPr lang="ru-RU" sz="1200">
              <a:effectLst/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1897926634768738E-2"/>
          <c:y val="0.27746987951807228"/>
          <c:w val="0.94471026049973417"/>
          <c:h val="0.45717515732220226"/>
        </c:manualLayout>
      </c:layout>
      <c:lineChart>
        <c:grouping val="standard"/>
        <c:varyColors val="0"/>
        <c:ser>
          <c:idx val="0"/>
          <c:order val="0"/>
          <c:tx>
            <c:strRef>
              <c:f>'Ստուգման արդյունքներ (մաթեմ.)'!$E$36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9395888013998251E-2"/>
                  <c:y val="-3.0057961504811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90-4431-8578-54C46292BB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'Ստուգման արդյունքներ (մաթեմ.)'!$F$35:$I$35</c:f>
              <c:strCache>
                <c:ptCount val="4"/>
                <c:pt idx="0">
                  <c:v>VI</c:v>
                </c:pt>
                <c:pt idx="1">
                  <c:v>IX</c:v>
                </c:pt>
                <c:pt idx="2">
                  <c:v>XI</c:v>
                </c:pt>
                <c:pt idx="3">
                  <c:v>Միջին գնահատական</c:v>
                </c:pt>
              </c:strCache>
            </c:strRef>
          </c:cat>
          <c:val>
            <c:numRef>
              <c:f>'Ստուգման արդյունքներ (մաթեմ.)'!$F$36:$I$36</c:f>
              <c:numCache>
                <c:formatCode>0.0</c:formatCode>
                <c:ptCount val="4"/>
                <c:pt idx="0">
                  <c:v>5.534391534391534</c:v>
                </c:pt>
                <c:pt idx="1">
                  <c:v>5.6051136363636367</c:v>
                </c:pt>
                <c:pt idx="2">
                  <c:v>4.7274881516587675</c:v>
                </c:pt>
                <c:pt idx="3">
                  <c:v>5.260416666666667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90-4431-8578-54C46292BB36}"/>
            </c:ext>
          </c:extLst>
        </c:ser>
        <c:ser>
          <c:idx val="1"/>
          <c:order val="1"/>
          <c:tx>
            <c:strRef>
              <c:f>'Ստուգման արդյունքներ (մաթեմ.)'!$E$37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062554680664916E-2"/>
                  <c:y val="-0.104132035578885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90-4431-8578-54C46292BB36}"/>
                </c:ext>
              </c:extLst>
            </c:dLbl>
            <c:dLbl>
              <c:idx val="1"/>
              <c:layout>
                <c:manualLayout>
                  <c:x val="-3.6422074035003998E-2"/>
                  <c:y val="4.6887708313569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90-4431-8578-54C46292BB36}"/>
                </c:ext>
              </c:extLst>
            </c:dLbl>
            <c:dLbl>
              <c:idx val="2"/>
              <c:layout>
                <c:manualLayout>
                  <c:x val="-3.6539116820923777E-2"/>
                  <c:y val="8.2359358694621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90-4431-8578-54C46292BB36}"/>
                </c:ext>
              </c:extLst>
            </c:dLbl>
            <c:dLbl>
              <c:idx val="3"/>
              <c:layout>
                <c:manualLayout>
                  <c:x val="-2.4540138224348751E-2"/>
                  <c:y val="3.082345128545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90-4431-8578-54C46292BB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'Ստուգման արդյունքներ (մաթեմ.)'!$F$35:$I$35</c:f>
              <c:strCache>
                <c:ptCount val="4"/>
                <c:pt idx="0">
                  <c:v>VI</c:v>
                </c:pt>
                <c:pt idx="1">
                  <c:v>IX</c:v>
                </c:pt>
                <c:pt idx="2">
                  <c:v>XI</c:v>
                </c:pt>
                <c:pt idx="3">
                  <c:v>Միջին գնահատական</c:v>
                </c:pt>
              </c:strCache>
            </c:strRef>
          </c:cat>
          <c:val>
            <c:numRef>
              <c:f>'Ստուգման արդյունքներ (մաթեմ.)'!$F$37:$I$37</c:f>
              <c:numCache>
                <c:formatCode>0.0</c:formatCode>
                <c:ptCount val="4"/>
                <c:pt idx="0">
                  <c:v>5.596354166666667</c:v>
                </c:pt>
                <c:pt idx="1">
                  <c:v>4.9494047619047619</c:v>
                </c:pt>
                <c:pt idx="2">
                  <c:v>4.6159420289855069</c:v>
                </c:pt>
                <c:pt idx="3" formatCode="0">
                  <c:v>5.0467372134038797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C90-4431-8578-54C46292BB3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512472"/>
        <c:axId val="292516784"/>
      </c:lineChart>
      <c:catAx>
        <c:axId val="292512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92516784"/>
        <c:crosses val="autoZero"/>
        <c:auto val="1"/>
        <c:lblAlgn val="ctr"/>
        <c:lblOffset val="100"/>
        <c:noMultiLvlLbl val="0"/>
      </c:catAx>
      <c:valAx>
        <c:axId val="2925167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2512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1" baseline="0">
                <a:effectLst/>
                <a:latin typeface="GHEA Grapalat" panose="02000506050000020003" pitchFamily="50" charset="0"/>
              </a:rPr>
              <a:t>Հայոց լեզվի թելադրության արդյունքներն՝ ըստ դասարանների</a:t>
            </a:r>
            <a:r>
              <a:rPr lang="en-US" sz="1200" b="0" i="0" baseline="0">
                <a:effectLst/>
                <a:latin typeface="GHEA Grapalat" panose="02000506050000020003" pitchFamily="50" charset="0"/>
              </a:rPr>
              <a:t> </a:t>
            </a:r>
            <a:r>
              <a:rPr lang="en-US" sz="1200" b="1" i="1" baseline="0">
                <a:effectLst/>
                <a:latin typeface="GHEA Grapalat" panose="02000506050000020003" pitchFamily="50" charset="0"/>
              </a:rPr>
              <a:t>(%)</a:t>
            </a:r>
            <a:endParaRPr lang="ru-RU" sz="1200">
              <a:effectLst/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'Ստուգման արդյունքներ (հայոց լ.)'!$E$28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(հայոց լ.)'!$F$27:$I$27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(հայոց լ.)'!$F$28:$I$28</c:f>
              <c:numCache>
                <c:formatCode>0.0</c:formatCode>
                <c:ptCount val="4"/>
                <c:pt idx="0">
                  <c:v>20.105820105820104</c:v>
                </c:pt>
                <c:pt idx="1">
                  <c:v>26.455026455026452</c:v>
                </c:pt>
                <c:pt idx="2" formatCode="0">
                  <c:v>19.047619047619047</c:v>
                </c:pt>
                <c:pt idx="3">
                  <c:v>34.391534391534393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DA-4AB1-B644-ADD8A9E84C76}"/>
            </c:ext>
          </c:extLst>
        </c:ser>
        <c:ser>
          <c:idx val="1"/>
          <c:order val="1"/>
          <c:tx>
            <c:strRef>
              <c:f>'Ստուգման արդյունքներ (հայոց լ.)'!$E$29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(հայոց լ.)'!$F$27:$I$27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(հայոց լ.)'!$F$29:$I$29</c:f>
              <c:numCache>
                <c:formatCode>0.0</c:formatCode>
                <c:ptCount val="4"/>
                <c:pt idx="0">
                  <c:v>9.6590909090909083</c:v>
                </c:pt>
                <c:pt idx="1">
                  <c:v>34.090909090909086</c:v>
                </c:pt>
                <c:pt idx="2">
                  <c:v>33.522727272727273</c:v>
                </c:pt>
                <c:pt idx="3">
                  <c:v>22.727272727272727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DA-4AB1-B644-ADD8A9E84C76}"/>
            </c:ext>
          </c:extLst>
        </c:ser>
        <c:ser>
          <c:idx val="2"/>
          <c:order val="2"/>
          <c:tx>
            <c:strRef>
              <c:f>'Ստուգման արդյունքներ (հայոց լ.)'!$E$30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(հայոց լ.)'!$F$27:$I$27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(հայոց լ.)'!$F$30:$I$30</c:f>
              <c:numCache>
                <c:formatCode>0.0</c:formatCode>
                <c:ptCount val="4"/>
                <c:pt idx="0">
                  <c:v>4.7393364928909953</c:v>
                </c:pt>
                <c:pt idx="1">
                  <c:v>17.535545023696685</c:v>
                </c:pt>
                <c:pt idx="2">
                  <c:v>46.919431279620852</c:v>
                </c:pt>
                <c:pt idx="3">
                  <c:v>30.805687203791472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DA-4AB1-B644-ADD8A9E84C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2516000"/>
        <c:axId val="292512080"/>
        <c:axId val="0"/>
      </c:bar3DChart>
      <c:catAx>
        <c:axId val="29251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512080"/>
        <c:crosses val="autoZero"/>
        <c:auto val="1"/>
        <c:lblAlgn val="ctr"/>
        <c:lblOffset val="100"/>
        <c:noMultiLvlLbl val="0"/>
      </c:catAx>
      <c:valAx>
        <c:axId val="2925120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25160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565291305411469"/>
          <c:y val="0.91335179949648038"/>
          <c:w val="0.16871523760951684"/>
          <c:h val="6.39209209976500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>
                <a:latin typeface="GHEA Grapalat" panose="02000506050000020003" pitchFamily="50" charset="0"/>
              </a:rPr>
              <a:t>Մաթեմատիկայի գրավոր աշխատանքների արդյունքներն`</a:t>
            </a:r>
          </a:p>
          <a:p>
            <a:pPr>
              <a:defRPr sz="1200" b="1" i="1"/>
            </a:pPr>
            <a:r>
              <a:rPr lang="en-US" sz="1200" b="1" i="1">
                <a:latin typeface="GHEA Grapalat" panose="02000506050000020003" pitchFamily="50" charset="0"/>
              </a:rPr>
              <a:t> ըստ դասարանների (%)</a:t>
            </a:r>
            <a:endParaRPr lang="ru-RU" sz="1200" b="1" i="1"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'Ստուգման արդյունքներ (մաթեմ.)'!$E$42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(մաթեմ.)'!$F$41:$I$41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(մաթեմ.)'!$F$42:$I$42</c:f>
              <c:numCache>
                <c:formatCode>0.0</c:formatCode>
                <c:ptCount val="4"/>
                <c:pt idx="0">
                  <c:v>15.625</c:v>
                </c:pt>
                <c:pt idx="1">
                  <c:v>24.479166666666664</c:v>
                </c:pt>
                <c:pt idx="2">
                  <c:v>35.9375</c:v>
                </c:pt>
                <c:pt idx="3" formatCode="0">
                  <c:v>23.958333333333336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B9-4024-A43F-944EF98E1A73}"/>
            </c:ext>
          </c:extLst>
        </c:ser>
        <c:ser>
          <c:idx val="1"/>
          <c:order val="1"/>
          <c:tx>
            <c:strRef>
              <c:f>'Ստուգման արդյունքներ (մաթեմ.)'!$E$43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(մաթեմ.)'!$F$41:$I$41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(մաթեմ.)'!$F$43:$I$43</c:f>
              <c:numCache>
                <c:formatCode>0.0</c:formatCode>
                <c:ptCount val="4"/>
                <c:pt idx="0">
                  <c:v>7.1428571428571423</c:v>
                </c:pt>
                <c:pt idx="1">
                  <c:v>20.833333333333336</c:v>
                </c:pt>
                <c:pt idx="2">
                  <c:v>42.261904761904759</c:v>
                </c:pt>
                <c:pt idx="3">
                  <c:v>29.761904761904763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B9-4024-A43F-944EF98E1A73}"/>
            </c:ext>
          </c:extLst>
        </c:ser>
        <c:ser>
          <c:idx val="2"/>
          <c:order val="2"/>
          <c:tx>
            <c:strRef>
              <c:f>'Ստուգման արդյունքներ (մաթեմ.)'!$E$44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'Ստուգման արդյունքներ (մաթեմ.)'!$F$41:$I$41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'Ստուգման արդյունքներ (մաթեմ.)'!$F$44:$I$44</c:f>
              <c:numCache>
                <c:formatCode>0.0</c:formatCode>
                <c:ptCount val="4"/>
                <c:pt idx="0">
                  <c:v>3.8647342995169081</c:v>
                </c:pt>
                <c:pt idx="1">
                  <c:v>18.840579710144929</c:v>
                </c:pt>
                <c:pt idx="2" formatCode="0">
                  <c:v>42.995169082125607</c:v>
                </c:pt>
                <c:pt idx="3">
                  <c:v>34.29951690821256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B9-4024-A43F-944EF98E1A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2514432"/>
        <c:axId val="292514824"/>
        <c:axId val="0"/>
      </c:bar3DChart>
      <c:catAx>
        <c:axId val="29251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92514824"/>
        <c:crosses val="autoZero"/>
        <c:auto val="1"/>
        <c:lblAlgn val="ctr"/>
        <c:lblOffset val="100"/>
        <c:noMultiLvlLbl val="0"/>
      </c:catAx>
      <c:valAx>
        <c:axId val="2925148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25144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baseline="0">
                <a:effectLst/>
              </a:rPr>
              <a:t>«Հայոց լեզու» առարկայի գնահատականների համադրման արդյունքներ (%)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'Նախորդ տարվա ամփոփ գր. աշխ. (հ)'!$F$20</c:f>
              <c:strCache>
                <c:ptCount val="1"/>
                <c:pt idx="0">
                  <c:v>9--10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(հ)'!$D$21:$E$26</c:f>
              <c:multiLvlStrCache>
                <c:ptCount val="6"/>
                <c:lvl>
                  <c:pt idx="0">
                    <c:v>ԿՏՄ կողմից տրված թելադրության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թելադրության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թելադրության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(հ)'!$F$21:$F$26</c:f>
              <c:numCache>
                <c:formatCode>0.0</c:formatCode>
                <c:ptCount val="6"/>
                <c:pt idx="0">
                  <c:v>20.105820105820104</c:v>
                </c:pt>
                <c:pt idx="1">
                  <c:v>34.597156398104268</c:v>
                </c:pt>
                <c:pt idx="2">
                  <c:v>9.6590909090909083</c:v>
                </c:pt>
                <c:pt idx="3">
                  <c:v>22.631578947368421</c:v>
                </c:pt>
                <c:pt idx="4">
                  <c:v>4.7393364928909953</c:v>
                </c:pt>
                <c:pt idx="5">
                  <c:v>27.868852459016392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A5-4EB6-8BBB-C0BA01F8A4B1}"/>
            </c:ext>
          </c:extLst>
        </c:ser>
        <c:ser>
          <c:idx val="1"/>
          <c:order val="1"/>
          <c:tx>
            <c:strRef>
              <c:f>'Նախորդ տարվա ամփոփ գր. աշխ. (հ)'!$G$20</c:f>
              <c:strCache>
                <c:ptCount val="1"/>
                <c:pt idx="0">
                  <c:v>7--8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(հ)'!$D$21:$E$26</c:f>
              <c:multiLvlStrCache>
                <c:ptCount val="6"/>
                <c:lvl>
                  <c:pt idx="0">
                    <c:v>ԿՏՄ կողմից տրված թելադրության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թելադրության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թելադրության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(հ)'!$G$21:$G$26</c:f>
              <c:numCache>
                <c:formatCode>0.0</c:formatCode>
                <c:ptCount val="6"/>
                <c:pt idx="0">
                  <c:v>26.455026455026452</c:v>
                </c:pt>
                <c:pt idx="1">
                  <c:v>35.545023696682463</c:v>
                </c:pt>
                <c:pt idx="2">
                  <c:v>34.090909090909086</c:v>
                </c:pt>
                <c:pt idx="3">
                  <c:v>33.684210526315788</c:v>
                </c:pt>
                <c:pt idx="4">
                  <c:v>17.535545023696685</c:v>
                </c:pt>
                <c:pt idx="5" formatCode="0">
                  <c:v>34.016393442622949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A5-4EB6-8BBB-C0BA01F8A4B1}"/>
            </c:ext>
          </c:extLst>
        </c:ser>
        <c:ser>
          <c:idx val="2"/>
          <c:order val="2"/>
          <c:tx>
            <c:strRef>
              <c:f>'Նախորդ տարվա ամփոփ գր. աշխ. (հ)'!$H$20</c:f>
              <c:strCache>
                <c:ptCount val="1"/>
                <c:pt idx="0">
                  <c:v>4--6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(հ)'!$D$21:$E$26</c:f>
              <c:multiLvlStrCache>
                <c:ptCount val="6"/>
                <c:lvl>
                  <c:pt idx="0">
                    <c:v>ԿՏՄ կողմից տրված թելադրության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թելադրության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թելադրության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(հ)'!$H$21:$H$26</c:f>
              <c:numCache>
                <c:formatCode>0.0</c:formatCode>
                <c:ptCount val="6"/>
                <c:pt idx="0">
                  <c:v>19.047619047619047</c:v>
                </c:pt>
                <c:pt idx="1">
                  <c:v>29.857819905213269</c:v>
                </c:pt>
                <c:pt idx="2">
                  <c:v>33.522727272727273</c:v>
                </c:pt>
                <c:pt idx="3">
                  <c:v>43.684210526315795</c:v>
                </c:pt>
                <c:pt idx="4">
                  <c:v>46.919431279620852</c:v>
                </c:pt>
                <c:pt idx="5">
                  <c:v>37.295081967213115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A5-4EB6-8BBB-C0BA01F8A4B1}"/>
            </c:ext>
          </c:extLst>
        </c:ser>
        <c:ser>
          <c:idx val="3"/>
          <c:order val="3"/>
          <c:tx>
            <c:strRef>
              <c:f>'Նախորդ տարվա ամփոփ գր. աշխ. (հ)'!$I$20</c:f>
              <c:strCache>
                <c:ptCount val="1"/>
                <c:pt idx="0">
                  <c:v>1--3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(հ)'!$D$21:$E$26</c:f>
              <c:multiLvlStrCache>
                <c:ptCount val="6"/>
                <c:lvl>
                  <c:pt idx="0">
                    <c:v>ԿՏՄ կողմից տրված թելադրության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թելադրության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թելադրության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(հ)'!$I$21:$I$26</c:f>
              <c:numCache>
                <c:formatCode>0</c:formatCode>
                <c:ptCount val="6"/>
                <c:pt idx="0" formatCode="0.0">
                  <c:v>34.391534391534393</c:v>
                </c:pt>
                <c:pt idx="1">
                  <c:v>0</c:v>
                </c:pt>
                <c:pt idx="2" formatCode="0.0">
                  <c:v>22.727272727272727</c:v>
                </c:pt>
                <c:pt idx="3">
                  <c:v>0</c:v>
                </c:pt>
                <c:pt idx="4" formatCode="0.0">
                  <c:v>30.805687203791472</c:v>
                </c:pt>
                <c:pt idx="5" formatCode="0.0">
                  <c:v>0.81967213114754101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A5-4EB6-8BBB-C0BA01F8A4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9006560"/>
        <c:axId val="389005384"/>
      </c:barChart>
      <c:catAx>
        <c:axId val="38900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9005384"/>
        <c:crosses val="autoZero"/>
        <c:auto val="1"/>
        <c:lblAlgn val="ctr"/>
        <c:lblOffset val="100"/>
        <c:noMultiLvlLbl val="0"/>
      </c:catAx>
      <c:valAx>
        <c:axId val="38900538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38900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baseline="0">
                <a:effectLst/>
              </a:rPr>
              <a:t>«Մաթեմատիկա» առարկայի գնահատականների համադրման արդյունքներ (%)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'Նախորդ տարվա ամփոփ գրավոր ա (մ)'!$F$14</c:f>
              <c:strCache>
                <c:ptCount val="1"/>
                <c:pt idx="0">
                  <c:v>9--10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գրավոր ա (մ)'!$D$15:$E$20</c:f>
              <c:multiLvlStrCache>
                <c:ptCount val="6"/>
                <c:lvl>
                  <c:pt idx="0">
                    <c:v>ԿՏՄ կողմից տրված գրավոր աշխատանքի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գրավոր աշխատանքի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գրավոր աշխատանքի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(մ)'!$F$15:$F$20</c:f>
              <c:numCache>
                <c:formatCode>0.0</c:formatCode>
                <c:ptCount val="6"/>
                <c:pt idx="0">
                  <c:v>15.625</c:v>
                </c:pt>
                <c:pt idx="1">
                  <c:v>31.753554502369667</c:v>
                </c:pt>
                <c:pt idx="2">
                  <c:v>7.1428571428571423</c:v>
                </c:pt>
                <c:pt idx="3">
                  <c:v>16.315789473684212</c:v>
                </c:pt>
                <c:pt idx="4">
                  <c:v>3.8647342995169081</c:v>
                </c:pt>
                <c:pt idx="5">
                  <c:v>11.065573770491802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1C-402B-823E-EEB243885C42}"/>
            </c:ext>
          </c:extLst>
        </c:ser>
        <c:ser>
          <c:idx val="1"/>
          <c:order val="1"/>
          <c:tx>
            <c:strRef>
              <c:f>'Նախորդ տարվա ամփոփ գրավոր ա (մ)'!$G$14</c:f>
              <c:strCache>
                <c:ptCount val="1"/>
                <c:pt idx="0">
                  <c:v>7--8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գրավոր ա (մ)'!$D$15:$E$20</c:f>
              <c:multiLvlStrCache>
                <c:ptCount val="6"/>
                <c:lvl>
                  <c:pt idx="0">
                    <c:v>ԿՏՄ կողմից տրված գրավոր աշխատանքի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գրավոր աշխատանքի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գրավոր աշխատանքի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(մ)'!$G$15:$G$20</c:f>
              <c:numCache>
                <c:formatCode>0.0</c:formatCode>
                <c:ptCount val="6"/>
                <c:pt idx="0">
                  <c:v>24.479166666666664</c:v>
                </c:pt>
                <c:pt idx="1">
                  <c:v>28.436018957345972</c:v>
                </c:pt>
                <c:pt idx="2">
                  <c:v>20.833333333333336</c:v>
                </c:pt>
                <c:pt idx="3">
                  <c:v>26.315789473684209</c:v>
                </c:pt>
                <c:pt idx="4">
                  <c:v>18.840579710144929</c:v>
                </c:pt>
                <c:pt idx="5">
                  <c:v>30.737704918032787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1C-402B-823E-EEB243885C42}"/>
            </c:ext>
          </c:extLst>
        </c:ser>
        <c:ser>
          <c:idx val="2"/>
          <c:order val="2"/>
          <c:tx>
            <c:strRef>
              <c:f>'Նախորդ տարվա ամփոփ գրավոր ա (մ)'!$H$14</c:f>
              <c:strCache>
                <c:ptCount val="1"/>
                <c:pt idx="0">
                  <c:v>4--6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գրավոր ա (մ)'!$D$15:$E$20</c:f>
              <c:multiLvlStrCache>
                <c:ptCount val="6"/>
                <c:lvl>
                  <c:pt idx="0">
                    <c:v>ԿՏՄ կողմից տրված գրավոր աշխատանքի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գրավոր աշխատանքի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գրավոր աշխատանքի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(մ)'!$H$15:$H$20</c:f>
              <c:numCache>
                <c:formatCode>0.0</c:formatCode>
                <c:ptCount val="6"/>
                <c:pt idx="0">
                  <c:v>35.9375</c:v>
                </c:pt>
                <c:pt idx="1">
                  <c:v>38.862559241706165</c:v>
                </c:pt>
                <c:pt idx="2">
                  <c:v>42.261904761904759</c:v>
                </c:pt>
                <c:pt idx="3">
                  <c:v>57.368421052631582</c:v>
                </c:pt>
                <c:pt idx="4" formatCode="0">
                  <c:v>42.995169082125607</c:v>
                </c:pt>
                <c:pt idx="5" formatCode="0">
                  <c:v>56.967213114754102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1C-402B-823E-EEB243885C42}"/>
            </c:ext>
          </c:extLst>
        </c:ser>
        <c:ser>
          <c:idx val="3"/>
          <c:order val="3"/>
          <c:tx>
            <c:strRef>
              <c:f>'Նախորդ տարվա ամփոփ գրավոր ա (մ)'!$I$14</c:f>
              <c:strCache>
                <c:ptCount val="1"/>
                <c:pt idx="0">
                  <c:v>1--3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գրավոր ա (մ)'!$D$15:$E$20</c:f>
              <c:multiLvlStrCache>
                <c:ptCount val="6"/>
                <c:lvl>
                  <c:pt idx="0">
                    <c:v>ԿՏՄ կողմից տրված գրավոր աշխատանքի գնհատականներ</c:v>
                  </c:pt>
                  <c:pt idx="1">
                    <c:v>Նախորդ տարվա տարեկան գնահատականներ</c:v>
                  </c:pt>
                  <c:pt idx="2">
                    <c:v>ԿՏՄ կողմից տրված գրավոր աշխատանքի գնհատականներ</c:v>
                  </c:pt>
                  <c:pt idx="3">
                    <c:v>Նախորդ տարվա տարեկան գնահատականներ</c:v>
                  </c:pt>
                  <c:pt idx="4">
                    <c:v>ԿՏՄ կողմից տրված գրավոր աշխատանքի գնհատականներ</c:v>
                  </c:pt>
                  <c:pt idx="5">
                    <c:v>Նախորդ տարվա տարեկան գնահատականներ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(մ)'!$I$15:$I$20</c:f>
              <c:numCache>
                <c:formatCode>0.0</c:formatCode>
                <c:ptCount val="6"/>
                <c:pt idx="0" formatCode="0">
                  <c:v>23.958333333333336</c:v>
                </c:pt>
                <c:pt idx="1">
                  <c:v>0.94786729857819907</c:v>
                </c:pt>
                <c:pt idx="2">
                  <c:v>29.761904761904763</c:v>
                </c:pt>
                <c:pt idx="3" formatCode="0">
                  <c:v>0</c:v>
                </c:pt>
                <c:pt idx="4">
                  <c:v>34.29951690821256</c:v>
                </c:pt>
                <c:pt idx="5">
                  <c:v>1.2295081967213115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1C-402B-823E-EEB243885C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9008520"/>
        <c:axId val="389007344"/>
      </c:barChart>
      <c:catAx>
        <c:axId val="389008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9007344"/>
        <c:crosses val="autoZero"/>
        <c:auto val="1"/>
        <c:lblAlgn val="ctr"/>
        <c:lblOffset val="100"/>
        <c:noMultiLvlLbl val="0"/>
      </c:catAx>
      <c:valAx>
        <c:axId val="38900734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38900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CA983-4A50-4121-BAC1-108AEA8A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8489</Words>
  <Characters>48390</Characters>
  <Application>Microsoft Office Word</Application>
  <DocSecurity>0</DocSecurity>
  <Lines>403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https://mul2-eib.gov.am/tasks/16355/oneclick/2023-I.docx?token=c792c9f1783da6f31f8116f79a5671c9</cp:keywords>
  <dc:description/>
  <cp:lastModifiedBy>Zaruhi</cp:lastModifiedBy>
  <cp:revision>3</cp:revision>
  <cp:lastPrinted>2023-01-10T11:41:00Z</cp:lastPrinted>
  <dcterms:created xsi:type="dcterms:W3CDTF">2023-04-19T10:27:00Z</dcterms:created>
  <dcterms:modified xsi:type="dcterms:W3CDTF">2023-04-19T10:30:00Z</dcterms:modified>
</cp:coreProperties>
</file>