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B9" w:rsidRDefault="0053256E" w:rsidP="0012124C">
      <w:pPr>
        <w:spacing w:after="0"/>
        <w:ind w:firstLine="426"/>
        <w:jc w:val="both"/>
        <w:rPr>
          <w:rFonts w:ascii="GHEA Grapalat" w:hAnsi="GHEA Grapalat"/>
          <w:lang w:val="pt-BR"/>
        </w:rPr>
      </w:pPr>
      <w:bookmarkStart w:id="0" w:name="_GoBack"/>
      <w:bookmarkEnd w:id="0"/>
      <w:r>
        <w:rPr>
          <w:rFonts w:ascii="GHEA Grapalat" w:hAnsi="GHEA Grapalat"/>
          <w:lang w:val="pt-BR"/>
        </w:rPr>
        <w:t xml:space="preserve">                                                                                                                                                        Հավելված 1</w:t>
      </w:r>
    </w:p>
    <w:tbl>
      <w:tblPr>
        <w:tblStyle w:val="TableGrid"/>
        <w:tblpPr w:leftFromText="180" w:rightFromText="180" w:horzAnchor="margin" w:tblpXSpec="center" w:tblpY="679"/>
        <w:tblW w:w="14790" w:type="dxa"/>
        <w:tblLook w:val="04A0" w:firstRow="1" w:lastRow="0" w:firstColumn="1" w:lastColumn="0" w:noHBand="0" w:noVBand="1"/>
      </w:tblPr>
      <w:tblGrid>
        <w:gridCol w:w="4361"/>
        <w:gridCol w:w="4428"/>
        <w:gridCol w:w="614"/>
        <w:gridCol w:w="425"/>
        <w:gridCol w:w="4962"/>
      </w:tblGrid>
      <w:tr w:rsidR="0053256E" w:rsidRPr="00030B7F" w:rsidTr="00CC13D3">
        <w:tc>
          <w:tcPr>
            <w:tcW w:w="4361" w:type="dxa"/>
          </w:tcPr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Հարցաշար</w:t>
            </w:r>
          </w:p>
        </w:tc>
        <w:tc>
          <w:tcPr>
            <w:tcW w:w="4428" w:type="dxa"/>
          </w:tcPr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ՀՀ Արագածոտնի մարզպետարան</w:t>
            </w:r>
          </w:p>
        </w:tc>
        <w:tc>
          <w:tcPr>
            <w:tcW w:w="6001" w:type="dxa"/>
            <w:gridSpan w:val="3"/>
          </w:tcPr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ՀՀ Լոռու մարզպետարան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Pr="00030B7F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1.Ստորաբաժանման կանոնադրության առկայությունը, հաստատումը, կանոնադրական պահանջների կատարումը և աշխատանքային ծրագրի կատարողականը</w:t>
            </w:r>
          </w:p>
        </w:tc>
        <w:tc>
          <w:tcPr>
            <w:tcW w:w="10429" w:type="dxa"/>
            <w:gridSpan w:val="4"/>
          </w:tcPr>
          <w:p w:rsidR="0053256E" w:rsidRPr="00030B7F" w:rsidRDefault="0053256E" w:rsidP="00CC13D3">
            <w:pPr>
              <w:pStyle w:val="20"/>
              <w:shd w:val="clear" w:color="auto" w:fill="auto"/>
              <w:tabs>
                <w:tab w:val="left" w:pos="993"/>
              </w:tabs>
              <w:spacing w:before="0" w:after="0" w:line="276" w:lineRule="auto"/>
              <w:jc w:val="left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Վարչության կ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անոնադրության մեջ, ինչպես նաև աշխատանքային ծրագրում  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ներառված չեն «Հանրակրթության մասին» ՀՀ օրենքի 31-րդ հոդվածի 1-ին մասի </w:t>
            </w:r>
            <w:r w:rsidRPr="007D69E7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տարածքային</w:t>
            </w:r>
            <w:r w:rsidRPr="007D69E7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D69E7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կառավարման</w:t>
            </w:r>
            <w:r w:rsidRPr="007D69E7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D69E7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մարմն</w:t>
            </w:r>
            <w:r w:rsidRPr="007D69E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ին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6-րդ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6.1-ին կետերով հանրակրթության բնագավառում վերապահված՝ հանրակրթությանն առնչվող իրավասությունները: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Վարչության կանոնադրությամբ նախատեսված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«ապահովում և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վերահսկում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պետական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հանրակրթական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ծրագրերի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իրականացման աշխատանքները»,</w:t>
            </w:r>
          </w:p>
          <w:p w:rsidR="0053256E" w:rsidRPr="00030B7F" w:rsidRDefault="0053256E" w:rsidP="00CC13D3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«ապահովում և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վերահսկում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...և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հանրակրթական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ուսումնական հաստատությունների կողմից Հայաստանի Հանրապետության կրթության մասին օրենսդրության և կրթական պետական կառավարման լիազորված մարմնի ընդունած նորմատիվ ակտերի կատարումը,...» գործառույթները վարչության կողմից իրականացվել են ոչ բավարար, քանի որ ուսումնական հաստատությունների փաստաթղթային ուսումնասիրության արդյունքում հայտնաբերվել են տարաբնույթ խախտումներ:</w:t>
            </w:r>
          </w:p>
          <w:p w:rsidR="0053256E" w:rsidRPr="00030B7F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Ա</w:t>
            </w:r>
            <w:r w:rsidRPr="00030B7F">
              <w:rPr>
                <w:rFonts w:ascii="GHEA Grapalat" w:hAnsi="GHEA Grapalat" w:cs="Sylfaen"/>
                <w:i/>
              </w:rPr>
              <w:t>շխատանքային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</w:rPr>
              <w:t>ծրագրով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en-US"/>
              </w:rPr>
              <w:t>պլանավորված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en-US"/>
              </w:rPr>
              <w:t>գործառույթներն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en-US"/>
              </w:rPr>
              <w:t>իրականացվել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en-US"/>
              </w:rPr>
              <w:t>են</w:t>
            </w:r>
            <w:r w:rsidRPr="00030B7F">
              <w:rPr>
                <w:rFonts w:ascii="GHEA Grapalat" w:hAnsi="GHEA Grapalat"/>
                <w:i/>
                <w:lang w:val="af-ZA"/>
              </w:rPr>
              <w:t>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Pr="00030B7F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2.Դպրոցների կանոնադրությունների հաստատումը, փոփոխությունների կատարումը,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լիցենզիաների</w:t>
            </w:r>
            <w:r w:rsidRPr="00030B7F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առկայությունը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սովորողների փաստացի և սահմանային թվերի համապատասխանությունը, կանոնադրություններում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համապատասխան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փոփոխությունների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կատարումը, անվանակոչությունների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հիմքերը լիցենզիաների</w:t>
            </w:r>
            <w:r w:rsidRPr="00030B7F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առկայությունը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սովորողների փաստացի և սահմանային թվերի համապատասխանությունը, կանոնադրություններում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համապատասխան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փոփոխությունների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կատարումը, անվանակոչությունների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հիմքերը</w:t>
            </w:r>
          </w:p>
        </w:tc>
        <w:tc>
          <w:tcPr>
            <w:tcW w:w="5467" w:type="dxa"/>
            <w:gridSpan w:val="3"/>
          </w:tcPr>
          <w:p w:rsidR="0053256E" w:rsidRPr="00030B7F" w:rsidRDefault="0053256E" w:rsidP="00CC13D3">
            <w:pPr>
              <w:spacing w:line="276" w:lineRule="auto"/>
              <w:jc w:val="both"/>
              <w:rPr>
                <w:rFonts w:ascii="GHEA Grapalat" w:hAnsi="GHEA Grapalat" w:cs="GHEA Grapalat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hy-AM"/>
              </w:rPr>
              <w:t>Մարզպետարանի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ենթակայությա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118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դպրոցների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 կանոնադրություններում ՀՀ կառավարության 2017 թվականի հուլիսի 6-ի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«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Հայաստանի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Հանրապետության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կառավարության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2002 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թվականի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հուլիսի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25-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ի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N 1392-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Ն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որոշման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մեջ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փոփոխություն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կատարելու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af-ZA"/>
              </w:rPr>
              <w:t xml:space="preserve"> </w:t>
            </w:r>
            <w:r w:rsidRPr="00030B7F">
              <w:rPr>
                <w:rStyle w:val="Strong"/>
                <w:rFonts w:ascii="GHEA Grapalat" w:hAnsi="GHEA Grapalat"/>
                <w:b w:val="0"/>
                <w:i/>
                <w:lang w:val="hy-AM"/>
              </w:rPr>
              <w:t>մասին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»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af-ZA"/>
              </w:rPr>
              <w:t>N 801-</w:t>
            </w:r>
            <w:r w:rsidRPr="00030B7F">
              <w:rPr>
                <w:rFonts w:ascii="GHEA Grapalat" w:hAnsi="GHEA Grapalat"/>
                <w:i/>
                <w:lang w:val="hy-AM"/>
              </w:rPr>
              <w:t>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որոշմամբ (ուժի մեջ է մտել 2017 թվականի օգոստոսի 5-ին) հաստատված փոփոխությունները կատարվել են սահմանված ժամկետի ուշացումով </w:t>
            </w:r>
            <w:r w:rsidRPr="00DB38F4">
              <w:rPr>
                <w:rFonts w:ascii="GHEA Grapalat" w:hAnsi="GHEA Grapalat" w:cs="Sylfaen"/>
                <w:b/>
                <w:i/>
                <w:lang w:val="af-ZA"/>
              </w:rPr>
              <w:t>17 դպրոցներում (14%):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Իսկ 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Աշտարակի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թիվ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 1 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հատուկ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դպրոցի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կանոնադրությունը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հաստատված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է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 2003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թ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. 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մարզպետի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 25.03.2003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թ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. N 6 </w:t>
            </w:r>
            <w:r w:rsidRPr="00030B7F">
              <w:rPr>
                <w:rFonts w:ascii="GHEA Grapalat" w:hAnsi="GHEA Grapalat" w:cs="GHEA Grapalat"/>
                <w:i/>
                <w:lang w:val="hy-AM"/>
              </w:rPr>
              <w:t>որոշմամբ</w:t>
            </w:r>
            <w:r w:rsidRPr="00030B7F">
              <w:rPr>
                <w:rFonts w:ascii="GHEA Grapalat" w:hAnsi="GHEA Grapalat" w:cs="GHEA Grapalat"/>
                <w:i/>
                <w:lang w:val="af-ZA"/>
              </w:rPr>
              <w:t xml:space="preserve">: </w:t>
            </w:r>
          </w:p>
          <w:p w:rsidR="0053256E" w:rsidRPr="00030B7F" w:rsidRDefault="0053256E" w:rsidP="00CC13D3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en-US"/>
              </w:rPr>
              <w:t>Մարզի</w:t>
            </w:r>
            <w:r w:rsidRPr="00030B7F">
              <w:rPr>
                <w:rFonts w:ascii="GHEA Grapalat" w:hAnsi="GHEA Grapalat" w:cs="Sylfaen"/>
                <w:b/>
                <w:i/>
                <w:lang w:val="af-ZA"/>
              </w:rPr>
              <w:t xml:space="preserve"> 11 </w:t>
            </w:r>
            <w:r w:rsidRPr="00030B7F">
              <w:rPr>
                <w:rFonts w:ascii="GHEA Grapalat" w:hAnsi="GHEA Grapalat" w:cs="Sylfaen"/>
                <w:b/>
                <w:i/>
                <w:lang w:val="hy-AM"/>
              </w:rPr>
              <w:t>դպրոցներ</w:t>
            </w:r>
            <w:r w:rsidRPr="00030B7F">
              <w:rPr>
                <w:rFonts w:ascii="GHEA Grapalat" w:hAnsi="GHEA Grapalat" w:cs="Sylfaen"/>
                <w:b/>
                <w:i/>
                <w:lang w:val="en-US"/>
              </w:rPr>
              <w:t>ում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(9%)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գերազանց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վ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ել են ՀՀ կրթության և գիտության նախարարի համապատասխան հրամաններով 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հաս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ստատված՝ սովորողների սահմանային տեղերը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53256E" w:rsidRPr="00030B7F" w:rsidRDefault="0053256E" w:rsidP="00CC13D3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Մարզի 5 դպրոցներ (4%) չունեն լիցենզիաներ:</w:t>
            </w:r>
          </w:p>
          <w:p w:rsidR="0053256E" w:rsidRPr="00030B7F" w:rsidRDefault="0053256E" w:rsidP="00CC13D3">
            <w:pPr>
              <w:spacing w:line="276" w:lineRule="auto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Ուսումնասիրությամբ ընդգրկվող ժամանակահատվածում դպրոցների 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lastRenderedPageBreak/>
              <w:t>անվանակոչության միայն 1 գործընթաց է իրականացվել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 xml:space="preserve"> (սահմանված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>կարգով</w:t>
            </w:r>
            <w:r w:rsidRPr="00030B7F">
              <w:rPr>
                <w:rFonts w:ascii="GHEA Grapalat" w:hAnsi="GHEA Grapalat"/>
                <w:i/>
                <w:lang w:val="af-ZA"/>
              </w:rPr>
              <w:t>):</w:t>
            </w:r>
          </w:p>
        </w:tc>
        <w:tc>
          <w:tcPr>
            <w:tcW w:w="4962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F46E68">
              <w:rPr>
                <w:rFonts w:ascii="GHEA Grapalat" w:hAnsi="GHEA Grapalat" w:cs="Sylfaen"/>
                <w:i/>
                <w:lang w:val="hy-AM"/>
              </w:rPr>
              <w:lastRenderedPageBreak/>
              <w:t>Մարզպետարանի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F46E68">
              <w:rPr>
                <w:rFonts w:ascii="GHEA Grapalat" w:hAnsi="GHEA Grapalat" w:cs="Sylfaen"/>
                <w:i/>
                <w:lang w:val="hy-AM"/>
              </w:rPr>
              <w:t>ենթակայությամբ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F46E68">
              <w:rPr>
                <w:rFonts w:ascii="GHEA Grapalat" w:hAnsi="GHEA Grapalat" w:cs="Sylfaen"/>
                <w:i/>
                <w:lang w:val="hy-AM"/>
              </w:rPr>
              <w:t>գործող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 xml:space="preserve"> 149 </w:t>
            </w:r>
            <w:r w:rsidRPr="00F46E68">
              <w:rPr>
                <w:rFonts w:ascii="GHEA Grapalat" w:hAnsi="GHEA Grapalat" w:cs="Sylfaen"/>
                <w:i/>
                <w:lang w:val="hy-AM"/>
              </w:rPr>
              <w:t>դպրոցների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 xml:space="preserve"> կանոնադրություններում համապատասխան փոփոխությունները կատարվել են սահմանված կարգով, բացառությամբ </w:t>
            </w:r>
            <w:r w:rsidRPr="00DB38F4">
              <w:rPr>
                <w:rFonts w:ascii="GHEA Grapalat" w:hAnsi="GHEA Grapalat" w:cs="Sylfaen"/>
                <w:b/>
                <w:i/>
                <w:lang w:val="af-ZA"/>
              </w:rPr>
              <w:t>1՝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>Վանաձորի թիվ 26 հիմնական դպրոցի</w:t>
            </w:r>
            <w:r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</w:p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</w:p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</w:p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</w:p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</w:p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</w:p>
          <w:p w:rsidR="0053256E" w:rsidRPr="00030B7F" w:rsidRDefault="0053256E" w:rsidP="00CC13D3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en-US"/>
              </w:rPr>
              <w:t>Մարզի</w:t>
            </w:r>
            <w:r>
              <w:rPr>
                <w:rFonts w:ascii="GHEA Grapalat" w:hAnsi="GHEA Grapalat" w:cs="Sylfaen"/>
                <w:b/>
                <w:i/>
                <w:lang w:val="af-ZA"/>
              </w:rPr>
              <w:t xml:space="preserve"> 39</w:t>
            </w:r>
            <w:r w:rsidRPr="00030B7F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b/>
                <w:i/>
                <w:lang w:val="hy-AM"/>
              </w:rPr>
              <w:t>դպրոցներ</w:t>
            </w:r>
            <w:r w:rsidRPr="00030B7F">
              <w:rPr>
                <w:rFonts w:ascii="GHEA Grapalat" w:hAnsi="GHEA Grapalat" w:cs="Sylfaen"/>
                <w:b/>
                <w:i/>
                <w:lang w:val="en-US"/>
              </w:rPr>
              <w:t>ում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lang w:val="af-ZA"/>
              </w:rPr>
              <w:t>(26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%)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գերազանց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վ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ել են ՀՀ կրթության և գիտության նախարարի համապատասխան հրամաններով 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հաս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ստատված՝ սովորողների սահմանային տեղերը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53256E" w:rsidRPr="00030B7F" w:rsidRDefault="0053256E" w:rsidP="00CC13D3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Մարզի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2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դպրոցներ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(1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%) չունեն լիցենզիաներ:</w:t>
            </w:r>
          </w:p>
          <w:p w:rsidR="0053256E" w:rsidRPr="00F46E68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Ուսումնասիրությամբ ընդգրկվող ժամանակահատվածում դպրոցների անվանակոչության </w:t>
            </w:r>
            <w:r w:rsidRPr="00F46E68">
              <w:rPr>
                <w:rFonts w:ascii="GHEA Grapalat" w:hAnsi="GHEA Grapalat"/>
                <w:b/>
                <w:i/>
                <w:lang w:val="af-ZA"/>
              </w:rPr>
              <w:t>4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 գործընթաց իրականացվել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է 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>սահմանված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>կարգով</w:t>
            </w:r>
            <w:r w:rsidRPr="00030B7F">
              <w:rPr>
                <w:rFonts w:ascii="GHEA Grapalat" w:hAnsi="GHEA Grapalat"/>
                <w:i/>
                <w:lang w:val="af-ZA"/>
              </w:rPr>
              <w:t>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Pr="00030B7F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lastRenderedPageBreak/>
              <w:t>3.Կ</w:t>
            </w:r>
            <w:r w:rsidRPr="00030B7F">
              <w:rPr>
                <w:rFonts w:ascii="GHEA Grapalat" w:hAnsi="GHEA Grapalat"/>
                <w:i/>
              </w:rPr>
              <w:t>րթության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պետական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կառավարման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լիազորված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մարմնի</w:t>
            </w:r>
            <w:r w:rsidRPr="00030B7F">
              <w:rPr>
                <w:rFonts w:ascii="GHEA Grapalat" w:hAnsi="GHEA Grapalat"/>
                <w:i/>
                <w:lang w:val="hy-AM"/>
              </w:rPr>
              <w:t>,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տարածքային</w:t>
            </w:r>
            <w:r w:rsidRPr="00030B7F">
              <w:rPr>
                <w:rFonts w:ascii="GHEA Grapalat" w:hAnsi="GHEA Grapalat"/>
                <w:i/>
                <w:sz w:val="26"/>
                <w:szCs w:val="26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կառավարման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մարմնի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ղեկավարի՝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կրթության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բնագավառին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վերաբերող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հրամանների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i/>
              </w:rPr>
              <w:t>հրահանգների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i/>
              </w:rPr>
              <w:t>հանձնարարականների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i/>
              </w:rPr>
              <w:t>մեթոդական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երաշխավորությունների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կատարումը</w:t>
            </w:r>
          </w:p>
        </w:tc>
        <w:tc>
          <w:tcPr>
            <w:tcW w:w="5467" w:type="dxa"/>
            <w:gridSpan w:val="3"/>
          </w:tcPr>
          <w:p w:rsidR="0053256E" w:rsidRPr="00030B7F" w:rsidRDefault="0053256E" w:rsidP="00CC13D3">
            <w:pPr>
              <w:pStyle w:val="IntenseQuote"/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firstLine="33"/>
              <w:jc w:val="both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ՀՀ կ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րթության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և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գիտության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նախարարի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մարզպետի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հրամանների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հրահանգների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հանձնարարականների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մեթոդական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երաշխավորությունների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կատար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ման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խախտումներ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՝</w:t>
            </w:r>
          </w:p>
          <w:p w:rsidR="0053256E" w:rsidRPr="00030B7F" w:rsidRDefault="0053256E" w:rsidP="00CC13D3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դպրոցներում</w:t>
            </w:r>
            <w:r w:rsidRPr="00030B7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չեն պահպանել օրինակելի ուսումնական պլանի պահանջները (դպրոցական բաղադրիչի բաշխում, սովորողների ուսումնական ծանրաբեռնվածության ապահովում, երաշխավորված առարկայական ծրագրերի առկայություն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այլն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)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62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դպրոցներում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(53%)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.</w:t>
            </w:r>
          </w:p>
          <w:p w:rsidR="0053256E" w:rsidRPr="00030B7F" w:rsidRDefault="0053256E" w:rsidP="00CC13D3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մանկավարժական կադրերի ընտրության և նշանակման գործընթացն իրականացվել է խախտումներով 99 (84%) դպրոցներում՝ 311 խախտում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.</w:t>
            </w:r>
          </w:p>
          <w:p w:rsidR="0053256E" w:rsidRPr="00030B7F" w:rsidRDefault="0053256E" w:rsidP="00CC13D3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ru-RU"/>
              </w:rPr>
              <w:t>մարզի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թվով 19 (16%) դպրոցների չեն հատկացվել զինղեկի հաստիքները:</w:t>
            </w:r>
            <w:r w:rsidRPr="00030B7F">
              <w:rPr>
                <w:rFonts w:ascii="GHEA Grapalat" w:hAnsi="GHEA Grapalat"/>
                <w:color w:val="auto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4962" w:type="dxa"/>
          </w:tcPr>
          <w:p w:rsidR="0053256E" w:rsidRPr="00030B7F" w:rsidRDefault="0053256E" w:rsidP="00CC13D3">
            <w:pPr>
              <w:pStyle w:val="IntenseQuote"/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firstLine="33"/>
              <w:jc w:val="both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ՀՀ կ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րթության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և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գիտության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նախարարի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մարզպետի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հրամանների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հրահանգների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հանձնարարականների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մեթոդական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երաշխավորությունների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կատար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ման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խախտումներ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՝</w:t>
            </w:r>
          </w:p>
          <w:p w:rsidR="0053256E" w:rsidRPr="00030B7F" w:rsidRDefault="0053256E" w:rsidP="00CC13D3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դպրոցներում</w:t>
            </w:r>
            <w:r w:rsidRPr="00030B7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չեն պահպանել օրինակելի ուսումնական պլանի պահանջները (դպրոցական բաղադրիչի բաշխում, սովորողների ուսումնական ծանրաբեռնվածության ապահովում, երաշխավորված առարկայական ծրագրերի առկայություն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այլն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) 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89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դպրոցներում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(60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%)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.</w:t>
            </w:r>
          </w:p>
          <w:p w:rsidR="0053256E" w:rsidRDefault="0053256E" w:rsidP="00CC13D3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մանկավարժական կադրերի ընտրության և նշանակման գործընթացն իրականացվել է խախտումներով 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127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 (8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5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%) դպրոցներում՝ 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556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 խախտում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.</w:t>
            </w:r>
          </w:p>
          <w:p w:rsidR="0053256E" w:rsidRPr="00F46E68" w:rsidRDefault="0053256E" w:rsidP="00CC13D3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ru-RU" w:eastAsia="ru-RU"/>
              </w:rPr>
              <w:t>մարզի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 xml:space="preserve"> թվով 1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>7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 xml:space="preserve"> (1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>1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>%) դպրոցների չեն հատկացվել զինղեկի հաստիքները:</w:t>
            </w:r>
          </w:p>
        </w:tc>
      </w:tr>
      <w:tr w:rsidR="0053256E" w:rsidRPr="0036226E" w:rsidTr="00CC13D3">
        <w:trPr>
          <w:trHeight w:val="853"/>
        </w:trPr>
        <w:tc>
          <w:tcPr>
            <w:tcW w:w="4361" w:type="dxa"/>
          </w:tcPr>
          <w:p w:rsidR="0053256E" w:rsidRPr="00030B7F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952FE7">
              <w:rPr>
                <w:rFonts w:ascii="GHEA Grapalat" w:hAnsi="GHEA Grapalat" w:cs="Sylfaen"/>
                <w:i/>
                <w:lang w:val="af-ZA"/>
              </w:rPr>
              <w:t>4</w:t>
            </w:r>
            <w:r w:rsidRPr="00952FE7">
              <w:rPr>
                <w:rFonts w:ascii="GHEA Grapalat" w:hAnsi="GHEA Grapalat" w:cs="Sylfaen"/>
                <w:i/>
                <w:lang w:val="hy-AM"/>
              </w:rPr>
              <w:t>Ֆիզկուլտուրա</w:t>
            </w:r>
            <w:r w:rsidRPr="00952FE7">
              <w:rPr>
                <w:rFonts w:ascii="GHEA Grapalat" w:hAnsi="GHEA Grapalat"/>
                <w:i/>
                <w:sz w:val="26"/>
                <w:szCs w:val="26"/>
                <w:lang w:val="af-ZA"/>
              </w:rPr>
              <w:t xml:space="preserve">» </w:t>
            </w:r>
            <w:r w:rsidRPr="00952FE7">
              <w:rPr>
                <w:rFonts w:ascii="GHEA Grapalat" w:hAnsi="GHEA Grapalat" w:cs="Sylfaen"/>
                <w:i/>
                <w:lang w:val="hy-AM"/>
              </w:rPr>
              <w:t>առարկայի</w:t>
            </w:r>
            <w:r w:rsidRPr="00952FE7">
              <w:rPr>
                <w:rFonts w:ascii="GHEA Grapalat" w:hAnsi="GHEA Grapalat"/>
                <w:i/>
                <w:lang w:val="af-ZA"/>
              </w:rPr>
              <w:t xml:space="preserve">` </w:t>
            </w:r>
            <w:r w:rsidRPr="00952FE7">
              <w:rPr>
                <w:rFonts w:ascii="GHEA Grapalat" w:hAnsi="GHEA Grapalat" w:cs="Sylfaen"/>
                <w:i/>
                <w:lang w:val="hy-AM"/>
              </w:rPr>
              <w:t>համապատասխան</w:t>
            </w:r>
            <w:r w:rsidRPr="00952FE7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952FE7">
              <w:rPr>
                <w:rFonts w:ascii="GHEA Grapalat" w:hAnsi="GHEA Grapalat" w:cs="Sylfaen"/>
                <w:i/>
                <w:lang w:val="hy-AM"/>
              </w:rPr>
              <w:t>մասնագետի</w:t>
            </w:r>
            <w:r w:rsidRPr="00952FE7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952FE7">
              <w:rPr>
                <w:rFonts w:ascii="GHEA Grapalat" w:hAnsi="GHEA Grapalat" w:cs="Sylfaen"/>
                <w:i/>
                <w:lang w:val="hy-AM"/>
              </w:rPr>
              <w:t>կողմից</w:t>
            </w:r>
            <w:r w:rsidRPr="00952FE7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952FE7">
              <w:rPr>
                <w:rFonts w:ascii="GHEA Grapalat" w:hAnsi="GHEA Grapalat" w:cs="Sylfaen"/>
                <w:i/>
                <w:lang w:val="hy-AM"/>
              </w:rPr>
              <w:t>դասավանդումը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 </w:t>
            </w:r>
          </w:p>
        </w:tc>
        <w:tc>
          <w:tcPr>
            <w:tcW w:w="5467" w:type="dxa"/>
            <w:gridSpan w:val="3"/>
          </w:tcPr>
          <w:p w:rsidR="0053256E" w:rsidRPr="00030B7F" w:rsidRDefault="0053256E" w:rsidP="00CC13D3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hy-AM"/>
              </w:rPr>
              <w:t>«Ֆիզկուլտուրա»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առարկայի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</w:rPr>
              <w:t>դասա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ժամեր</w:t>
            </w:r>
            <w:r>
              <w:rPr>
                <w:rFonts w:ascii="GHEA Grapalat" w:hAnsi="GHEA Grapalat" w:cs="Sylfaen"/>
                <w:i/>
                <w:lang w:val="af-ZA"/>
              </w:rPr>
              <w:t>ի ոչ մասնագետի կողմից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դասավանդ</w:t>
            </w:r>
            <w:r>
              <w:rPr>
                <w:rFonts w:ascii="GHEA Grapalat" w:hAnsi="GHEA Grapalat" w:cs="Sylfaen"/>
                <w:i/>
                <w:lang w:val="en-US"/>
              </w:rPr>
              <w:t>ման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խախտումներ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են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արձանագրվել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515BEA">
              <w:rPr>
                <w:rFonts w:ascii="GHEA Grapalat" w:hAnsi="GHEA Grapalat" w:cs="Sylfaen"/>
                <w:b/>
                <w:i/>
                <w:lang w:val="af-ZA"/>
              </w:rPr>
              <w:t>27 դպրոցներում (23%),</w:t>
            </w:r>
          </w:p>
          <w:p w:rsidR="0053256E" w:rsidRDefault="0053256E" w:rsidP="00CC13D3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համապատասխան որակավորում ունեցող</w:t>
            </w:r>
            <w:r w:rsidRPr="00030B7F">
              <w:rPr>
                <w:rFonts w:ascii="GHEA Grapalat" w:hAnsi="GHEA Grapalat" w:cs="Sylfaen"/>
                <w:bCs/>
                <w:i/>
                <w:lang w:val="af-ZA"/>
              </w:rPr>
              <w:t xml:space="preserve"> միջին մասնագիտական կրթությամբ 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մասնագետներ</w:t>
            </w:r>
            <w:r>
              <w:rPr>
                <w:rFonts w:ascii="GHEA Grapalat" w:hAnsi="GHEA Grapalat" w:cs="Sylfaen"/>
                <w:i/>
                <w:lang w:val="af-ZA"/>
              </w:rPr>
              <w:t>ին վերաբերող խախտումներ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` 8 դպրոցներում (7%)</w:t>
            </w:r>
            <w:r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53256E" w:rsidRPr="00030B7F" w:rsidRDefault="0053256E" w:rsidP="00CC13D3">
            <w:pPr>
              <w:spacing w:line="276" w:lineRule="auto"/>
              <w:ind w:firstLine="34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BD7FA5">
              <w:rPr>
                <w:rFonts w:ascii="GHEA Grapalat" w:hAnsi="GHEA Grapalat"/>
                <w:i/>
                <w:lang w:val="en-US"/>
              </w:rPr>
              <w:t>Մարզի</w:t>
            </w:r>
            <w:r w:rsidRPr="00BD7FA5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af-ZA"/>
              </w:rPr>
              <w:t>13</w:t>
            </w:r>
            <w:r w:rsidRPr="00BD7FA5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="0036226E">
              <w:rPr>
                <w:rFonts w:ascii="GHEA Grapalat" w:hAnsi="GHEA Grapalat" w:cs="Sylfaen"/>
                <w:b/>
                <w:i/>
                <w:lang w:val="af-ZA"/>
              </w:rPr>
              <w:t xml:space="preserve">(11%) </w:t>
            </w:r>
            <w:r w:rsidRPr="00BD7FA5">
              <w:rPr>
                <w:rFonts w:ascii="GHEA Grapalat" w:hAnsi="GHEA Grapalat" w:cs="Sylfaen"/>
                <w:b/>
                <w:i/>
                <w:lang w:val="af-ZA"/>
              </w:rPr>
              <w:t>դպրոցներում</w:t>
            </w:r>
            <w:r w:rsidRPr="00BD7FA5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BD7FA5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Pr="00BD7FA5">
              <w:rPr>
                <w:rFonts w:ascii="GHEA Grapalat" w:hAnsi="GHEA Grapalat" w:cs="Sylfaen"/>
                <w:i/>
                <w:lang w:val="af-ZA"/>
              </w:rPr>
              <w:t xml:space="preserve">ֆիզկուլտուրայի </w:t>
            </w:r>
            <w:r w:rsidRPr="00BD7FA5">
              <w:rPr>
                <w:rFonts w:ascii="GHEA Grapalat" w:hAnsi="GHEA Grapalat" w:cs="Sylfaen"/>
                <w:i/>
              </w:rPr>
              <w:t>դասաժամերը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տարրական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բոլոր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կամ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որոշ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դասարաններում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պարապում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են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դասվարները</w:t>
            </w:r>
            <w:r w:rsidRPr="00BD7FA5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4962" w:type="dxa"/>
          </w:tcPr>
          <w:p w:rsidR="0053256E" w:rsidRDefault="0053256E" w:rsidP="00CC13D3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hy-AM"/>
              </w:rPr>
              <w:t>«Ֆիզկուլտուրա»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առարկայի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</w:rPr>
              <w:t>դասա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ժամեր</w:t>
            </w:r>
            <w:r>
              <w:rPr>
                <w:rFonts w:ascii="GHEA Grapalat" w:hAnsi="GHEA Grapalat" w:cs="Sylfaen"/>
                <w:i/>
                <w:lang w:val="af-ZA"/>
              </w:rPr>
              <w:t>ի ոչ մասնագետի կողմից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դասավանդ</w:t>
            </w:r>
            <w:r>
              <w:rPr>
                <w:rFonts w:ascii="GHEA Grapalat" w:hAnsi="GHEA Grapalat" w:cs="Sylfaen"/>
                <w:i/>
                <w:lang w:val="en-US"/>
              </w:rPr>
              <w:t>ման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խախտումներ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են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արձանագրվել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515BEA">
              <w:rPr>
                <w:rFonts w:ascii="GHEA Grapalat" w:hAnsi="GHEA Grapalat" w:cs="Sylfaen"/>
                <w:b/>
                <w:i/>
                <w:lang w:val="af-ZA"/>
              </w:rPr>
              <w:t>138 դպրոցներում (93%),</w:t>
            </w:r>
          </w:p>
          <w:p w:rsidR="0053256E" w:rsidRPr="00BD7FA5" w:rsidRDefault="0053256E" w:rsidP="00CC13D3">
            <w:pPr>
              <w:spacing w:line="276" w:lineRule="auto"/>
              <w:ind w:firstLine="34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BD7FA5">
              <w:rPr>
                <w:rFonts w:ascii="GHEA Grapalat" w:hAnsi="GHEA Grapalat"/>
                <w:i/>
                <w:lang w:val="en-US"/>
              </w:rPr>
              <w:t>Մարզի</w:t>
            </w:r>
            <w:r w:rsidRPr="00BD7FA5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515BEA">
              <w:rPr>
                <w:rFonts w:ascii="GHEA Grapalat" w:hAnsi="GHEA Grapalat" w:cs="Sylfaen"/>
                <w:b/>
                <w:i/>
                <w:lang w:val="af-ZA"/>
              </w:rPr>
              <w:t>104 (70%) դպրոցներում</w:t>
            </w:r>
            <w:r w:rsidRPr="00BD7FA5">
              <w:rPr>
                <w:rFonts w:ascii="GHEA Grapalat" w:hAnsi="GHEA Grapalat" w:cs="Sylfaen"/>
                <w:i/>
                <w:lang w:val="af-ZA"/>
              </w:rPr>
              <w:t xml:space="preserve"> ֆիզկուլտուրայի </w:t>
            </w:r>
            <w:r w:rsidRPr="00BD7FA5">
              <w:rPr>
                <w:rFonts w:ascii="GHEA Grapalat" w:hAnsi="GHEA Grapalat" w:cs="Sylfaen"/>
                <w:i/>
              </w:rPr>
              <w:t>դասաժամերը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տարրական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բոլոր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կամ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որոշ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դասարաններում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պարապում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են</w:t>
            </w:r>
            <w:r w:rsidRPr="00515BEA">
              <w:rPr>
                <w:rFonts w:ascii="GHEA Grapalat" w:hAnsi="GHEA Grapalat" w:cs="Sylfaen"/>
                <w:i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i/>
                <w:lang w:val="en-US"/>
              </w:rPr>
              <w:t>դասվարները</w:t>
            </w:r>
            <w:r w:rsidRPr="00BD7FA5"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53256E" w:rsidRPr="00030B7F" w:rsidRDefault="0053256E" w:rsidP="00CC13D3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</w:tc>
      </w:tr>
      <w:tr w:rsidR="0053256E" w:rsidRPr="0036226E" w:rsidTr="00CC13D3">
        <w:tc>
          <w:tcPr>
            <w:tcW w:w="4361" w:type="dxa"/>
          </w:tcPr>
          <w:p w:rsidR="0053256E" w:rsidRPr="00030B7F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5.</w:t>
            </w:r>
            <w:r>
              <w:rPr>
                <w:rFonts w:ascii="GHEA Grapalat" w:hAnsi="GHEA Grapalat" w:cs="Sylfaen"/>
                <w:i/>
                <w:lang w:val="en-US"/>
              </w:rPr>
              <w:t>Դպրոցների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տնօրենների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ընտրության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i/>
                <w:lang w:val="en-US"/>
              </w:rPr>
              <w:t>նշանակման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կարգի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պահանջների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en-US"/>
              </w:rPr>
              <w:t>կատարումը</w:t>
            </w:r>
          </w:p>
        </w:tc>
        <w:tc>
          <w:tcPr>
            <w:tcW w:w="5467" w:type="dxa"/>
            <w:gridSpan w:val="3"/>
          </w:tcPr>
          <w:p w:rsidR="0053256E" w:rsidRDefault="0053256E" w:rsidP="00CC13D3">
            <w:pPr>
              <w:jc w:val="both"/>
              <w:rPr>
                <w:rFonts w:ascii="GHEA Grapalat" w:hAnsi="GHEA Grapalat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Դ</w:t>
            </w:r>
            <w:r w:rsidRPr="00C446B9">
              <w:rPr>
                <w:rFonts w:ascii="GHEA Grapalat" w:hAnsi="GHEA Grapalat" w:cs="Sylfaen"/>
                <w:i/>
              </w:rPr>
              <w:t>պրոցների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տնօրենների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մրցույթները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կազմակերպվել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և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անցկացվել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են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սահմանված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ժամկետների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խախտումներով</w:t>
            </w:r>
            <w:r w:rsidRPr="00C446B9">
              <w:rPr>
                <w:rFonts w:ascii="GHEA Grapalat" w:hAnsi="GHEA Grapalat" w:cs="Sylfaen"/>
                <w:i/>
                <w:lang w:val="af-ZA"/>
              </w:rPr>
              <w:t xml:space="preserve"> 11 </w:t>
            </w:r>
            <w:r>
              <w:rPr>
                <w:rFonts w:ascii="GHEA Grapalat" w:hAnsi="GHEA Grapalat" w:cs="Sylfaen"/>
                <w:i/>
                <w:lang w:val="af-ZA"/>
              </w:rPr>
              <w:t>դպրոցներում (9%)</w:t>
            </w:r>
            <w:r>
              <w:rPr>
                <w:rFonts w:ascii="GHEA Grapalat" w:hAnsi="GHEA Grapalat"/>
                <w:i/>
                <w:lang w:val="af-ZA"/>
              </w:rPr>
              <w:t>,</w:t>
            </w:r>
          </w:p>
          <w:p w:rsidR="0053256E" w:rsidRPr="00C446B9" w:rsidRDefault="0053256E" w:rsidP="00CC13D3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C446B9">
              <w:rPr>
                <w:rFonts w:ascii="GHEA Grapalat" w:hAnsi="GHEA Grapalat" w:cs="Sylfaen"/>
                <w:i/>
                <w:lang w:val="af-ZA"/>
              </w:rPr>
              <w:t>2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(2%)</w:t>
            </w:r>
            <w:r w:rsidRPr="00C446B9">
              <w:rPr>
                <w:rFonts w:ascii="GHEA Grapalat" w:hAnsi="GHEA Grapalat" w:cs="Sylfaen"/>
                <w:i/>
                <w:lang w:val="af-ZA"/>
              </w:rPr>
              <w:t xml:space="preserve"> դ</w:t>
            </w:r>
            <w:r w:rsidRPr="00C446B9">
              <w:rPr>
                <w:rFonts w:ascii="GHEA Grapalat" w:hAnsi="GHEA Grapalat" w:cs="Sylfaen"/>
                <w:i/>
              </w:rPr>
              <w:t>պրոցների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տնօրենների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հետ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աշխատանքային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պայմանագրերը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կնքվել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են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համապատասխան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փաստաթղթերը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ներկայացնելուց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հետո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սահմանված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ժամկետի</w:t>
            </w:r>
            <w:r w:rsidRPr="00C446B9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C446B9">
              <w:rPr>
                <w:rFonts w:ascii="GHEA Grapalat" w:hAnsi="GHEA Grapalat" w:cs="Sylfaen"/>
                <w:i/>
              </w:rPr>
              <w:t>խախտումներով</w:t>
            </w:r>
            <w:r w:rsidRPr="00C446B9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4962" w:type="dxa"/>
          </w:tcPr>
          <w:p w:rsidR="0053256E" w:rsidRPr="002C475C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2C475C">
              <w:rPr>
                <w:rFonts w:ascii="GHEA Grapalat" w:hAnsi="GHEA Grapalat"/>
                <w:i/>
                <w:lang w:val="af-ZA"/>
              </w:rPr>
              <w:t xml:space="preserve">5 (3%) </w:t>
            </w:r>
            <w:r w:rsidRPr="002C475C">
              <w:rPr>
                <w:rFonts w:ascii="GHEA Grapalat" w:hAnsi="GHEA Grapalat"/>
                <w:i/>
                <w:lang w:val="hy-AM"/>
              </w:rPr>
              <w:t xml:space="preserve">հիմնական </w:t>
            </w:r>
            <w:r w:rsidRPr="002C475C">
              <w:rPr>
                <w:rFonts w:ascii="GHEA Grapalat" w:hAnsi="GHEA Grapalat" w:cs="Sylfaen"/>
                <w:i/>
              </w:rPr>
              <w:t>դպրոցների</w:t>
            </w:r>
            <w:r w:rsidRPr="002C475C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</w:rPr>
              <w:t>տնօրենների</w:t>
            </w:r>
            <w:r w:rsidRPr="002C475C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</w:rPr>
              <w:t>մրցույթները</w:t>
            </w:r>
            <w:r w:rsidRPr="002C475C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</w:rPr>
              <w:t>կազմակերպվել</w:t>
            </w:r>
            <w:r w:rsidRPr="002C475C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</w:rPr>
              <w:t>և</w:t>
            </w:r>
            <w:r w:rsidRPr="002C475C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</w:rPr>
              <w:t>անցկացվել</w:t>
            </w:r>
            <w:r w:rsidRPr="002C475C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</w:rPr>
              <w:t>են</w:t>
            </w:r>
            <w:r w:rsidRPr="002C475C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</w:rPr>
              <w:t>սահմանված</w:t>
            </w:r>
            <w:r w:rsidRPr="002C475C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</w:rPr>
              <w:t>ժամկետների</w:t>
            </w:r>
            <w:r w:rsidRPr="002C475C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</w:rPr>
              <w:t>խախտումներով</w:t>
            </w:r>
            <w:r w:rsidRPr="002C475C">
              <w:rPr>
                <w:rFonts w:ascii="GHEA Grapalat" w:hAnsi="GHEA Grapalat"/>
                <w:i/>
                <w:lang w:val="af-ZA"/>
              </w:rPr>
              <w:t>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Pr="00030B7F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lastRenderedPageBreak/>
              <w:t>6.Դպրոցի կառավարման խորհրդի և տնօրենի՝ ՀՀ օրենսդրության և դպրոցի կանոնադրության պահանջներին հակասող  որոշումները, հրամանները, կարգադրություններն ու ցուցումները կասեցնելը կամ ուժը կորցրած ճանաչելը</w:t>
            </w:r>
          </w:p>
        </w:tc>
        <w:tc>
          <w:tcPr>
            <w:tcW w:w="10429" w:type="dxa"/>
            <w:gridSpan w:val="4"/>
          </w:tcPr>
          <w:p w:rsidR="0053256E" w:rsidRPr="00030B7F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Վերահսկողությամբ ընդգրկված ժամանակահատվածում նման գործառույթ չի իրականացվել: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7.</w:t>
            </w:r>
            <w:r w:rsidRPr="00281A03">
              <w:rPr>
                <w:rFonts w:ascii="GHEA Grapalat" w:hAnsi="GHEA Grapalat" w:cs="Sylfaen"/>
                <w:color w:val="0070C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af-ZA"/>
              </w:rPr>
              <w:t>Մ</w:t>
            </w:r>
            <w:r w:rsidRPr="00281A03">
              <w:rPr>
                <w:rFonts w:ascii="GHEA Grapalat" w:hAnsi="GHEA Grapalat" w:cs="Sylfaen"/>
                <w:i/>
              </w:rPr>
              <w:t>արզպետի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և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ՀՀ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ԿԳՆ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կողմից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խորհրդի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անդամների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առաջադրումը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281A03">
              <w:rPr>
                <w:rFonts w:ascii="GHEA Grapalat" w:hAnsi="GHEA Grapalat" w:cs="Sylfaen"/>
                <w:i/>
                <w:lang w:val="hy-AM"/>
              </w:rPr>
              <w:t>դպրոցի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մանկավարժական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281A03">
              <w:rPr>
                <w:rFonts w:ascii="GHEA Grapalat" w:hAnsi="GHEA Grapalat" w:cs="Sylfaen"/>
                <w:i/>
              </w:rPr>
              <w:t>ծնողական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խորհուրդների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որոշումների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հիման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վրա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խորհրդի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անվանական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կազմի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հաստատումը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կամ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կարգի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պահանջների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խախտման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դեպքում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` </w:t>
            </w:r>
            <w:r w:rsidRPr="00281A03">
              <w:rPr>
                <w:rFonts w:ascii="GHEA Grapalat" w:hAnsi="GHEA Grapalat" w:cs="Sylfaen"/>
                <w:i/>
              </w:rPr>
              <w:t>խորհրդի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անվանական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կազմում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առաջարկված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անձի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կամ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անձանց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թեկնածությունը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 w:cs="Sylfaen"/>
                <w:i/>
              </w:rPr>
              <w:t>մերժելը</w:t>
            </w:r>
            <w:r w:rsidRPr="00281A03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281A03">
              <w:rPr>
                <w:rFonts w:ascii="GHEA Grapalat" w:hAnsi="GHEA Grapalat"/>
                <w:i/>
              </w:rPr>
              <w:t>մարզպետի</w:t>
            </w:r>
            <w:r w:rsidRPr="00281A03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/>
                <w:i/>
              </w:rPr>
              <w:t>կողմից</w:t>
            </w:r>
            <w:r w:rsidRPr="00281A03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/>
                <w:i/>
              </w:rPr>
              <w:t>առաջադրված</w:t>
            </w:r>
            <w:r w:rsidRPr="00281A03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/>
                <w:i/>
              </w:rPr>
              <w:t>խորհրդի</w:t>
            </w:r>
            <w:r w:rsidRPr="00281A03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/>
                <w:i/>
              </w:rPr>
              <w:t>անդամների</w:t>
            </w:r>
            <w:r w:rsidRPr="00281A03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/>
                <w:i/>
              </w:rPr>
              <w:t>լիազորությունները</w:t>
            </w:r>
            <w:r w:rsidRPr="00281A03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/>
                <w:i/>
              </w:rPr>
              <w:t>վաղաժամկետ</w:t>
            </w:r>
            <w:r w:rsidRPr="00281A03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281A03">
              <w:rPr>
                <w:rFonts w:ascii="GHEA Grapalat" w:hAnsi="GHEA Grapalat"/>
                <w:i/>
              </w:rPr>
              <w:t>դադարեցնելը</w:t>
            </w:r>
          </w:p>
        </w:tc>
        <w:tc>
          <w:tcPr>
            <w:tcW w:w="5042" w:type="dxa"/>
            <w:gridSpan w:val="2"/>
          </w:tcPr>
          <w:p w:rsidR="0053256E" w:rsidRDefault="0053256E" w:rsidP="00CC13D3">
            <w:pPr>
              <w:pStyle w:val="NormalWeb"/>
              <w:spacing w:before="0" w:beforeAutospacing="0" w:after="0" w:afterAutospacing="0" w:line="276" w:lineRule="auto"/>
              <w:ind w:firstLine="34"/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Style w:val="apple-converted-space"/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3</w:t>
            </w:r>
            <w:r w:rsidRPr="002C475C">
              <w:rPr>
                <w:rStyle w:val="apple-converted-space"/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(3%) </w:t>
            </w:r>
            <w:r w:rsidRPr="002C475C">
              <w:rPr>
                <w:rStyle w:val="apple-converted-space"/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դպրոցների</w:t>
            </w:r>
            <w:r w:rsidRPr="002C475C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ծնողական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խորհուրդները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թեկնածուների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առաջադրումն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իրականացրել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ժամկետների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խախտումներով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  <w:p w:rsidR="0053256E" w:rsidRDefault="0053256E" w:rsidP="00CC13D3">
            <w:pPr>
              <w:pStyle w:val="NormalWeb"/>
              <w:spacing w:before="0" w:beforeAutospacing="0" w:after="0" w:afterAutospacing="0" w:line="276" w:lineRule="auto"/>
              <w:ind w:firstLine="34"/>
              <w:jc w:val="both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3(3%)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դպրոցների</w:t>
            </w:r>
            <w:r w:rsidRPr="00292F7D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մանկավարժական</w:t>
            </w:r>
            <w:r w:rsidRPr="00292F7D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խորհուրդները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թեկնածուների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առաջադրումն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իրականացրել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ժամկետների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խախտումներով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292F7D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</w:p>
          <w:p w:rsidR="0053256E" w:rsidRPr="008166A4" w:rsidRDefault="0053256E" w:rsidP="00CC13D3">
            <w:pPr>
              <w:pStyle w:val="NormalWeb"/>
              <w:spacing w:before="0" w:beforeAutospacing="0" w:after="0" w:afterAutospacing="0" w:line="276" w:lineRule="auto"/>
              <w:ind w:firstLine="34"/>
              <w:jc w:val="both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Լ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իազորված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մարմնի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չեն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հաստատվել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105</w:t>
            </w:r>
            <w:r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(89%)</w:t>
            </w:r>
            <w:r w:rsidRPr="008166A4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shd w:val="clear" w:color="auto" w:fill="FFFFFF"/>
              </w:rPr>
              <w:t>դպրոցների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խորհուրդների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անվանական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կազմերը</w:t>
            </w:r>
            <w:r w:rsidRPr="008166A4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  <w:p w:rsidR="0053256E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hd w:val="clear" w:color="auto" w:fill="FFFFFF"/>
                <w:lang w:val="af-ZA"/>
              </w:rPr>
              <w:t>8(7%)</w:t>
            </w:r>
            <w:r w:rsidRPr="002C475C">
              <w:rPr>
                <w:rFonts w:ascii="GHEA Grapalat" w:hAnsi="GHEA Grapalat" w:cs="Sylfaen"/>
                <w:b/>
                <w:i/>
                <w:color w:val="FF000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b/>
                <w:i/>
                <w:shd w:val="clear" w:color="auto" w:fill="FFFFFF"/>
                <w:lang w:val="hy-AM"/>
              </w:rPr>
              <w:t>դպրոցների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խորհուրդների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կազմերում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փոփոխություններ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կատարելու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վերաբերյալ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ՀՀ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>Արագածոտնի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մարզպետի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որոշումները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կայացվել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8166A4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են</w:t>
            </w:r>
            <w:r w:rsidRPr="002C475C">
              <w:rPr>
                <w:rFonts w:ascii="GHEA Grapalat" w:hAnsi="GHEA Grapalat" w:cs="Sylfaen"/>
                <w:b/>
                <w:i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>սահմանված ժամկետի ուշացումով:</w:t>
            </w:r>
          </w:p>
          <w:p w:rsidR="0053256E" w:rsidRDefault="0053256E" w:rsidP="00CC13D3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>ՀՀ կրթության և գիտության նախարարի կողմից 1</w:t>
            </w:r>
            <w:r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>05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color w:val="000000"/>
                <w:shd w:val="clear" w:color="auto" w:fill="FFFFFF"/>
                <w:lang w:val="af-ZA"/>
              </w:rPr>
              <w:t>(89%)</w:t>
            </w:r>
            <w:r w:rsidRPr="008166A4">
              <w:rPr>
                <w:rFonts w:ascii="GHEA Grapalat" w:hAnsi="GHEA Grapalat" w:cs="Sylfaen"/>
                <w:b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դպրոցների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խորհուրդների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անդամ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en-US"/>
              </w:rPr>
              <w:t>ության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թեկնածուներ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չեն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առաջադրվել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5387" w:type="dxa"/>
            <w:gridSpan w:val="2"/>
          </w:tcPr>
          <w:p w:rsidR="0053256E" w:rsidRDefault="0053256E" w:rsidP="00CC13D3">
            <w:pPr>
              <w:pStyle w:val="NormalWeb"/>
              <w:spacing w:before="0" w:beforeAutospacing="0" w:after="0" w:afterAutospacing="0" w:line="276" w:lineRule="auto"/>
              <w:ind w:firstLine="34"/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C475C">
              <w:rPr>
                <w:rStyle w:val="apple-converted-space"/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41 </w:t>
            </w:r>
            <w:r>
              <w:rPr>
                <w:rStyle w:val="apple-converted-space"/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(27%) </w:t>
            </w:r>
            <w:r w:rsidRPr="002C475C">
              <w:rPr>
                <w:rStyle w:val="apple-converted-space"/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դպրոցների</w:t>
            </w:r>
            <w:r w:rsidRPr="002C475C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ծնողական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խորհուրդները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թեկնածուների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առաջադրումն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իրականացրել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ժամկետների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խախտումներով</w:t>
            </w:r>
            <w:r w:rsidRPr="002C475C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  <w:p w:rsidR="0053256E" w:rsidRPr="00292F7D" w:rsidRDefault="0053256E" w:rsidP="00CC13D3">
            <w:pPr>
              <w:pStyle w:val="NormalWeb"/>
              <w:spacing w:before="0" w:beforeAutospacing="0" w:after="0" w:afterAutospacing="0" w:line="276" w:lineRule="auto"/>
              <w:ind w:firstLine="34"/>
              <w:jc w:val="both"/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92F7D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40 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(27%)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դպրոցների</w:t>
            </w:r>
            <w:r w:rsidRPr="00292F7D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մանկավարժական</w:t>
            </w:r>
            <w:r w:rsidRPr="00292F7D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խորհուրդները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թեկնածուների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առաջադրումն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իրականացրել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ժամկետների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  <w:t>խախտումներով</w:t>
            </w:r>
            <w:r w:rsidRPr="00292F7D">
              <w:rPr>
                <w:rStyle w:val="apple-converted-space"/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292F7D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</w:p>
          <w:p w:rsidR="0053256E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</w:pPr>
            <w:r w:rsidRPr="002C475C">
              <w:rPr>
                <w:rFonts w:ascii="GHEA Grapalat" w:hAnsi="GHEA Grapalat" w:cs="Sylfaen"/>
                <w:b/>
                <w:i/>
                <w:color w:val="FF0000"/>
                <w:shd w:val="clear" w:color="auto" w:fill="FFFFFF"/>
                <w:lang w:val="hy-AM"/>
              </w:rPr>
              <w:t xml:space="preserve"> </w:t>
            </w:r>
            <w:r w:rsidRPr="002C475C">
              <w:rPr>
                <w:rFonts w:ascii="GHEA Grapalat" w:hAnsi="GHEA Grapalat" w:cs="Sylfaen"/>
                <w:b/>
                <w:i/>
                <w:shd w:val="clear" w:color="auto" w:fill="FFFFFF"/>
                <w:lang w:val="af-ZA"/>
              </w:rPr>
              <w:t>101</w:t>
            </w:r>
            <w:r>
              <w:rPr>
                <w:rFonts w:ascii="GHEA Grapalat" w:hAnsi="GHEA Grapalat" w:cs="Sylfaen"/>
                <w:b/>
                <w:i/>
                <w:shd w:val="clear" w:color="auto" w:fill="FFFFFF"/>
                <w:lang w:val="af-ZA"/>
              </w:rPr>
              <w:t xml:space="preserve"> (68%)</w:t>
            </w:r>
            <w:r w:rsidRPr="002C475C">
              <w:rPr>
                <w:rFonts w:ascii="GHEA Grapalat" w:hAnsi="GHEA Grapalat" w:cs="Sylfaen"/>
                <w:b/>
                <w:i/>
                <w:color w:val="FF0000"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b/>
                <w:i/>
                <w:shd w:val="clear" w:color="auto" w:fill="FFFFFF"/>
                <w:lang w:val="hy-AM"/>
              </w:rPr>
              <w:t>դպրոցների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խորհուրդների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կազմերում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փոփոխություններ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կատարելու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վերաբերյալ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ՀՀ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Լոռու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մարզպետի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որոշումները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կայացվել</w:t>
            </w:r>
            <w:r w:rsidRPr="002C475C">
              <w:rPr>
                <w:rFonts w:ascii="GHEA Grapalat" w:hAnsi="GHEA Grapalat" w:cs="Sylfaen"/>
                <w:i/>
                <w:shd w:val="clear" w:color="auto" w:fill="FFFFFF"/>
                <w:lang w:val="af-ZA"/>
              </w:rPr>
              <w:t xml:space="preserve"> </w:t>
            </w:r>
            <w:r w:rsidRPr="003533BE">
              <w:rPr>
                <w:rFonts w:ascii="GHEA Grapalat" w:hAnsi="GHEA Grapalat" w:cs="Sylfaen"/>
                <w:i/>
                <w:shd w:val="clear" w:color="auto" w:fill="FFFFFF"/>
                <w:lang w:val="hy-AM"/>
              </w:rPr>
              <w:t>են</w:t>
            </w:r>
            <w:r w:rsidRPr="002C475C">
              <w:rPr>
                <w:rFonts w:ascii="GHEA Grapalat" w:hAnsi="GHEA Grapalat" w:cs="Sylfaen"/>
                <w:b/>
                <w:i/>
                <w:shd w:val="clear" w:color="auto" w:fill="FFFFFF"/>
                <w:lang w:val="af-ZA"/>
              </w:rPr>
              <w:t xml:space="preserve"> </w:t>
            </w:r>
            <w:r w:rsidRPr="002C475C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>սահմանված ժամկետի ուշացումով:</w:t>
            </w:r>
          </w:p>
          <w:p w:rsidR="0053256E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5 (3%) դպրոցների կառավարման խորհուրդներում մանկավարժական խորհուրդների կողմից ներկայացված 1-ական անդամների առաջադրումն իրականացվել է սահմանված կարգի խախտումներով: </w:t>
            </w:r>
          </w:p>
          <w:p w:rsidR="0053256E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>4 (3%) դպրոցների կառավարման խորհուրդներում ծնողական խորհուրդների կողմից անդամների առաջադրումն իրականացվել է սահմանված կարգի խախտումներով:</w:t>
            </w:r>
          </w:p>
          <w:p w:rsidR="0053256E" w:rsidRPr="00292F7D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</w:pP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ՀՀ կրթության և գիտության նախարարի կողմից 113 (76%)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դպրոցների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խորհուրդների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անդամ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en-US"/>
              </w:rPr>
              <w:t>ության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թեկնածուներ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չեն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 xml:space="preserve"> 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</w:rPr>
              <w:t>առաջադրվել</w:t>
            </w:r>
            <w:r w:rsidRPr="00292F7D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af-ZA"/>
              </w:rPr>
              <w:t>:</w:t>
            </w:r>
          </w:p>
        </w:tc>
      </w:tr>
      <w:tr w:rsidR="0053256E" w:rsidRPr="00030B7F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8.ՀՀ հեռավոր, սահմանամերձ, լեռնային և բարձրլեռնային բնակավայրեր գործուղված, մանկավարժների առկայությունը, նրանց բնակության և փոխադրման խնդիրները </w:t>
            </w:r>
          </w:p>
        </w:tc>
        <w:tc>
          <w:tcPr>
            <w:tcW w:w="10429" w:type="dxa"/>
            <w:gridSpan w:val="4"/>
          </w:tcPr>
          <w:p w:rsidR="0053256E" w:rsidRPr="00091470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091470"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53256E" w:rsidRPr="00030B7F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9.Քաղաքացիների (մանկավարժների) նպատակային ընդունելությունը, նպատակային ընդունելության </w:t>
            </w:r>
            <w:r>
              <w:rPr>
                <w:rFonts w:ascii="GHEA Grapalat" w:hAnsi="GHEA Grapalat" w:cs="Sylfaen"/>
                <w:i/>
                <w:lang w:val="af-ZA"/>
              </w:rPr>
              <w:lastRenderedPageBreak/>
              <w:t>համապատասխանությունը դպրոցի պահանջներին</w:t>
            </w:r>
          </w:p>
        </w:tc>
        <w:tc>
          <w:tcPr>
            <w:tcW w:w="10429" w:type="dxa"/>
            <w:gridSpan w:val="4"/>
          </w:tcPr>
          <w:p w:rsidR="0053256E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53256E" w:rsidRPr="00030B7F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lastRenderedPageBreak/>
              <w:t>10.Սովորողների՝ էքստեռն կարգով ներկայացված փոխադրման գործընթացը</w:t>
            </w:r>
          </w:p>
        </w:tc>
        <w:tc>
          <w:tcPr>
            <w:tcW w:w="10429" w:type="dxa"/>
            <w:gridSpan w:val="4"/>
          </w:tcPr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53256E" w:rsidRPr="00515BEA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11.Գերազանցության նշումով հիմնական կրթության վկայականների տրամադրման ընթացակարգի համապատասխանությունը ՀՀ օրենսդրությանը</w:t>
            </w:r>
          </w:p>
        </w:tc>
        <w:tc>
          <w:tcPr>
            <w:tcW w:w="5467" w:type="dxa"/>
            <w:gridSpan w:val="3"/>
          </w:tcPr>
          <w:p w:rsidR="0053256E" w:rsidRPr="00872CF6" w:rsidRDefault="0053256E" w:rsidP="00CC13D3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872CF6">
              <w:rPr>
                <w:rFonts w:ascii="GHEA Grapalat" w:hAnsi="GHEA Grapalat" w:cs="Sylfaen"/>
                <w:i/>
                <w:szCs w:val="28"/>
              </w:rPr>
              <w:t>Մարզի</w:t>
            </w:r>
            <w:r w:rsidRPr="00872CF6">
              <w:rPr>
                <w:rFonts w:ascii="GHEA Grapalat" w:hAnsi="GHEA Grapalat" w:cs="Sylfaen"/>
                <w:i/>
                <w:szCs w:val="28"/>
                <w:lang w:val="af-ZA"/>
              </w:rPr>
              <w:t xml:space="preserve"> 1 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(1%) </w:t>
            </w:r>
            <w:r w:rsidRPr="00872CF6">
              <w:rPr>
                <w:rFonts w:ascii="GHEA Grapalat" w:hAnsi="GHEA Grapalat" w:cs="Sylfaen"/>
                <w:i/>
                <w:szCs w:val="28"/>
              </w:rPr>
              <w:t>դպրոցում</w:t>
            </w:r>
            <w:r w:rsidRPr="00872CF6">
              <w:rPr>
                <w:rFonts w:ascii="GHEA Grapalat" w:hAnsi="GHEA Grapalat" w:cs="Sylfaen"/>
                <w:i/>
                <w:szCs w:val="28"/>
                <w:lang w:val="af-ZA"/>
              </w:rPr>
              <w:t xml:space="preserve"> (</w:t>
            </w:r>
            <w:r w:rsidRPr="00872CF6">
              <w:rPr>
                <w:rFonts w:ascii="GHEA Grapalat" w:hAnsi="GHEA Grapalat" w:cs="Sylfaen"/>
                <w:i/>
                <w:szCs w:val="28"/>
                <w:lang w:val="hy-AM"/>
              </w:rPr>
              <w:t>Վարդենուտի միջնակարգ դպրոց</w:t>
            </w:r>
            <w:r w:rsidRPr="00872CF6">
              <w:rPr>
                <w:rFonts w:ascii="GHEA Grapalat" w:hAnsi="GHEA Grapalat" w:cs="Sylfaen"/>
                <w:i/>
                <w:szCs w:val="28"/>
                <w:lang w:val="af-ZA"/>
              </w:rPr>
              <w:t xml:space="preserve">) 2017-2018 </w:t>
            </w:r>
            <w:r w:rsidRPr="00872CF6">
              <w:rPr>
                <w:rFonts w:ascii="GHEA Grapalat" w:hAnsi="GHEA Grapalat" w:cs="Sylfaen"/>
                <w:i/>
                <w:szCs w:val="28"/>
                <w:lang w:val="hy-AM"/>
              </w:rPr>
              <w:t>ուսումնական</w:t>
            </w:r>
            <w:r w:rsidRPr="00872CF6">
              <w:rPr>
                <w:rFonts w:ascii="GHEA Grapalat" w:hAnsi="GHEA Grapalat" w:cs="Sylfaen"/>
                <w:i/>
                <w:szCs w:val="28"/>
                <w:lang w:val="af-ZA"/>
              </w:rPr>
              <w:t xml:space="preserve"> </w:t>
            </w:r>
            <w:r w:rsidRPr="00872CF6">
              <w:rPr>
                <w:rFonts w:ascii="GHEA Grapalat" w:hAnsi="GHEA Grapalat" w:cs="Sylfaen"/>
                <w:i/>
                <w:szCs w:val="28"/>
                <w:lang w:val="hy-AM"/>
              </w:rPr>
              <w:t>տարում</w:t>
            </w:r>
            <w:r w:rsidRPr="00872CF6">
              <w:rPr>
                <w:rFonts w:ascii="GHEA Grapalat" w:hAnsi="GHEA Grapalat" w:cs="Sylfaen"/>
                <w:i/>
                <w:szCs w:val="28"/>
                <w:lang w:val="af-ZA"/>
              </w:rPr>
              <w:t xml:space="preserve"> </w:t>
            </w:r>
            <w:r w:rsidRPr="00872CF6">
              <w:rPr>
                <w:rFonts w:ascii="GHEA Grapalat" w:hAnsi="GHEA Grapalat" w:cs="Sylfaen"/>
                <w:i/>
                <w:lang w:val="hy-AM"/>
              </w:rPr>
              <w:t>«</w:t>
            </w:r>
            <w:r w:rsidRPr="00872CF6">
              <w:rPr>
                <w:rFonts w:ascii="GHEA Grapalat" w:hAnsi="GHEA Grapalat" w:cs="Sylfaen"/>
                <w:i/>
                <w:szCs w:val="28"/>
                <w:lang w:val="af-ZA"/>
              </w:rPr>
              <w:t>Գերազանցության</w:t>
            </w:r>
            <w:r w:rsidRPr="00872CF6">
              <w:rPr>
                <w:rFonts w:ascii="GHEA Grapalat" w:hAnsi="GHEA Grapalat" w:cs="Sylfaen"/>
                <w:i/>
                <w:lang w:val="hy-AM"/>
              </w:rPr>
              <w:t>»</w:t>
            </w:r>
            <w:r w:rsidRPr="00872CF6">
              <w:rPr>
                <w:rFonts w:ascii="GHEA Grapalat" w:hAnsi="GHEA Grapalat" w:cs="Sylfaen"/>
                <w:i/>
                <w:szCs w:val="28"/>
                <w:lang w:val="af-ZA"/>
              </w:rPr>
              <w:t xml:space="preserve"> նշումով հիմնական կրթության վկայական ստացել </w:t>
            </w:r>
            <w:r w:rsidRPr="00872CF6">
              <w:rPr>
                <w:rFonts w:ascii="GHEA Grapalat" w:hAnsi="GHEA Grapalat" w:cs="Sylfaen"/>
                <w:i/>
                <w:szCs w:val="28"/>
                <w:lang w:val="hy-AM"/>
              </w:rPr>
              <w:t>է մեկ սովորող:</w:t>
            </w:r>
          </w:p>
        </w:tc>
        <w:tc>
          <w:tcPr>
            <w:tcW w:w="4962" w:type="dxa"/>
          </w:tcPr>
          <w:p w:rsidR="0053256E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  <w:p w:rsidR="0053256E" w:rsidRPr="00030B7F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         Իրականացվել է սահմանված կարգով:</w:t>
            </w:r>
          </w:p>
        </w:tc>
      </w:tr>
      <w:tr w:rsidR="0053256E" w:rsidRPr="0036226E" w:rsidTr="00CC13D3">
        <w:trPr>
          <w:trHeight w:val="699"/>
        </w:trPr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12.Մեդալի հավակնորդ շրջանավարտներին վերաբերող տվյալների հավաստիությունը և գործընթացի կազմակերպումը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 </w:t>
            </w:r>
          </w:p>
        </w:tc>
        <w:tc>
          <w:tcPr>
            <w:tcW w:w="5467" w:type="dxa"/>
            <w:gridSpan w:val="3"/>
          </w:tcPr>
          <w:p w:rsidR="0053256E" w:rsidRPr="00B365E7" w:rsidRDefault="0053256E" w:rsidP="00CC13D3">
            <w:pPr>
              <w:jc w:val="both"/>
              <w:rPr>
                <w:rFonts w:ascii="GHEA Grapalat" w:hAnsi="GHEA Grapalat" w:cs="Sylfaen"/>
                <w:i/>
                <w:szCs w:val="28"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Վերահսկողությամբ ընդգրկված ժամանակահատվածում մեդալի հավակնորդ շրջանավարտներ չեն եղել:</w:t>
            </w:r>
          </w:p>
        </w:tc>
        <w:tc>
          <w:tcPr>
            <w:tcW w:w="4962" w:type="dxa"/>
          </w:tcPr>
          <w:p w:rsidR="0053256E" w:rsidRPr="00030B7F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Ջրաշենի մ/դ-ի 2017-2018 ուսումնական տարվա 1 շրջանավարտ ստացել է մեդալ: Գործընթացն իրականացվել է սահմանված կարգով: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13.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>Մարզային, հանրապետական և միջազգային օլիմպիադաներին մասնակցության կազմակերպումը,  ոլորտը, մասնակիցների թիվը, դպրոցին, ուսուցչին, մասնակցին խրախուսելը</w:t>
            </w:r>
          </w:p>
        </w:tc>
        <w:tc>
          <w:tcPr>
            <w:tcW w:w="10429" w:type="dxa"/>
            <w:gridSpan w:val="4"/>
          </w:tcPr>
          <w:p w:rsidR="0053256E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szCs w:val="28"/>
                <w:lang w:val="af-ZA"/>
              </w:rPr>
            </w:pPr>
          </w:p>
          <w:p w:rsidR="0053256E" w:rsidRPr="00030B7F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Առարկայական օլիմպիադաների կազմակերպման գործընթացը իրականացվել է սահմանված կարգով:</w:t>
            </w:r>
          </w:p>
        </w:tc>
      </w:tr>
      <w:tr w:rsidR="0053256E" w:rsidRPr="00B86F5B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14. Ավարտական փաստաթղթերի ստացման, պահպանության, բաշխման, ամփոփաթերթերիի, տարիֆիկացիոն ցուցակների առկայությունը</w:t>
            </w:r>
          </w:p>
        </w:tc>
        <w:tc>
          <w:tcPr>
            <w:tcW w:w="10429" w:type="dxa"/>
            <w:gridSpan w:val="4"/>
          </w:tcPr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Պահանջվող փաստաթղթերն առկա են: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Pr="004A6E6F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4A6E6F">
              <w:rPr>
                <w:rFonts w:ascii="GHEA Grapalat" w:hAnsi="GHEA Grapalat" w:cs="Sylfaen"/>
                <w:i/>
                <w:lang w:val="af-ZA"/>
              </w:rPr>
              <w:t>15.Քաղաքացիների՝ կրթության բնագավառին առնչվող առաջարկությունների, դիմումների և բողոքների քննարկումը սահմանված ժամկետներում</w:t>
            </w:r>
          </w:p>
        </w:tc>
        <w:tc>
          <w:tcPr>
            <w:tcW w:w="5467" w:type="dxa"/>
            <w:gridSpan w:val="3"/>
          </w:tcPr>
          <w:p w:rsidR="0053256E" w:rsidRPr="004D4587" w:rsidRDefault="0053256E" w:rsidP="00CC13D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i/>
                <w:lang w:val="af-ZA"/>
              </w:rPr>
            </w:pP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Ստացվել է 93 դիմում, 29 բողոք: </w:t>
            </w:r>
            <w:r w:rsidRPr="004A6E6F">
              <w:rPr>
                <w:rFonts w:ascii="GHEA Grapalat" w:hAnsi="GHEA Grapalat"/>
                <w:i/>
                <w:lang w:val="af-ZA"/>
              </w:rPr>
              <w:t>Վարչություն մուտքագրված դիմումները և բողոքները քննարկվել են սահմանված ժամկետներում:</w:t>
            </w:r>
          </w:p>
        </w:tc>
        <w:tc>
          <w:tcPr>
            <w:tcW w:w="4962" w:type="dxa"/>
          </w:tcPr>
          <w:p w:rsidR="0053256E" w:rsidRPr="004D4587" w:rsidRDefault="0053256E" w:rsidP="00CC13D3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i/>
                <w:lang w:val="af-ZA"/>
              </w:rPr>
            </w:pP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>Ստացվել է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 203 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դիմում, 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>102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 բողոք: </w:t>
            </w:r>
            <w:r w:rsidRPr="004A6E6F">
              <w:rPr>
                <w:rFonts w:ascii="GHEA Grapalat" w:hAnsi="GHEA Grapalat"/>
                <w:i/>
                <w:lang w:val="af-ZA"/>
              </w:rPr>
              <w:t>Վարչություն մուտքագրված դիմումները և բողոքները քննարկվել են սահմանված ժամկետներում: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Pr="004A6E6F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16.Տարվա լավագույն տնօրեն, Տարվա լավագույն ուսուցիչ և Տարվա լավագույն դաստիարակ </w:t>
            </w:r>
            <w:r w:rsidRPr="00F34E17">
              <w:rPr>
                <w:rFonts w:ascii="GHEA Grapalat" w:hAnsi="GHEA Grapalat" w:cs="Sylfaen"/>
                <w:i/>
              </w:rPr>
              <w:t>անվանակարգերին</w:t>
            </w:r>
            <w:r w:rsidRPr="00F34E17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ներկայացված</w:t>
            </w:r>
            <w:r w:rsidRPr="00F34E17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մանկավարժների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ընտրության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սկզբունքները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F34E17">
              <w:rPr>
                <w:rFonts w:ascii="GHEA Grapalat" w:hAnsi="GHEA Grapalat" w:cs="Sylfaen"/>
                <w:i/>
              </w:rPr>
              <w:t>հավաստիությունը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F34E17">
              <w:rPr>
                <w:rFonts w:ascii="GHEA Grapalat" w:hAnsi="GHEA Grapalat" w:cs="Sylfaen"/>
                <w:i/>
              </w:rPr>
              <w:t>թափանցիկությունը</w:t>
            </w:r>
            <w:r w:rsidRPr="00F34E17">
              <w:rPr>
                <w:rFonts w:ascii="GHEA Grapalat" w:hAnsi="GHEA Grapalat" w:cs="Sylfaen"/>
                <w:i/>
                <w:lang w:val="af-ZA"/>
              </w:rPr>
              <w:t xml:space="preserve"> </w:t>
            </w:r>
          </w:p>
        </w:tc>
        <w:tc>
          <w:tcPr>
            <w:tcW w:w="10429" w:type="dxa"/>
            <w:gridSpan w:val="4"/>
          </w:tcPr>
          <w:p w:rsidR="0053256E" w:rsidRPr="00030B7F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Տարվա լավագույն տնօրեն, Տարվա լավագույն ուսուցիչ և Տարվա լավագույն դաստիարակ մրցույթների մարզային փուլերի կազմակերպման և անցկացման գործընթացը իրականացվել է սահմանված կարգի խախտումներով: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17.Այլ երկրների, այլ մարզերի (Երևան քաղաքաի), տվյալ մարզի դպրոցներից սովորողի ընդունելության հաշվառումը</w:t>
            </w:r>
          </w:p>
        </w:tc>
        <w:tc>
          <w:tcPr>
            <w:tcW w:w="10429" w:type="dxa"/>
            <w:gridSpan w:val="4"/>
          </w:tcPr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Գործընթացը իրականացվել է սահմանված կարգով: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18.Դպրոցական տարիքի երեխաների </w:t>
            </w:r>
            <w:r>
              <w:rPr>
                <w:rFonts w:ascii="GHEA Grapalat" w:hAnsi="GHEA Grapalat" w:cs="Sylfaen"/>
                <w:i/>
                <w:lang w:val="af-ZA"/>
              </w:rPr>
              <w:lastRenderedPageBreak/>
              <w:t>հաշվառումը և ընդգրկումը դպրոցներում (պարտադիր ուսուցումից դուրս մնացած երեխաների առկայությունը)</w:t>
            </w:r>
          </w:p>
        </w:tc>
        <w:tc>
          <w:tcPr>
            <w:tcW w:w="10429" w:type="dxa"/>
            <w:gridSpan w:val="4"/>
          </w:tcPr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lastRenderedPageBreak/>
              <w:t>Գործընթացը իրականացվել է սահմանված կարգով:</w:t>
            </w:r>
          </w:p>
        </w:tc>
      </w:tr>
      <w:tr w:rsidR="0053256E" w:rsidRPr="00B86F5B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lastRenderedPageBreak/>
              <w:t>19.Կրթության առանձնահատուկ պայմանների կարիք ունեցող երեխաների հաշվառման, ուսումնական հաստատություններում ընդգրկման հիմքերի առկայությունը</w:t>
            </w:r>
          </w:p>
        </w:tc>
        <w:tc>
          <w:tcPr>
            <w:tcW w:w="10429" w:type="dxa"/>
            <w:gridSpan w:val="4"/>
          </w:tcPr>
          <w:p w:rsidR="0053256E" w:rsidRPr="00030B7F" w:rsidRDefault="0053256E" w:rsidP="00CC13D3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Պահանջվող փաստաթղթերը առկա են:</w:t>
            </w:r>
          </w:p>
        </w:tc>
      </w:tr>
      <w:tr w:rsidR="0053256E" w:rsidRPr="0036226E" w:rsidTr="00CC13D3">
        <w:tc>
          <w:tcPr>
            <w:tcW w:w="4361" w:type="dxa"/>
          </w:tcPr>
          <w:p w:rsidR="0053256E" w:rsidRDefault="0053256E" w:rsidP="00CC13D3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20. Ուսուցչի ատեստավորման գործընթացի կազմակերպման համապատասխանությունը ՀՀ օրենսդրությանը</w:t>
            </w:r>
          </w:p>
        </w:tc>
        <w:tc>
          <w:tcPr>
            <w:tcW w:w="5467" w:type="dxa"/>
            <w:gridSpan w:val="3"/>
          </w:tcPr>
          <w:p w:rsidR="0053256E" w:rsidRDefault="0053256E" w:rsidP="00CC13D3">
            <w:pPr>
              <w:pStyle w:val="ListParagraph"/>
              <w:ind w:left="0"/>
              <w:rPr>
                <w:rFonts w:ascii="GHEA Grapalat" w:hAnsi="GHEA Grapalat" w:cs="Sylfaen"/>
                <w:i/>
                <w:szCs w:val="28"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2016թ.՝ 3, 2017թ.՝ 7, 2018թ.՝ 9 դպրոցների ոչ մի ուսուցիչ չի ներկայացվել ատեստավորման:</w:t>
            </w:r>
          </w:p>
        </w:tc>
        <w:tc>
          <w:tcPr>
            <w:tcW w:w="4962" w:type="dxa"/>
          </w:tcPr>
          <w:p w:rsidR="0053256E" w:rsidRPr="00030B7F" w:rsidRDefault="0053256E" w:rsidP="00CC13D3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2016թ.՝ 7, 2017թ.՝ 2, 2018թ.՝ 2 դպրոցների ոչ մի ուսուցիչ չի ներկայացվել ատեստավորման:</w:t>
            </w:r>
          </w:p>
        </w:tc>
      </w:tr>
    </w:tbl>
    <w:p w:rsidR="00CA69F8" w:rsidRDefault="0053256E" w:rsidP="00E3640C">
      <w:pPr>
        <w:ind w:left="-851" w:right="-365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pt-BR"/>
        </w:rPr>
        <w:t xml:space="preserve">                                                                                                                                                   </w:t>
      </w:r>
      <w:r w:rsidR="0012124C">
        <w:rPr>
          <w:rFonts w:ascii="GHEA Grapalat" w:hAnsi="GHEA Grapalat"/>
          <w:lang w:val="pt-BR"/>
        </w:rPr>
        <w:t xml:space="preserve">             </w:t>
      </w:r>
      <w:r>
        <w:rPr>
          <w:rFonts w:ascii="GHEA Grapalat" w:hAnsi="GHEA Grapalat"/>
          <w:lang w:val="pt-BR"/>
        </w:rPr>
        <w:t>Հավելված</w:t>
      </w:r>
      <w:r w:rsidR="0012124C">
        <w:rPr>
          <w:rFonts w:ascii="GHEA Grapalat" w:hAnsi="GHEA Grapalat"/>
          <w:lang w:val="pt-BR"/>
        </w:rPr>
        <w:t xml:space="preserve"> 2</w:t>
      </w:r>
    </w:p>
    <w:tbl>
      <w:tblPr>
        <w:tblStyle w:val="TableGrid"/>
        <w:tblW w:w="15026" w:type="dxa"/>
        <w:tblInd w:w="-743" w:type="dxa"/>
        <w:tblLook w:val="04A0" w:firstRow="1" w:lastRow="0" w:firstColumn="1" w:lastColumn="0" w:noHBand="0" w:noVBand="1"/>
      </w:tblPr>
      <w:tblGrid>
        <w:gridCol w:w="5104"/>
        <w:gridCol w:w="4819"/>
        <w:gridCol w:w="141"/>
        <w:gridCol w:w="4962"/>
      </w:tblGrid>
      <w:tr w:rsidR="00CA69F8" w:rsidRPr="0036226E" w:rsidTr="00270242">
        <w:tc>
          <w:tcPr>
            <w:tcW w:w="5104" w:type="dxa"/>
          </w:tcPr>
          <w:p w:rsidR="00CA69F8" w:rsidRPr="00030B7F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Հարցաշար</w:t>
            </w:r>
          </w:p>
        </w:tc>
        <w:tc>
          <w:tcPr>
            <w:tcW w:w="4819" w:type="dxa"/>
          </w:tcPr>
          <w:p w:rsidR="00CA69F8" w:rsidRDefault="00CA69F8" w:rsidP="00270242">
            <w:pPr>
              <w:tabs>
                <w:tab w:val="left" w:pos="993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ՀՀ Արագածոտնի մարզպետարան</w:t>
            </w:r>
            <w:r>
              <w:rPr>
                <w:rFonts w:ascii="GHEA Grapalat" w:hAnsi="GHEA Grapalat" w:cs="Sylfaen"/>
                <w:i/>
                <w:lang w:val="af-ZA"/>
              </w:rPr>
              <w:t>՝ 2015թ.</w:t>
            </w:r>
          </w:p>
          <w:p w:rsidR="00CA69F8" w:rsidRDefault="00CA69F8" w:rsidP="00270242">
            <w:pPr>
              <w:tabs>
                <w:tab w:val="left" w:pos="993"/>
              </w:tabs>
              <w:ind w:firstLine="567"/>
              <w:rPr>
                <w:rFonts w:ascii="GHEA Grapalat" w:hAnsi="GHEA Grapalat" w:cs="Times Armenian"/>
                <w:i/>
                <w:color w:val="000000"/>
                <w:lang w:val="af-ZA"/>
              </w:rPr>
            </w:pPr>
            <w:r w:rsidRPr="005A08AD">
              <w:rPr>
                <w:rFonts w:ascii="GHEA Grapalat" w:hAnsi="GHEA Grapalat" w:cs="Sylfaen"/>
                <w:i/>
                <w:lang w:val="af-ZA"/>
              </w:rPr>
              <w:t>(</w:t>
            </w:r>
            <w:r w:rsidRPr="005A08AD">
              <w:rPr>
                <w:rFonts w:ascii="GHEA Grapalat" w:hAnsi="GHEA Grapalat" w:cs="Times Armenian"/>
                <w:i/>
                <w:lang w:val="af-ZA"/>
              </w:rPr>
              <w:t>2012 թ</w:t>
            </w:r>
            <w:r>
              <w:rPr>
                <w:rFonts w:ascii="GHEA Grapalat" w:hAnsi="GHEA Grapalat" w:cs="Times Armenian"/>
                <w:i/>
                <w:lang w:val="af-ZA"/>
              </w:rPr>
              <w:t>-</w:t>
            </w:r>
            <w:r w:rsidRPr="005A08AD">
              <w:rPr>
                <w:rFonts w:ascii="GHEA Grapalat" w:hAnsi="GHEA Grapalat" w:cs="Times Armenian"/>
                <w:i/>
                <w:lang w:val="af-ZA"/>
              </w:rPr>
              <w:t xml:space="preserve">ի </w:t>
            </w:r>
            <w:r w:rsidRPr="005A08AD">
              <w:rPr>
                <w:rFonts w:ascii="GHEA Grapalat" w:hAnsi="GHEA Grapalat" w:cs="Times Armenian"/>
                <w:i/>
                <w:lang w:val="hy-AM"/>
              </w:rPr>
              <w:t>օգոստոս</w:t>
            </w:r>
            <w:r w:rsidRPr="005A08AD">
              <w:rPr>
                <w:rFonts w:ascii="GHEA Grapalat" w:hAnsi="GHEA Grapalat" w:cs="Times Armenian"/>
                <w:i/>
                <w:lang w:val="af-ZA"/>
              </w:rPr>
              <w:t>ի 2</w:t>
            </w:r>
            <w:r w:rsidRPr="005A08AD">
              <w:rPr>
                <w:rFonts w:ascii="GHEA Grapalat" w:hAnsi="GHEA Grapalat" w:cs="Times Armenian"/>
                <w:i/>
                <w:color w:val="000000"/>
                <w:lang w:val="af-ZA"/>
              </w:rPr>
              <w:t>0</w:t>
            </w:r>
            <w:r w:rsidRPr="005A08AD">
              <w:rPr>
                <w:rFonts w:ascii="GHEA Grapalat" w:hAnsi="GHEA Grapalat" w:cs="Times Armenian"/>
                <w:i/>
                <w:lang w:val="af-ZA"/>
              </w:rPr>
              <w:t xml:space="preserve">-ից մինչև </w:t>
            </w:r>
            <w:r w:rsidRPr="005A08AD">
              <w:rPr>
                <w:rFonts w:ascii="GHEA Grapalat" w:hAnsi="GHEA Grapalat" w:cs="Times Armenian"/>
                <w:i/>
                <w:color w:val="000000"/>
                <w:lang w:val="af-ZA"/>
              </w:rPr>
              <w:t xml:space="preserve">2015 </w:t>
            </w:r>
            <w:r>
              <w:rPr>
                <w:rFonts w:ascii="GHEA Grapalat" w:hAnsi="GHEA Grapalat" w:cs="Times Armenian"/>
                <w:i/>
                <w:color w:val="000000"/>
                <w:lang w:val="af-ZA"/>
              </w:rPr>
              <w:t xml:space="preserve"> </w:t>
            </w:r>
          </w:p>
          <w:p w:rsidR="00CA69F8" w:rsidRPr="005A08AD" w:rsidRDefault="00CA69F8" w:rsidP="00270242">
            <w:pPr>
              <w:tabs>
                <w:tab w:val="left" w:pos="993"/>
              </w:tabs>
              <w:ind w:firstLine="567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Times Armenian"/>
                <w:i/>
                <w:color w:val="000000"/>
                <w:lang w:val="af-ZA"/>
              </w:rPr>
              <w:t xml:space="preserve">              թ-</w:t>
            </w:r>
            <w:r w:rsidRPr="005A08AD">
              <w:rPr>
                <w:rFonts w:ascii="GHEA Grapalat" w:hAnsi="GHEA Grapalat" w:cs="Times Armenian"/>
                <w:i/>
                <w:color w:val="000000"/>
                <w:lang w:val="af-ZA"/>
              </w:rPr>
              <w:t>ի հունիսի 22-ը</w:t>
            </w:r>
            <w:r w:rsidRPr="005A08AD">
              <w:rPr>
                <w:rFonts w:ascii="GHEA Grapalat" w:hAnsi="GHEA Grapalat" w:cs="Sylfaen"/>
                <w:i/>
                <w:lang w:val="af-ZA"/>
              </w:rPr>
              <w:t>)</w:t>
            </w:r>
          </w:p>
        </w:tc>
        <w:tc>
          <w:tcPr>
            <w:tcW w:w="5103" w:type="dxa"/>
            <w:gridSpan w:val="2"/>
          </w:tcPr>
          <w:p w:rsidR="00CA69F8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ՀՀ Արագածոտնի մարզպետարան</w:t>
            </w:r>
            <w:r>
              <w:rPr>
                <w:rFonts w:ascii="GHEA Grapalat" w:hAnsi="GHEA Grapalat" w:cs="Sylfaen"/>
                <w:i/>
                <w:lang w:val="af-ZA"/>
              </w:rPr>
              <w:t>՝ 2019թ.</w:t>
            </w:r>
          </w:p>
          <w:p w:rsidR="00CA69F8" w:rsidRPr="00567634" w:rsidRDefault="00CA69F8" w:rsidP="00270242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GHEA Grapalat" w:hAnsi="GHEA Grapalat" w:cs="Times Armenian"/>
                <w:i/>
                <w:lang w:val="af-ZA"/>
              </w:rPr>
            </w:pPr>
            <w:r w:rsidRPr="00567634">
              <w:rPr>
                <w:rFonts w:ascii="GHEA Grapalat" w:hAnsi="GHEA Grapalat" w:cs="Times Armenian"/>
                <w:i/>
                <w:lang w:val="af-ZA"/>
              </w:rPr>
              <w:t xml:space="preserve">(2016 թվականի </w:t>
            </w:r>
            <w:r w:rsidRPr="00567634">
              <w:rPr>
                <w:rFonts w:ascii="GHEA Grapalat" w:hAnsi="GHEA Grapalat" w:cs="Sylfaen"/>
                <w:i/>
                <w:lang w:val="en-US"/>
              </w:rPr>
              <w:t>օգոստոսի</w:t>
            </w:r>
            <w:r w:rsidRPr="00567634">
              <w:rPr>
                <w:rFonts w:ascii="GHEA Grapalat" w:hAnsi="GHEA Grapalat" w:cs="Times Armenian"/>
                <w:i/>
                <w:lang w:val="af-ZA"/>
              </w:rPr>
              <w:t xml:space="preserve"> 20-ից մինչև 2019 թվականի մայիսի 17-ը)</w:t>
            </w:r>
          </w:p>
        </w:tc>
      </w:tr>
      <w:tr w:rsidR="00CA69F8" w:rsidRPr="0036226E" w:rsidTr="00270242">
        <w:tc>
          <w:tcPr>
            <w:tcW w:w="5104" w:type="dxa"/>
          </w:tcPr>
          <w:p w:rsidR="00CA69F8" w:rsidRPr="00030B7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1.Ստորաբաժանման կանոնադրության առկայությունը, հաստատումը, կանոնադրական պահանջների կատարումը և աշխատանքային ծրագրի կատարողականը</w:t>
            </w:r>
          </w:p>
        </w:tc>
        <w:tc>
          <w:tcPr>
            <w:tcW w:w="9922" w:type="dxa"/>
            <w:gridSpan w:val="3"/>
          </w:tcPr>
          <w:p w:rsidR="00CA69F8" w:rsidRPr="00B1273F" w:rsidRDefault="00CA69F8" w:rsidP="00325493">
            <w:pPr>
              <w:pStyle w:val="20"/>
              <w:shd w:val="clear" w:color="auto" w:fill="auto"/>
              <w:tabs>
                <w:tab w:val="left" w:pos="993"/>
              </w:tabs>
              <w:spacing w:before="0" w:after="0" w:line="240" w:lineRule="auto"/>
              <w:jc w:val="left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Վարչության կանոնադրությամբ նախատեսված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«ապահովում և 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վերահսկում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պետական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հանրակրթական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ծրագրերի</w:t>
            </w:r>
            <w:r w:rsidRPr="009C486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իրականացման աշխատանքները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»,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«ապահովում և </w:t>
            </w:r>
            <w:r w:rsidRPr="00030B7F">
              <w:rPr>
                <w:rFonts w:ascii="GHEA Grapalat" w:hAnsi="GHEA Grapalat"/>
                <w:i/>
              </w:rPr>
              <w:t>վերահսկում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է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...և </w:t>
            </w:r>
            <w:r w:rsidRPr="00030B7F">
              <w:rPr>
                <w:rFonts w:ascii="GHEA Grapalat" w:hAnsi="GHEA Grapalat"/>
                <w:i/>
              </w:rPr>
              <w:t>հանրակրթական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ուսումնական հաստատությունների կողմից Հայաստանի Հանրապետության կրթության մասին օրենսդրության և կրթական պետական կառավարման լիազորված մարմնի ընդունած նորմատիվ ակտերի կատարումը,...» գործառույթները վարչության կողմից </w:t>
            </w:r>
            <w:r w:rsidRPr="009C486C">
              <w:rPr>
                <w:rFonts w:ascii="GHEA Grapalat" w:hAnsi="GHEA Grapalat"/>
                <w:b/>
                <w:i/>
                <w:lang w:val="af-ZA"/>
              </w:rPr>
              <w:t>իրականացվել են ոչ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/>
                <w:b/>
                <w:i/>
                <w:lang w:val="af-ZA"/>
              </w:rPr>
              <w:t>բավարար,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քանի որ ուսումնական հաստատությունների փաստաթղթային ուսումնասիրության արդյունքում հայտնաբերվել են տարաբնույթ խախտումներ:</w:t>
            </w:r>
          </w:p>
        </w:tc>
      </w:tr>
      <w:tr w:rsidR="00CA69F8" w:rsidRPr="0036226E" w:rsidTr="00270242">
        <w:tc>
          <w:tcPr>
            <w:tcW w:w="5104" w:type="dxa"/>
          </w:tcPr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2.Դպրոցների կանոնադրությունների հաստատումը, փոփոխությունների կատարումը,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լիցենզիաների</w:t>
            </w:r>
            <w:r w:rsidRPr="00030B7F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առկայությունը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սովորողների փաստացի և սահմանային թվերի համապատասխանությունը, կանոնադրություններում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համապատասխան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փոփոխությունների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կատարումը, անվանակոչությունների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հիմքերը լիցենզիաների</w:t>
            </w:r>
            <w:r w:rsidRPr="00030B7F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առկայությունը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սովորողների փաստացի և սահմանային թվերի համապատասխանությունը, կանոնադրություններում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համապատասխան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փոփոխությունների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կատարումը, անվանակոչությունների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հիմքերը</w:t>
            </w:r>
          </w:p>
        </w:tc>
        <w:tc>
          <w:tcPr>
            <w:tcW w:w="4819" w:type="dxa"/>
          </w:tcPr>
          <w:p w:rsidR="00CA69F8" w:rsidRPr="00A52811" w:rsidRDefault="00CA69F8" w:rsidP="00270242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9C486C">
              <w:rPr>
                <w:rFonts w:ascii="GHEA Grapalat" w:hAnsi="GHEA Grapalat" w:cs="Sylfaen"/>
                <w:i/>
                <w:lang w:val="en-US"/>
              </w:rPr>
              <w:t>Մարզպետարանի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ենթակայությա</w:t>
            </w:r>
            <w:r>
              <w:rPr>
                <w:rFonts w:ascii="GHEA Grapalat" w:hAnsi="GHEA Grapalat" w:cs="Sylfaen"/>
                <w:i/>
                <w:lang w:val="en-US"/>
              </w:rPr>
              <w:t>ն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b/>
                <w:i/>
                <w:lang w:val="hy-AM"/>
              </w:rPr>
              <w:t>11</w:t>
            </w:r>
            <w:r w:rsidRPr="009C486C">
              <w:rPr>
                <w:rFonts w:ascii="GHEA Grapalat" w:hAnsi="GHEA Grapalat" w:cs="Sylfaen"/>
                <w:b/>
                <w:i/>
                <w:lang w:val="af-ZA"/>
              </w:rPr>
              <w:t>9</w:t>
            </w:r>
            <w:r w:rsidRPr="009C486C">
              <w:rPr>
                <w:rFonts w:ascii="GHEA Grapalat" w:hAnsi="GHEA Grapalat" w:cs="Sylfaen"/>
                <w:i/>
                <w:color w:val="FF0000"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i/>
              </w:rPr>
              <w:t>դպրոց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ների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կանոնադրությունները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հաստատվել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են</w:t>
            </w:r>
            <w:r w:rsidRPr="009C486C">
              <w:rPr>
                <w:rFonts w:ascii="GHEA Grapalat" w:hAnsi="GHEA Grapalat" w:cs="Sylfaen"/>
                <w:i/>
                <w:lang w:val="hy-AM"/>
              </w:rPr>
              <w:t xml:space="preserve"> սահմանված կարգով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դրանցում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կատարվել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են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համապատասխան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9C486C">
              <w:rPr>
                <w:rFonts w:ascii="GHEA Grapalat" w:hAnsi="GHEA Grapalat" w:cs="Sylfaen"/>
                <w:i/>
                <w:lang w:val="en-US"/>
              </w:rPr>
              <w:t>փոփոխություններ</w:t>
            </w:r>
            <w:r w:rsidRPr="00A52811">
              <w:rPr>
                <w:rFonts w:ascii="GHEA Grapalat" w:hAnsi="GHEA Grapalat" w:cs="Sylfaen"/>
                <w:lang w:val="af-ZA"/>
              </w:rPr>
              <w:t>:</w:t>
            </w:r>
          </w:p>
          <w:p w:rsidR="00CA69F8" w:rsidRPr="002F272C" w:rsidRDefault="00CA69F8" w:rsidP="00270242">
            <w:pPr>
              <w:spacing w:line="276" w:lineRule="auto"/>
              <w:rPr>
                <w:rFonts w:ascii="GHEA Grapalat" w:hAnsi="GHEA Grapalat" w:cs="Sylfaen"/>
                <w:i/>
                <w:lang w:val="af-ZA"/>
              </w:rPr>
            </w:pPr>
            <w:r w:rsidRPr="00F3287F">
              <w:rPr>
                <w:rFonts w:ascii="GHEA Grapalat" w:hAnsi="GHEA Grapalat" w:cs="Sylfaen"/>
                <w:i/>
                <w:lang w:val="hy-AM"/>
              </w:rPr>
              <w:t>Մարզի թվով 15 դպրոցներ գերազանցել են ՀՀ կրթության և գիտության նախարարի համապատասխան հրամաններով հաստատված՝ սովորողների սահմանային տեղերը</w:t>
            </w:r>
            <w:r>
              <w:rPr>
                <w:rFonts w:ascii="GHEA Grapalat" w:hAnsi="GHEA Grapalat" w:cs="Sylfaen"/>
                <w:i/>
                <w:lang w:val="af-ZA"/>
              </w:rPr>
              <w:t>(13%):</w:t>
            </w:r>
            <w:r w:rsidRPr="009C486C">
              <w:rPr>
                <w:rFonts w:ascii="GHEA Grapalat" w:hAnsi="GHEA Grapalat" w:cs="Sylfaen"/>
                <w:i/>
                <w:lang w:val="hy-AM"/>
              </w:rPr>
              <w:t xml:space="preserve"> </w:t>
            </w:r>
          </w:p>
          <w:p w:rsidR="00CA69F8" w:rsidRDefault="00CA69F8" w:rsidP="00270242">
            <w:pPr>
              <w:spacing w:line="276" w:lineRule="auto"/>
              <w:rPr>
                <w:rFonts w:ascii="GHEA Grapalat" w:hAnsi="GHEA Grapalat" w:cs="Sylfaen"/>
                <w:b/>
                <w:i/>
                <w:lang w:val="af-ZA"/>
              </w:rPr>
            </w:pPr>
            <w:r w:rsidRPr="009C486C">
              <w:rPr>
                <w:rFonts w:ascii="GHEA Grapalat" w:hAnsi="GHEA Grapalat" w:cs="Sylfaen"/>
                <w:i/>
                <w:lang w:val="hy-AM"/>
              </w:rPr>
              <w:t xml:space="preserve">Մարզի թվով </w:t>
            </w:r>
            <w:r w:rsidRPr="00F3287F">
              <w:rPr>
                <w:rFonts w:ascii="GHEA Grapalat" w:hAnsi="GHEA Grapalat" w:cs="Sylfaen"/>
                <w:b/>
                <w:i/>
                <w:lang w:val="hy-AM"/>
              </w:rPr>
              <w:t xml:space="preserve">9 </w:t>
            </w:r>
            <w:r w:rsidRPr="009C486C">
              <w:rPr>
                <w:rFonts w:ascii="GHEA Grapalat" w:hAnsi="GHEA Grapalat" w:cs="Sylfaen"/>
                <w:i/>
                <w:lang w:val="hy-AM"/>
              </w:rPr>
              <w:t>դպրոցներ չունեն կրթական գործունեության թույլտվություն՝ լիցենզիա</w:t>
            </w:r>
            <w:r w:rsidRPr="009C486C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F3287F">
              <w:rPr>
                <w:rFonts w:ascii="GHEA Grapalat" w:hAnsi="GHEA Grapalat" w:cs="Sylfaen"/>
                <w:b/>
                <w:i/>
                <w:lang w:val="af-ZA"/>
              </w:rPr>
              <w:t>(7.5%):</w:t>
            </w:r>
          </w:p>
          <w:p w:rsidR="00CA69F8" w:rsidRPr="00F3287F" w:rsidRDefault="00CA69F8" w:rsidP="00270242">
            <w:pPr>
              <w:spacing w:line="276" w:lineRule="auto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Ուսումնասիրությամբ ընդգրկվող 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lastRenderedPageBreak/>
              <w:t xml:space="preserve">ժամանակահատվածում </w:t>
            </w:r>
            <w:r w:rsidRPr="00567634">
              <w:rPr>
                <w:rFonts w:ascii="GHEA Grapalat" w:hAnsi="GHEA Grapalat"/>
                <w:b/>
                <w:i/>
                <w:lang w:val="af-ZA"/>
              </w:rPr>
              <w:t xml:space="preserve">2 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t>դպրոցների անվանակոչության գործընթաց  իրականացվել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 xml:space="preserve"> (սահմանված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>կարգով</w:t>
            </w:r>
            <w:r>
              <w:rPr>
                <w:rFonts w:ascii="GHEA Grapalat" w:hAnsi="GHEA Grapalat"/>
                <w:b/>
                <w:i/>
                <w:lang w:val="af-ZA"/>
              </w:rPr>
              <w:t>):</w:t>
            </w:r>
          </w:p>
        </w:tc>
        <w:tc>
          <w:tcPr>
            <w:tcW w:w="5103" w:type="dxa"/>
            <w:gridSpan w:val="2"/>
          </w:tcPr>
          <w:p w:rsidR="00CA69F8" w:rsidRPr="00030B7F" w:rsidRDefault="00CA69F8" w:rsidP="00270242">
            <w:pPr>
              <w:spacing w:line="276" w:lineRule="auto"/>
              <w:jc w:val="both"/>
              <w:rPr>
                <w:rFonts w:ascii="GHEA Grapalat" w:hAnsi="GHEA Grapalat" w:cs="GHEA Grapalat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hy-AM"/>
              </w:rPr>
              <w:lastRenderedPageBreak/>
              <w:t>Մարզպետարանի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ենթակայությա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118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դպրոցների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lang w:val="af-ZA"/>
              </w:rPr>
              <w:t>կանոնադրություններում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փոփոխությունները կատարվել են սահմանված ժամկետի ուշացումով 17 դպրոցներում (14%): </w:t>
            </w:r>
          </w:p>
          <w:p w:rsidR="00CA69F8" w:rsidRPr="00030B7F" w:rsidRDefault="00CA69F8" w:rsidP="00270242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en-US"/>
              </w:rPr>
              <w:t>Մարզի</w:t>
            </w:r>
            <w:r w:rsidRPr="00030B7F">
              <w:rPr>
                <w:rFonts w:ascii="GHEA Grapalat" w:hAnsi="GHEA Grapalat" w:cs="Sylfaen"/>
                <w:b/>
                <w:i/>
                <w:lang w:val="af-ZA"/>
              </w:rPr>
              <w:t xml:space="preserve"> 11 </w:t>
            </w:r>
            <w:r w:rsidRPr="00030B7F">
              <w:rPr>
                <w:rFonts w:ascii="GHEA Grapalat" w:hAnsi="GHEA Grapalat" w:cs="Sylfaen"/>
                <w:b/>
                <w:i/>
                <w:lang w:val="hy-AM"/>
              </w:rPr>
              <w:t>դպրոցներ</w:t>
            </w:r>
            <w:r w:rsidRPr="00030B7F">
              <w:rPr>
                <w:rFonts w:ascii="GHEA Grapalat" w:hAnsi="GHEA Grapalat" w:cs="Sylfaen"/>
                <w:b/>
                <w:i/>
                <w:lang w:val="en-US"/>
              </w:rPr>
              <w:t>ում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(9%)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գերազանց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վ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ել են ՀՀ կրթության և գիտության նախարարի համապատասխան հրամաններով 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հաս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ստատված՝ սովորողների սահմանային տեղերը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CA69F8" w:rsidRPr="00030B7F" w:rsidRDefault="00CA69F8" w:rsidP="00270242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Մարզի </w:t>
            </w:r>
            <w:r w:rsidRPr="00F3287F">
              <w:rPr>
                <w:rFonts w:ascii="GHEA Grapalat" w:hAnsi="GHEA Grapalat" w:cs="Sylfaen"/>
                <w:b/>
                <w:i/>
                <w:lang w:val="af-ZA"/>
              </w:rPr>
              <w:t xml:space="preserve">5 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դպրոցներ (</w:t>
            </w:r>
            <w:r w:rsidRPr="00F3287F">
              <w:rPr>
                <w:rFonts w:ascii="GHEA Grapalat" w:hAnsi="GHEA Grapalat" w:cs="Sylfaen"/>
                <w:b/>
                <w:i/>
                <w:lang w:val="af-ZA"/>
              </w:rPr>
              <w:t>4%)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չունեն լիցենզիաներ:</w:t>
            </w:r>
          </w:p>
          <w:p w:rsidR="00CA69F8" w:rsidRPr="00030B7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Ուսումնասիրությամբ ընդգրկվող 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lastRenderedPageBreak/>
              <w:t>ժամանակահատվածում դպրոցների անվանակոչության միայն 1 գործընթաց է իրականացվել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 xml:space="preserve"> (սահմանված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>կարգով</w:t>
            </w:r>
            <w:r w:rsidRPr="00030B7F">
              <w:rPr>
                <w:rFonts w:ascii="GHEA Grapalat" w:hAnsi="GHEA Grapalat"/>
                <w:i/>
                <w:lang w:val="af-ZA"/>
              </w:rPr>
              <w:t>):</w:t>
            </w:r>
          </w:p>
        </w:tc>
      </w:tr>
      <w:tr w:rsidR="00CA69F8" w:rsidRPr="0036226E" w:rsidTr="00270242">
        <w:tc>
          <w:tcPr>
            <w:tcW w:w="5104" w:type="dxa"/>
          </w:tcPr>
          <w:p w:rsidR="00CA69F8" w:rsidRPr="00030B7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lastRenderedPageBreak/>
              <w:t>3.Կ</w:t>
            </w:r>
            <w:r w:rsidRPr="00030B7F">
              <w:rPr>
                <w:rFonts w:ascii="GHEA Grapalat" w:hAnsi="GHEA Grapalat"/>
                <w:i/>
              </w:rPr>
              <w:t>րթության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պետական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կառավարման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լիազորված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մարմնի</w:t>
            </w:r>
            <w:r w:rsidRPr="00030B7F">
              <w:rPr>
                <w:rFonts w:ascii="GHEA Grapalat" w:hAnsi="GHEA Grapalat"/>
                <w:i/>
                <w:lang w:val="hy-AM"/>
              </w:rPr>
              <w:t>,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տարածքային</w:t>
            </w:r>
            <w:r w:rsidRPr="00030B7F">
              <w:rPr>
                <w:rFonts w:ascii="GHEA Grapalat" w:hAnsi="GHEA Grapalat"/>
                <w:i/>
                <w:sz w:val="26"/>
                <w:szCs w:val="26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կառավարման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մարմնի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ղեկավարի՝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կրթության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բնագավառին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վերաբերող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հրամանների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i/>
              </w:rPr>
              <w:t>հրահանգների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i/>
              </w:rPr>
              <w:t>հանձնարարականների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i/>
              </w:rPr>
              <w:t>մեթոդական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երաշխավորությունների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կատարումը</w:t>
            </w:r>
          </w:p>
        </w:tc>
        <w:tc>
          <w:tcPr>
            <w:tcW w:w="4819" w:type="dxa"/>
          </w:tcPr>
          <w:p w:rsidR="00CA69F8" w:rsidRPr="002F272C" w:rsidRDefault="00CA69F8" w:rsidP="00270242">
            <w:pPr>
              <w:pStyle w:val="IntenseQuote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left" w:pos="0"/>
                <w:tab w:val="left" w:pos="317"/>
                <w:tab w:val="left" w:pos="459"/>
              </w:tabs>
              <w:ind w:left="34" w:firstLine="142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Դ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պրոցներում չեն պահպանել օրինակելի ուսումնական պլանի պահանջները (դպրոցական բաղադրիչի բաշխում, սովորողների ուսումնական ծանրաբեռնվածության ապահովում, երաշխավորված առարկայական ծրագրերի առկայություն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այլն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56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դպրոցներում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(47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%)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.</w:t>
            </w:r>
          </w:p>
          <w:p w:rsidR="00CA69F8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մանկավարժական կադրերի ընտրության և նշանակման գործընթացն իրականացվել է խախտումներով </w:t>
            </w:r>
            <w:r w:rsidRPr="00B95C77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88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 (</w:t>
            </w:r>
            <w:r w:rsidRPr="00B95C77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74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%) դպրոցներում՝ </w:t>
            </w:r>
            <w:r w:rsidRPr="00B95C77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262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 խախտում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.</w:t>
            </w:r>
          </w:p>
          <w:p w:rsidR="00CA69F8" w:rsidRPr="002F272C" w:rsidRDefault="00CA69F8" w:rsidP="0027024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7C1D7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3</w:t>
            </w:r>
            <w:r w:rsidRPr="007C1D7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դպրոցների</w:t>
            </w:r>
            <w:r w:rsidRPr="007C1D74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ՆԶՊ-ի ուսուցիչները չունեն սպայական կոչում</w:t>
            </w:r>
            <w:r w:rsidRPr="00010CD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: </w:t>
            </w:r>
          </w:p>
          <w:p w:rsidR="00CA69F8" w:rsidRPr="002F272C" w:rsidRDefault="00CA69F8" w:rsidP="0027024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2F272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2</w:t>
            </w:r>
            <w:r w:rsidRPr="00010CD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դպրոցների</w:t>
            </w:r>
            <w:r w:rsidRPr="00010CD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ՆԶՊ-ի ուսուցիչները չունեն բարձրագույն կրթություն</w:t>
            </w:r>
            <w:r w:rsidRPr="002F272C">
              <w:rPr>
                <w:rFonts w:ascii="GHEA Grapalat" w:hAnsi="GHEA Grapalat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5103" w:type="dxa"/>
            <w:gridSpan w:val="2"/>
          </w:tcPr>
          <w:p w:rsidR="00CA69F8" w:rsidRPr="00567634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Դ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պրոցներում չեն պահպանել օրինակելի ուսումնական պլանի պահանջները (դպրոցական բաղադրիչի բաշխում, սովորողների ուսումնական ծանրաբեռնվածության ապահովում, երաշխավորված առարկայական ծրագրերի առկայություն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այլն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) 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62 </w:t>
            </w:r>
            <w:r w:rsidRPr="00B95C77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դպրոցներում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(53%)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.</w:t>
            </w:r>
          </w:p>
          <w:p w:rsidR="00CA69F8" w:rsidRPr="00567634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մանկավարժական կադրերի ընտրության և նշանակման գործընթացն իրականացվել է խախտումներով 99 (84%) դպրոցներում՝ 311 խախտում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.</w:t>
            </w:r>
          </w:p>
          <w:p w:rsidR="00CA69F8" w:rsidRPr="00567634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ru-RU" w:eastAsia="ru-RU"/>
              </w:rPr>
              <w:t>մարզի</w:t>
            </w:r>
            <w:r w:rsidRPr="00567634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 xml:space="preserve"> թվով 19 (16%) դպրոցների չեն հատկացվել զինղեկի հաստիքները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>:</w:t>
            </w:r>
          </w:p>
        </w:tc>
      </w:tr>
      <w:tr w:rsidR="00CA69F8" w:rsidRPr="0036226E" w:rsidTr="00270242">
        <w:tc>
          <w:tcPr>
            <w:tcW w:w="5104" w:type="dxa"/>
          </w:tcPr>
          <w:p w:rsidR="00CA69F8" w:rsidRPr="00030B7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4.Դպրոցի կառավարման խորհրդի և տնօրենի՝ ՀՀ օրենսդրության և դպրոցի կանոնադրության պահանջներին հակասող  որոշումները, հրամանները, կարգադրություններն ու ցուցումները կասեցնելը կամ ուժը կորցրած ճանաչելը</w:t>
            </w:r>
          </w:p>
        </w:tc>
        <w:tc>
          <w:tcPr>
            <w:tcW w:w="9922" w:type="dxa"/>
            <w:gridSpan w:val="3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</w:p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</w:p>
          <w:p w:rsidR="00CA69F8" w:rsidRPr="00030B7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Վերահսկողությամբ ընդգրկված ժամանակահատվածում նման գործառույթ չի իրականացվել:</w:t>
            </w:r>
          </w:p>
        </w:tc>
      </w:tr>
      <w:tr w:rsidR="00CA69F8" w:rsidRPr="00030B7F" w:rsidTr="00270242">
        <w:tc>
          <w:tcPr>
            <w:tcW w:w="5104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5.ՀՀ հեռավոր, սահմանամերձ, լեռնային և բարձրլեռնային բնակավայրեր գործուղված , մանկավարժների առկայությունը, նրանց բնակության և փոխադրման խնդիրները </w:t>
            </w:r>
          </w:p>
        </w:tc>
        <w:tc>
          <w:tcPr>
            <w:tcW w:w="9922" w:type="dxa"/>
            <w:gridSpan w:val="3"/>
          </w:tcPr>
          <w:p w:rsidR="00CA69F8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  <w:p w:rsidR="00CA69F8" w:rsidRPr="00030B7F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CA69F8" w:rsidRPr="00030B7F" w:rsidTr="00270242">
        <w:tc>
          <w:tcPr>
            <w:tcW w:w="5104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6.Քաղաքացիների (մանկավարժների) նպատակային ընդունելությունը, նպատակային ընդունելության համապատասխանությունը դպրոցի պահանջներին</w:t>
            </w:r>
          </w:p>
        </w:tc>
        <w:tc>
          <w:tcPr>
            <w:tcW w:w="9922" w:type="dxa"/>
            <w:gridSpan w:val="3"/>
          </w:tcPr>
          <w:p w:rsidR="00CA69F8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  <w:p w:rsidR="00CA69F8" w:rsidRPr="00030B7F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CA69F8" w:rsidRPr="00030B7F" w:rsidTr="00270242">
        <w:tc>
          <w:tcPr>
            <w:tcW w:w="5104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7.Սովորողների՝ էքստեռն կարգով ներկայացված փոխադրման գործընթացը</w:t>
            </w:r>
          </w:p>
        </w:tc>
        <w:tc>
          <w:tcPr>
            <w:tcW w:w="4960" w:type="dxa"/>
            <w:gridSpan w:val="2"/>
          </w:tcPr>
          <w:p w:rsidR="00CA69F8" w:rsidRDefault="00CA69F8" w:rsidP="00270242">
            <w:pPr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Վերահսկողությամբ ընդգրկված ժամանակահատվածում նման գործառույթ չի իրականացվել:</w:t>
            </w:r>
          </w:p>
        </w:tc>
        <w:tc>
          <w:tcPr>
            <w:tcW w:w="4962" w:type="dxa"/>
          </w:tcPr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CA69F8" w:rsidRPr="0036226E" w:rsidTr="00270242">
        <w:trPr>
          <w:trHeight w:val="699"/>
        </w:trPr>
        <w:tc>
          <w:tcPr>
            <w:tcW w:w="5104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lastRenderedPageBreak/>
              <w:t>8.Մեդալի հավակնորդ շրջանավարտներին վերաբերող տվյալների հավաստիությունը և գործընթացի կազմակերպումը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 </w:t>
            </w:r>
          </w:p>
        </w:tc>
        <w:tc>
          <w:tcPr>
            <w:tcW w:w="9922" w:type="dxa"/>
            <w:gridSpan w:val="3"/>
          </w:tcPr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Վերահսկողությամբ ընդգրկված ժամանակահատվածում մեդալի հավակնորդ շրջանավարտներ չեն եղել:</w:t>
            </w:r>
          </w:p>
        </w:tc>
      </w:tr>
      <w:tr w:rsidR="00CA69F8" w:rsidRPr="0036226E" w:rsidTr="00270242">
        <w:tc>
          <w:tcPr>
            <w:tcW w:w="5104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9.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>Մարզային, հանրապետական և միջազգային օլիմպիադաներին մասնակցության կազմակերպումը,  ոլորտը, մասնակիցների թիվը, դպրոցին, ուսուցչին, մասնակցին խրախուսելը</w:t>
            </w:r>
          </w:p>
        </w:tc>
        <w:tc>
          <w:tcPr>
            <w:tcW w:w="9922" w:type="dxa"/>
            <w:gridSpan w:val="3"/>
          </w:tcPr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Առարկայական օլիմպիադաների կազմակերպման գործընթացը իրականացվել է սահմանված կարգով:</w:t>
            </w:r>
          </w:p>
        </w:tc>
      </w:tr>
      <w:tr w:rsidR="00CA69F8" w:rsidRPr="00B86F5B" w:rsidTr="00270242">
        <w:tc>
          <w:tcPr>
            <w:tcW w:w="5104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10. Ավարտական փաստաթղթերի ստացման, պահպանության, բաշխման, ամփոփաթերթերի, տարիֆիկացիոն ցուցակների առկայությունը</w:t>
            </w:r>
          </w:p>
        </w:tc>
        <w:tc>
          <w:tcPr>
            <w:tcW w:w="9922" w:type="dxa"/>
            <w:gridSpan w:val="3"/>
          </w:tcPr>
          <w:p w:rsidR="00CA69F8" w:rsidRPr="00030B7F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Պահանջվող փաստաթղթերն առկա են:</w:t>
            </w:r>
          </w:p>
        </w:tc>
      </w:tr>
      <w:tr w:rsidR="00CA69F8" w:rsidRPr="0036226E" w:rsidTr="00270242">
        <w:tc>
          <w:tcPr>
            <w:tcW w:w="5104" w:type="dxa"/>
          </w:tcPr>
          <w:p w:rsidR="00CA69F8" w:rsidRPr="004A6E6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4A6E6F">
              <w:rPr>
                <w:rFonts w:ascii="GHEA Grapalat" w:hAnsi="GHEA Grapalat" w:cs="Sylfaen"/>
                <w:i/>
                <w:lang w:val="af-ZA"/>
              </w:rPr>
              <w:t>1</w:t>
            </w:r>
            <w:r>
              <w:rPr>
                <w:rFonts w:ascii="GHEA Grapalat" w:hAnsi="GHEA Grapalat" w:cs="Sylfaen"/>
                <w:i/>
                <w:lang w:val="af-ZA"/>
              </w:rPr>
              <w:t>1</w:t>
            </w:r>
            <w:r w:rsidRPr="004A6E6F">
              <w:rPr>
                <w:rFonts w:ascii="GHEA Grapalat" w:hAnsi="GHEA Grapalat" w:cs="Sylfaen"/>
                <w:i/>
                <w:lang w:val="af-ZA"/>
              </w:rPr>
              <w:t>.Քաղաքացիների՝ կրթության բնագավառին առնչվող առաջարկությունների, դիմումների և բողոքների քննարկումը սահմանված ժամկետներում</w:t>
            </w:r>
          </w:p>
        </w:tc>
        <w:tc>
          <w:tcPr>
            <w:tcW w:w="4819" w:type="dxa"/>
          </w:tcPr>
          <w:p w:rsidR="00CA69F8" w:rsidRPr="004A6E6F" w:rsidRDefault="00CA69F8" w:rsidP="00270242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i/>
                <w:lang w:val="af-ZA"/>
              </w:rPr>
            </w:pP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Ստացվել է 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>60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 դիմում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>-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բողոք: </w:t>
            </w:r>
            <w:r w:rsidRPr="004A6E6F">
              <w:rPr>
                <w:rFonts w:ascii="GHEA Grapalat" w:hAnsi="GHEA Grapalat"/>
                <w:i/>
                <w:lang w:val="af-ZA"/>
              </w:rPr>
              <w:t>Վարչություն մուտքագրված դիմումները և բողոքները քննարկվել են սահմանված ժամկետներում:</w:t>
            </w:r>
          </w:p>
          <w:p w:rsidR="00CA69F8" w:rsidRPr="004A6E6F" w:rsidRDefault="00CA69F8" w:rsidP="00270242">
            <w:pPr>
              <w:pStyle w:val="ListParagraph"/>
              <w:ind w:left="0"/>
              <w:rPr>
                <w:rFonts w:ascii="GHEA Grapalat" w:hAnsi="GHEA Grapalat" w:cs="Sylfaen"/>
                <w:i/>
                <w:szCs w:val="28"/>
                <w:lang w:val="af-ZA"/>
              </w:rPr>
            </w:pPr>
          </w:p>
        </w:tc>
        <w:tc>
          <w:tcPr>
            <w:tcW w:w="5103" w:type="dxa"/>
            <w:gridSpan w:val="2"/>
          </w:tcPr>
          <w:p w:rsidR="00CA69F8" w:rsidRPr="004A6E6F" w:rsidRDefault="00CA69F8" w:rsidP="00270242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i/>
                <w:lang w:val="af-ZA"/>
              </w:rPr>
            </w:pP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Ստացվել է 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>122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 դիմում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>-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բողոք: </w:t>
            </w:r>
            <w:r w:rsidRPr="004A6E6F">
              <w:rPr>
                <w:rFonts w:ascii="GHEA Grapalat" w:hAnsi="GHEA Grapalat"/>
                <w:i/>
                <w:lang w:val="af-ZA"/>
              </w:rPr>
              <w:t>Վարչություն մուտքագրված դիմումները և բողոքները քննարկվել են սահմանված ժամկետներում:</w:t>
            </w:r>
          </w:p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</w:tc>
      </w:tr>
      <w:tr w:rsidR="00CA69F8" w:rsidRPr="0036226E" w:rsidTr="00270242">
        <w:tc>
          <w:tcPr>
            <w:tcW w:w="5104" w:type="dxa"/>
          </w:tcPr>
          <w:p w:rsidR="00CA69F8" w:rsidRPr="004A6E6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12.Տարվա լավագույն տնօրեն, Տարվա լավագույն ուսուցիչ և Տարվա լավագույն դաստիարակ </w:t>
            </w:r>
            <w:r w:rsidRPr="00F34E17">
              <w:rPr>
                <w:rFonts w:ascii="GHEA Grapalat" w:hAnsi="GHEA Grapalat" w:cs="Sylfaen"/>
                <w:i/>
              </w:rPr>
              <w:t>անվանակարգերին</w:t>
            </w:r>
            <w:r w:rsidRPr="00F34E17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ներկայացված</w:t>
            </w:r>
            <w:r w:rsidRPr="00F34E17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մանկավարժների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ընտրության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սկզբունքները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F34E17">
              <w:rPr>
                <w:rFonts w:ascii="GHEA Grapalat" w:hAnsi="GHEA Grapalat" w:cs="Sylfaen"/>
                <w:i/>
              </w:rPr>
              <w:t>հավաստիությունը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F34E17">
              <w:rPr>
                <w:rFonts w:ascii="GHEA Grapalat" w:hAnsi="GHEA Grapalat" w:cs="Sylfaen"/>
                <w:i/>
              </w:rPr>
              <w:t>թափանցիկությունը</w:t>
            </w:r>
            <w:r w:rsidRPr="00F34E17">
              <w:rPr>
                <w:rFonts w:ascii="GHEA Grapalat" w:hAnsi="GHEA Grapalat" w:cs="Sylfaen"/>
                <w:i/>
                <w:lang w:val="af-ZA"/>
              </w:rPr>
              <w:t xml:space="preserve"> </w:t>
            </w:r>
          </w:p>
        </w:tc>
        <w:tc>
          <w:tcPr>
            <w:tcW w:w="4819" w:type="dxa"/>
          </w:tcPr>
          <w:p w:rsidR="00CA69F8" w:rsidRPr="004A6E6F" w:rsidRDefault="00CA69F8" w:rsidP="00270242">
            <w:pPr>
              <w:pStyle w:val="ListParagraph"/>
              <w:ind w:left="0"/>
              <w:rPr>
                <w:rFonts w:ascii="GHEA Grapalat" w:hAnsi="GHEA Grapalat" w:cs="Sylfaen"/>
                <w:i/>
                <w:szCs w:val="28"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  <w:tc>
          <w:tcPr>
            <w:tcW w:w="5103" w:type="dxa"/>
            <w:gridSpan w:val="2"/>
          </w:tcPr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Տարվա լավագույն տնօրեն, Տարվա լավագույն ուսուցիչ և Տարվա լավագույն դաստիարակ մրցույթների մարզային փուլերի կազմակերպման և անցկացման գործընթացը իրականացվել է սահմանված կարգի խախտումներով:</w:t>
            </w:r>
          </w:p>
        </w:tc>
      </w:tr>
      <w:tr w:rsidR="00CA69F8" w:rsidRPr="0036226E" w:rsidTr="00270242">
        <w:tc>
          <w:tcPr>
            <w:tcW w:w="5104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13.Այլ երկրների, այլ մարզերի (Երևան քաղաքաի), տվյալ մարզի դպրոցներից սովորողի ընդունելության հաշվառումը</w:t>
            </w:r>
          </w:p>
        </w:tc>
        <w:tc>
          <w:tcPr>
            <w:tcW w:w="9922" w:type="dxa"/>
            <w:gridSpan w:val="3"/>
          </w:tcPr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                                          Գործընթացը իրականացվել է սահմանված կարգով:</w:t>
            </w:r>
          </w:p>
        </w:tc>
      </w:tr>
      <w:tr w:rsidR="00CA69F8" w:rsidRPr="0036226E" w:rsidTr="00270242">
        <w:tc>
          <w:tcPr>
            <w:tcW w:w="5104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14.Դպրոցական տարիքի երեխաների հաշվառումը և ընդգրկումը դպրոցներում (պարտադիր ուսուցումից դուրս մնացած երեխաների առկայությունը)</w:t>
            </w:r>
          </w:p>
        </w:tc>
        <w:tc>
          <w:tcPr>
            <w:tcW w:w="9922" w:type="dxa"/>
            <w:gridSpan w:val="3"/>
          </w:tcPr>
          <w:p w:rsidR="00CA69F8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  <w:p w:rsidR="00CA69F8" w:rsidRPr="00030B7F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Գործընթացը իրականացվել է սահմանված կարգով:</w:t>
            </w:r>
          </w:p>
        </w:tc>
      </w:tr>
      <w:tr w:rsidR="00CA69F8" w:rsidRPr="00B86F5B" w:rsidTr="00270242">
        <w:tc>
          <w:tcPr>
            <w:tcW w:w="5104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15.Կրթության առանձնահատուկ պայմանների կարիք ունեցող երեխաների հաշվառման, ուսումնական հաստատություններում ընդգրկման հիմքերի առկայությունը</w:t>
            </w:r>
          </w:p>
        </w:tc>
        <w:tc>
          <w:tcPr>
            <w:tcW w:w="9922" w:type="dxa"/>
            <w:gridSpan w:val="3"/>
          </w:tcPr>
          <w:p w:rsidR="00CA69F8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szCs w:val="28"/>
                <w:lang w:val="af-ZA"/>
              </w:rPr>
            </w:pPr>
          </w:p>
          <w:p w:rsidR="00CA69F8" w:rsidRPr="00030B7F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>Պահանջվող փաստաթղթերն առկա են:</w:t>
            </w:r>
          </w:p>
        </w:tc>
      </w:tr>
    </w:tbl>
    <w:p w:rsidR="0012124C" w:rsidRDefault="0012124C" w:rsidP="00CA69F8">
      <w:pPr>
        <w:spacing w:after="0"/>
        <w:ind w:left="-709" w:right="-648" w:firstLine="567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                                                                                                                                                                </w:t>
      </w:r>
    </w:p>
    <w:p w:rsidR="00CA69F8" w:rsidRDefault="0012124C" w:rsidP="00CA69F8">
      <w:pPr>
        <w:spacing w:after="0"/>
        <w:ind w:left="-709" w:right="-648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pt-BR"/>
        </w:rPr>
        <w:t xml:space="preserve">                                                                                                                                                                   Հավելված 3</w:t>
      </w:r>
    </w:p>
    <w:tbl>
      <w:tblPr>
        <w:tblStyle w:val="TableGrid"/>
        <w:tblW w:w="15026" w:type="dxa"/>
        <w:tblInd w:w="-743" w:type="dxa"/>
        <w:tblLook w:val="04A0" w:firstRow="1" w:lastRow="0" w:firstColumn="1" w:lastColumn="0" w:noHBand="0" w:noVBand="1"/>
      </w:tblPr>
      <w:tblGrid>
        <w:gridCol w:w="5765"/>
        <w:gridCol w:w="4442"/>
        <w:gridCol w:w="4819"/>
      </w:tblGrid>
      <w:tr w:rsidR="00CA69F8" w:rsidRPr="0036226E" w:rsidTr="00270242">
        <w:tc>
          <w:tcPr>
            <w:tcW w:w="5765" w:type="dxa"/>
          </w:tcPr>
          <w:p w:rsidR="00CA69F8" w:rsidRPr="00030B7F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Հարցաշար</w:t>
            </w:r>
          </w:p>
        </w:tc>
        <w:tc>
          <w:tcPr>
            <w:tcW w:w="4442" w:type="dxa"/>
          </w:tcPr>
          <w:p w:rsidR="00CA69F8" w:rsidRDefault="00CA69F8" w:rsidP="00270242">
            <w:pPr>
              <w:tabs>
                <w:tab w:val="left" w:pos="993"/>
              </w:tabs>
              <w:ind w:firstLine="567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ՀՀ </w:t>
            </w:r>
            <w:r>
              <w:rPr>
                <w:rFonts w:ascii="GHEA Grapalat" w:hAnsi="GHEA Grapalat" w:cs="Sylfaen"/>
                <w:i/>
                <w:lang w:val="af-ZA"/>
              </w:rPr>
              <w:t>Լոռու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մարզպետարան</w:t>
            </w:r>
            <w:r>
              <w:rPr>
                <w:rFonts w:ascii="GHEA Grapalat" w:hAnsi="GHEA Grapalat" w:cs="Sylfaen"/>
                <w:i/>
                <w:lang w:val="af-ZA"/>
              </w:rPr>
              <w:t>՝ 2016թ.</w:t>
            </w:r>
          </w:p>
          <w:p w:rsidR="00CA69F8" w:rsidRPr="005A08AD" w:rsidRDefault="00CA69F8" w:rsidP="00270242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GHEA Grapalat" w:hAnsi="GHEA Grapalat" w:cs="Times Armenian"/>
                <w:lang w:val="af-ZA"/>
              </w:rPr>
            </w:pPr>
            <w:r w:rsidRPr="005A08AD">
              <w:rPr>
                <w:rFonts w:ascii="GHEA Grapalat" w:hAnsi="GHEA Grapalat" w:cs="Sylfaen"/>
                <w:i/>
                <w:lang w:val="af-ZA"/>
              </w:rPr>
              <w:t>(</w:t>
            </w:r>
            <w:r w:rsidRPr="00BE2108">
              <w:rPr>
                <w:rFonts w:ascii="GHEA Grapalat" w:hAnsi="GHEA Grapalat" w:cs="Times Armenian"/>
                <w:i/>
                <w:lang w:val="af-ZA"/>
              </w:rPr>
              <w:t>201</w:t>
            </w:r>
            <w:r w:rsidRPr="00BE2108">
              <w:rPr>
                <w:rFonts w:ascii="GHEA Grapalat" w:hAnsi="GHEA Grapalat" w:cs="Times Armenian"/>
                <w:i/>
                <w:lang w:val="hy-AM"/>
              </w:rPr>
              <w:t>2</w:t>
            </w:r>
            <w:r w:rsidRPr="00BE2108">
              <w:rPr>
                <w:rFonts w:ascii="GHEA Grapalat" w:hAnsi="GHEA Grapalat" w:cs="Times Armenian"/>
                <w:i/>
                <w:lang w:val="af-ZA"/>
              </w:rPr>
              <w:t xml:space="preserve"> թվականի </w:t>
            </w:r>
            <w:r w:rsidRPr="00BE2108">
              <w:rPr>
                <w:rFonts w:ascii="GHEA Grapalat" w:hAnsi="GHEA Grapalat" w:cs="Times Armenian"/>
                <w:i/>
                <w:lang w:val="hy-AM"/>
              </w:rPr>
              <w:t>օգոստոսի 20</w:t>
            </w:r>
            <w:r w:rsidRPr="00BE2108">
              <w:rPr>
                <w:rFonts w:ascii="GHEA Grapalat" w:hAnsi="GHEA Grapalat" w:cs="Times Armenian"/>
                <w:i/>
                <w:lang w:val="af-ZA"/>
              </w:rPr>
              <w:t xml:space="preserve">-ից մինչև </w:t>
            </w:r>
            <w:r w:rsidRPr="00BE2108">
              <w:rPr>
                <w:rFonts w:ascii="GHEA Grapalat" w:hAnsi="GHEA Grapalat" w:cs="Times Armenian"/>
                <w:i/>
                <w:color w:val="000000"/>
                <w:lang w:val="af-ZA"/>
              </w:rPr>
              <w:t>201</w:t>
            </w:r>
            <w:r w:rsidRPr="00BE2108">
              <w:rPr>
                <w:rFonts w:ascii="GHEA Grapalat" w:hAnsi="GHEA Grapalat" w:cs="Times Armenian"/>
                <w:i/>
                <w:color w:val="000000"/>
                <w:lang w:val="hy-AM"/>
              </w:rPr>
              <w:t>6</w:t>
            </w:r>
            <w:r w:rsidRPr="00BE2108">
              <w:rPr>
                <w:rFonts w:ascii="GHEA Grapalat" w:hAnsi="GHEA Grapalat" w:cs="Times Armenian"/>
                <w:i/>
                <w:color w:val="000000"/>
                <w:lang w:val="af-ZA"/>
              </w:rPr>
              <w:t xml:space="preserve"> թվականի </w:t>
            </w:r>
            <w:r w:rsidRPr="00BE2108">
              <w:rPr>
                <w:rFonts w:ascii="GHEA Grapalat" w:hAnsi="GHEA Grapalat" w:cs="Times Armenian"/>
                <w:i/>
                <w:color w:val="000000"/>
                <w:lang w:val="hy-AM"/>
              </w:rPr>
              <w:t>մարտի</w:t>
            </w:r>
            <w:r w:rsidRPr="00BE2108">
              <w:rPr>
                <w:rFonts w:ascii="GHEA Grapalat" w:hAnsi="GHEA Grapalat" w:cs="Times Armenian"/>
                <w:i/>
                <w:color w:val="000000"/>
                <w:lang w:val="af-ZA"/>
              </w:rPr>
              <w:t xml:space="preserve"> 28-ը</w:t>
            </w:r>
            <w:r w:rsidRPr="00BE2108">
              <w:rPr>
                <w:rFonts w:ascii="GHEA Grapalat" w:hAnsi="GHEA Grapalat" w:cs="Sylfaen"/>
                <w:i/>
                <w:lang w:val="af-ZA"/>
              </w:rPr>
              <w:t>)</w:t>
            </w:r>
          </w:p>
        </w:tc>
        <w:tc>
          <w:tcPr>
            <w:tcW w:w="4819" w:type="dxa"/>
          </w:tcPr>
          <w:p w:rsidR="00CA69F8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ՀՀ </w:t>
            </w:r>
            <w:r>
              <w:rPr>
                <w:rFonts w:ascii="GHEA Grapalat" w:hAnsi="GHEA Grapalat" w:cs="Sylfaen"/>
                <w:i/>
                <w:lang w:val="af-ZA"/>
              </w:rPr>
              <w:t>Լոռու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մարզպետարան</w:t>
            </w:r>
            <w:r>
              <w:rPr>
                <w:rFonts w:ascii="GHEA Grapalat" w:hAnsi="GHEA Grapalat" w:cs="Sylfaen"/>
                <w:i/>
                <w:lang w:val="af-ZA"/>
              </w:rPr>
              <w:t>՝ 2019թ.</w:t>
            </w:r>
          </w:p>
          <w:p w:rsidR="00CA69F8" w:rsidRPr="00BE2108" w:rsidRDefault="00CA69F8" w:rsidP="00270242">
            <w:pPr>
              <w:tabs>
                <w:tab w:val="left" w:pos="993"/>
              </w:tabs>
              <w:spacing w:line="276" w:lineRule="auto"/>
              <w:ind w:firstLine="426"/>
              <w:jc w:val="center"/>
              <w:rPr>
                <w:rFonts w:ascii="GHEA Grapalat" w:hAnsi="GHEA Grapalat" w:cs="Times Armenian"/>
                <w:i/>
                <w:lang w:val="af-ZA"/>
              </w:rPr>
            </w:pPr>
            <w:r w:rsidRPr="00BE2108">
              <w:rPr>
                <w:rFonts w:ascii="GHEA Grapalat" w:hAnsi="GHEA Grapalat" w:cs="Times Armenian"/>
                <w:i/>
                <w:lang w:val="af-ZA"/>
              </w:rPr>
              <w:t xml:space="preserve">(2016 թվականի </w:t>
            </w:r>
            <w:r w:rsidRPr="00BE2108">
              <w:rPr>
                <w:rFonts w:ascii="GHEA Grapalat" w:hAnsi="GHEA Grapalat" w:cs="Sylfaen"/>
                <w:i/>
                <w:lang w:val="en-US"/>
              </w:rPr>
              <w:t>օգոստոսի</w:t>
            </w:r>
            <w:r w:rsidRPr="00BE2108">
              <w:rPr>
                <w:rFonts w:ascii="GHEA Grapalat" w:hAnsi="GHEA Grapalat" w:cs="Times Armenian"/>
                <w:i/>
                <w:lang w:val="af-ZA"/>
              </w:rPr>
              <w:t xml:space="preserve"> 20-ից մինչև 2019 թվականի օգոստոսի 13-ը)</w:t>
            </w:r>
          </w:p>
        </w:tc>
      </w:tr>
      <w:tr w:rsidR="00CA69F8" w:rsidRPr="0036226E" w:rsidTr="00270242">
        <w:tc>
          <w:tcPr>
            <w:tcW w:w="5765" w:type="dxa"/>
          </w:tcPr>
          <w:p w:rsidR="00CA69F8" w:rsidRPr="00030B7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lastRenderedPageBreak/>
              <w:t>1.Ստորաբաժանման կանոնադրության առկայությունը, հաստատումը, կանոնադրական պահանջների կատարումը և աշխատանքային ծրագրի կատարողականը</w:t>
            </w:r>
          </w:p>
        </w:tc>
        <w:tc>
          <w:tcPr>
            <w:tcW w:w="9261" w:type="dxa"/>
            <w:gridSpan w:val="2"/>
          </w:tcPr>
          <w:p w:rsidR="00CA69F8" w:rsidRPr="00030B7F" w:rsidRDefault="00CA69F8" w:rsidP="00270242">
            <w:pPr>
              <w:pStyle w:val="20"/>
              <w:shd w:val="clear" w:color="auto" w:fill="auto"/>
              <w:tabs>
                <w:tab w:val="left" w:pos="993"/>
              </w:tabs>
              <w:spacing w:before="0" w:after="0" w:line="276" w:lineRule="auto"/>
              <w:jc w:val="left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Վարչության կ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անոնադրության մեջ, ինչպես նաև աշխատանքային ծրագրում  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ներառված չեն «Հանրակրթության մասին» ՀՀ օրենքի 31-րդ հոդվածի 1-ին մասի </w:t>
            </w:r>
            <w:r w:rsidRPr="007D69E7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տարածքային</w:t>
            </w:r>
            <w:r w:rsidRPr="007D69E7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D69E7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կառավարման</w:t>
            </w:r>
            <w:r w:rsidRPr="007D69E7">
              <w:rPr>
                <w:rStyle w:val="Strong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D69E7">
              <w:rPr>
                <w:rStyle w:val="Strong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մարմն</w:t>
            </w:r>
            <w:r w:rsidRPr="007D69E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ին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6-րդ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6.1-ին կետերով հանրակրթության բնագավառում վերապահված՝ հանրակրթությանն առնչվող իրավասությունները:</w:t>
            </w:r>
            <w:r w:rsidRPr="00030B7F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Վարչության կանոնադրությամբ նախատեսված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«ապահովում և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վերահսկում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պետական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հանրակրթական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ծրագրերի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իրականացման աշխատանքները»,</w:t>
            </w:r>
          </w:p>
          <w:p w:rsidR="00CA69F8" w:rsidRPr="00030B7F" w:rsidRDefault="00CA69F8" w:rsidP="00270242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«ապահովում և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վերահսկում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...և </w:t>
            </w:r>
            <w:r w:rsidRPr="00030B7F">
              <w:rPr>
                <w:rFonts w:ascii="GHEA Grapalat" w:hAnsi="GHEA Grapalat"/>
                <w:i/>
                <w:sz w:val="20"/>
                <w:szCs w:val="20"/>
              </w:rPr>
              <w:t>հանրակրթական</w:t>
            </w:r>
            <w:r w:rsidRPr="00030B7F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ուսումնական հաստատությունների կողմից Հայաստանի Հանրապետության կրթության մասին օրենսդրության և կրթական պետական կառավարման լիազորված մարմնի ընդունած նորմատիվ ակտերի կատարումը,...» գործառույթները վարչության կողմից իրականացվել են ոչ բավարար, քանի որ ուսումնական հաստատությունների փաստաթղթային ուսումնասիրության արդյունքում հայտնաբերվել են տարաբնույթ խախտումներ:</w:t>
            </w:r>
          </w:p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en-US"/>
              </w:rPr>
              <w:t>Ա</w:t>
            </w:r>
            <w:r w:rsidRPr="00030B7F">
              <w:rPr>
                <w:rFonts w:ascii="GHEA Grapalat" w:hAnsi="GHEA Grapalat" w:cs="Sylfaen"/>
                <w:i/>
              </w:rPr>
              <w:t>շխատանքային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</w:rPr>
              <w:t>ծրագրով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en-US"/>
              </w:rPr>
              <w:t>պլանավորված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en-US"/>
              </w:rPr>
              <w:t>գործառույթներն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en-US"/>
              </w:rPr>
              <w:t>իրականացվել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  <w:lang w:val="en-US"/>
              </w:rPr>
              <w:t>են</w:t>
            </w:r>
            <w:r w:rsidRPr="00030B7F">
              <w:rPr>
                <w:rFonts w:ascii="GHEA Grapalat" w:hAnsi="GHEA Grapalat"/>
                <w:i/>
                <w:lang w:val="af-ZA"/>
              </w:rPr>
              <w:t>:</w:t>
            </w:r>
          </w:p>
        </w:tc>
      </w:tr>
      <w:tr w:rsidR="00CA69F8" w:rsidRPr="0036226E" w:rsidTr="00270242">
        <w:tc>
          <w:tcPr>
            <w:tcW w:w="5765" w:type="dxa"/>
          </w:tcPr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2.Դպրոցների կանոնադրությունների հաստատումը, փոփոխությունների կատարումը,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լիցենզիաների</w:t>
            </w:r>
            <w:r w:rsidRPr="00030B7F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առկայությունը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սովորողների փաստացի և սահմանային թվերի համապատասխանությունը, կանոնադրություններում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համապատասխան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փոփոխությունների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կատարումը, անվանակոչությունների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հիմքերը լիցենզիաների</w:t>
            </w:r>
            <w:r w:rsidRPr="00030B7F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առկայությունը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սովորողների փաստացի և սահմանային թվերի համապատասխանությունը, կանոնադրություններում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համապատասխան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փոփոխությունների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կատարումը, անվանակոչությունների</w:t>
            </w:r>
            <w:r w:rsidRPr="00030B7F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հիմքերը</w:t>
            </w:r>
          </w:p>
        </w:tc>
        <w:tc>
          <w:tcPr>
            <w:tcW w:w="4442" w:type="dxa"/>
          </w:tcPr>
          <w:p w:rsidR="00CA69F8" w:rsidRPr="00AD616B" w:rsidRDefault="00CA69F8" w:rsidP="00270242">
            <w:pPr>
              <w:spacing w:line="276" w:lineRule="auto"/>
              <w:ind w:firstLine="34"/>
              <w:rPr>
                <w:rFonts w:ascii="GHEA Grapalat" w:hAnsi="GHEA Grapalat" w:cs="Sylfaen"/>
                <w:i/>
                <w:lang w:val="af-ZA"/>
              </w:rPr>
            </w:pPr>
            <w:r w:rsidRPr="00AD616B">
              <w:rPr>
                <w:rFonts w:ascii="GHEA Grapalat" w:hAnsi="GHEA Grapalat" w:cs="Sylfaen"/>
                <w:i/>
                <w:lang w:val="hy-AM"/>
              </w:rPr>
              <w:t>Մարզպետարանի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ենթակայությամբ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գործող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b/>
                <w:i/>
                <w:lang w:val="hy-AM"/>
              </w:rPr>
              <w:t>1</w:t>
            </w:r>
            <w:r w:rsidRPr="00AD616B">
              <w:rPr>
                <w:rFonts w:ascii="GHEA Grapalat" w:hAnsi="GHEA Grapalat" w:cs="Sylfaen"/>
                <w:b/>
                <w:i/>
                <w:lang w:val="af-ZA"/>
              </w:rPr>
              <w:t>5</w:t>
            </w:r>
            <w:r>
              <w:rPr>
                <w:rFonts w:ascii="GHEA Grapalat" w:hAnsi="GHEA Grapalat" w:cs="Sylfaen"/>
                <w:b/>
                <w:i/>
                <w:lang w:val="af-ZA"/>
              </w:rPr>
              <w:t>0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դպրոցների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կանոնադրությունները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հաստատվել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և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դրանցում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համապատասխան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փոփոխությունները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կատարվել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են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AD616B">
              <w:rPr>
                <w:rFonts w:ascii="GHEA Grapalat" w:hAnsi="GHEA Grapalat" w:cs="Sylfaen"/>
                <w:i/>
                <w:lang w:val="hy-AM"/>
              </w:rPr>
              <w:t>սահմանված կարգով</w:t>
            </w:r>
            <w:r w:rsidRPr="00AD616B"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CA69F8" w:rsidRPr="00030B7F" w:rsidRDefault="00CA69F8" w:rsidP="00270242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en-US"/>
              </w:rPr>
              <w:t>Մարզի</w:t>
            </w:r>
            <w:r w:rsidRPr="00030B7F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lang w:val="af-ZA"/>
              </w:rPr>
              <w:t>28</w:t>
            </w:r>
            <w:r w:rsidRPr="00030B7F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b/>
                <w:i/>
                <w:lang w:val="hy-AM"/>
              </w:rPr>
              <w:t>դպրոցներ</w:t>
            </w:r>
            <w:r w:rsidRPr="00030B7F">
              <w:rPr>
                <w:rFonts w:ascii="GHEA Grapalat" w:hAnsi="GHEA Grapalat" w:cs="Sylfaen"/>
                <w:b/>
                <w:i/>
                <w:lang w:val="en-US"/>
              </w:rPr>
              <w:t>ում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(</w:t>
            </w:r>
            <w:r>
              <w:rPr>
                <w:rFonts w:ascii="GHEA Grapalat" w:hAnsi="GHEA Grapalat" w:cs="Sylfaen"/>
                <w:i/>
                <w:lang w:val="af-ZA"/>
              </w:rPr>
              <w:t>19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%)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գերազանց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վ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ել են ՀՀ կրթության և գիտության նախարարի համապատասխան հրամաններով 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հաս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ստատված՝ սովորողների սահմանային տեղերը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CA69F8" w:rsidRPr="00030B7F" w:rsidRDefault="00CA69F8" w:rsidP="00270242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Մարզի </w:t>
            </w:r>
            <w:r w:rsidRPr="00D169F1">
              <w:rPr>
                <w:rFonts w:ascii="GHEA Grapalat" w:hAnsi="GHEA Grapalat" w:cs="Sylfaen"/>
                <w:b/>
                <w:i/>
                <w:lang w:val="af-ZA"/>
              </w:rPr>
              <w:t>3 դպրոցներ (2%)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չունեն լիցենզիաներ:</w:t>
            </w:r>
          </w:p>
          <w:p w:rsidR="00CA69F8" w:rsidRPr="00030B7F" w:rsidRDefault="00CA69F8" w:rsidP="00270242">
            <w:pPr>
              <w:spacing w:line="276" w:lineRule="auto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Ուսումնասիրությամբ ընդգրկվող ժամանակահատվածում </w:t>
            </w:r>
            <w:r w:rsidRPr="00D169F1">
              <w:rPr>
                <w:rFonts w:ascii="GHEA Grapalat" w:hAnsi="GHEA Grapalat"/>
                <w:b/>
                <w:i/>
                <w:lang w:val="af-ZA"/>
              </w:rPr>
              <w:t xml:space="preserve">3 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t>դպրոցների անվանակոչության գործընթաց</w:t>
            </w:r>
            <w:r>
              <w:rPr>
                <w:rFonts w:ascii="GHEA Grapalat" w:hAnsi="GHEA Grapalat"/>
                <w:b/>
                <w:i/>
                <w:lang w:val="en-US"/>
              </w:rPr>
              <w:t>ներ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 իրականացվել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af-ZA"/>
              </w:rPr>
              <w:t xml:space="preserve">են 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>սահմանված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>կարգով</w:t>
            </w:r>
            <w:r w:rsidRPr="00030B7F">
              <w:rPr>
                <w:rFonts w:ascii="GHEA Grapalat" w:hAnsi="GHEA Grapalat"/>
                <w:i/>
                <w:lang w:val="af-ZA"/>
              </w:rPr>
              <w:t>:</w:t>
            </w:r>
          </w:p>
        </w:tc>
        <w:tc>
          <w:tcPr>
            <w:tcW w:w="4819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F46E68">
              <w:rPr>
                <w:rFonts w:ascii="GHEA Grapalat" w:hAnsi="GHEA Grapalat" w:cs="Sylfaen"/>
                <w:i/>
                <w:lang w:val="hy-AM"/>
              </w:rPr>
              <w:t>Մարզպետարանի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F46E68">
              <w:rPr>
                <w:rFonts w:ascii="GHEA Grapalat" w:hAnsi="GHEA Grapalat" w:cs="Sylfaen"/>
                <w:i/>
                <w:lang w:val="hy-AM"/>
              </w:rPr>
              <w:t>ենթակայությամբ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F46E68">
              <w:rPr>
                <w:rFonts w:ascii="GHEA Grapalat" w:hAnsi="GHEA Grapalat" w:cs="Sylfaen"/>
                <w:i/>
                <w:lang w:val="hy-AM"/>
              </w:rPr>
              <w:t>գործող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D169F1">
              <w:rPr>
                <w:rFonts w:ascii="GHEA Grapalat" w:hAnsi="GHEA Grapalat" w:cs="Sylfaen"/>
                <w:b/>
                <w:i/>
                <w:lang w:val="af-ZA"/>
              </w:rPr>
              <w:t>149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F46E68">
              <w:rPr>
                <w:rFonts w:ascii="GHEA Grapalat" w:hAnsi="GHEA Grapalat" w:cs="Sylfaen"/>
                <w:i/>
                <w:lang w:val="hy-AM"/>
              </w:rPr>
              <w:t>դպրոցների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 xml:space="preserve"> կանոնադրություններում համապատասխան փոփոխությունները կատարվել են սահմանված կարգով, բացառությամբ </w:t>
            </w:r>
            <w:r w:rsidRPr="00DB38F4">
              <w:rPr>
                <w:rFonts w:ascii="GHEA Grapalat" w:hAnsi="GHEA Grapalat" w:cs="Sylfaen"/>
                <w:b/>
                <w:i/>
                <w:lang w:val="af-ZA"/>
              </w:rPr>
              <w:t>1՝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F46E68">
              <w:rPr>
                <w:rFonts w:ascii="GHEA Grapalat" w:hAnsi="GHEA Grapalat" w:cs="Sylfaen"/>
                <w:i/>
                <w:lang w:val="af-ZA"/>
              </w:rPr>
              <w:t>Վանաձորի թիվ 26 հիմնական դպրոցի</w:t>
            </w:r>
            <w:r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CA69F8" w:rsidRPr="00030B7F" w:rsidRDefault="00CA69F8" w:rsidP="00270242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en-US"/>
              </w:rPr>
              <w:t>Մարզի</w:t>
            </w:r>
            <w:r>
              <w:rPr>
                <w:rFonts w:ascii="GHEA Grapalat" w:hAnsi="GHEA Grapalat" w:cs="Sylfaen"/>
                <w:b/>
                <w:i/>
                <w:lang w:val="af-ZA"/>
              </w:rPr>
              <w:t xml:space="preserve"> 39</w:t>
            </w:r>
            <w:r w:rsidRPr="00030B7F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 w:cs="Sylfaen"/>
                <w:b/>
                <w:i/>
                <w:lang w:val="hy-AM"/>
              </w:rPr>
              <w:t>դպրոցներ</w:t>
            </w:r>
            <w:r w:rsidRPr="00030B7F">
              <w:rPr>
                <w:rFonts w:ascii="GHEA Grapalat" w:hAnsi="GHEA Grapalat" w:cs="Sylfaen"/>
                <w:b/>
                <w:i/>
                <w:lang w:val="en-US"/>
              </w:rPr>
              <w:t>ում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lang w:val="af-ZA"/>
              </w:rPr>
              <w:t>(26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%) 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գերազանց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վ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 xml:space="preserve">ել են ՀՀ կրթության և գիտության նախարարի համապատասխան հրամաններով </w:t>
            </w:r>
            <w:r w:rsidRPr="00030B7F">
              <w:rPr>
                <w:rFonts w:ascii="GHEA Grapalat" w:hAnsi="GHEA Grapalat" w:cs="Sylfaen"/>
                <w:i/>
                <w:lang w:val="en-US"/>
              </w:rPr>
              <w:t>հաս</w:t>
            </w:r>
            <w:r w:rsidRPr="00030B7F">
              <w:rPr>
                <w:rFonts w:ascii="GHEA Grapalat" w:hAnsi="GHEA Grapalat" w:cs="Sylfaen"/>
                <w:i/>
                <w:lang w:val="hy-AM"/>
              </w:rPr>
              <w:t>ստատված՝ սովորողների սահմանային տեղերը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:</w:t>
            </w:r>
          </w:p>
          <w:p w:rsidR="00CA69F8" w:rsidRPr="00030B7F" w:rsidRDefault="00CA69F8" w:rsidP="00270242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Մարզի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2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 xml:space="preserve"> դպրոցներ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(1</w:t>
            </w:r>
            <w:r w:rsidRPr="00030B7F">
              <w:rPr>
                <w:rFonts w:ascii="GHEA Grapalat" w:hAnsi="GHEA Grapalat" w:cs="Sylfaen"/>
                <w:i/>
                <w:lang w:val="af-ZA"/>
              </w:rPr>
              <w:t>%) չունեն լիցենզիաներ:</w:t>
            </w:r>
          </w:p>
          <w:p w:rsidR="00CA69F8" w:rsidRPr="00F46E6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Ուսումնասիրությամբ ընդգրկվող ժամանակահատվածում </w:t>
            </w:r>
            <w:r w:rsidRPr="00F46E68">
              <w:rPr>
                <w:rFonts w:ascii="GHEA Grapalat" w:hAnsi="GHEA Grapalat"/>
                <w:b/>
                <w:i/>
                <w:lang w:val="af-ZA"/>
              </w:rPr>
              <w:t>4</w:t>
            </w:r>
            <w:r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t>դպրոցների անվանակոչության  գործընթաց</w:t>
            </w:r>
            <w:r>
              <w:rPr>
                <w:rFonts w:ascii="GHEA Grapalat" w:hAnsi="GHEA Grapalat"/>
                <w:b/>
                <w:i/>
                <w:lang w:val="en-US"/>
              </w:rPr>
              <w:t>ներ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 իրականացվել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en-US"/>
              </w:rPr>
              <w:t>են</w:t>
            </w:r>
            <w:r w:rsidRPr="00030B7F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>սահմանված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/>
                <w:i/>
                <w:lang w:val="af-ZA"/>
              </w:rPr>
              <w:t>կարգով</w:t>
            </w:r>
            <w:r w:rsidRPr="00030B7F">
              <w:rPr>
                <w:rFonts w:ascii="GHEA Grapalat" w:hAnsi="GHEA Grapalat"/>
                <w:i/>
                <w:lang w:val="af-ZA"/>
              </w:rPr>
              <w:t>:</w:t>
            </w:r>
          </w:p>
        </w:tc>
      </w:tr>
      <w:tr w:rsidR="00CA69F8" w:rsidRPr="0036226E" w:rsidTr="00270242">
        <w:tc>
          <w:tcPr>
            <w:tcW w:w="5765" w:type="dxa"/>
          </w:tcPr>
          <w:p w:rsidR="00CA69F8" w:rsidRPr="00030B7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030B7F">
              <w:rPr>
                <w:rFonts w:ascii="GHEA Grapalat" w:hAnsi="GHEA Grapalat" w:cs="Sylfaen"/>
                <w:i/>
                <w:lang w:val="af-ZA"/>
              </w:rPr>
              <w:t>3.Կ</w:t>
            </w:r>
            <w:r w:rsidRPr="00030B7F">
              <w:rPr>
                <w:rFonts w:ascii="GHEA Grapalat" w:hAnsi="GHEA Grapalat"/>
                <w:i/>
              </w:rPr>
              <w:t>րթության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պետական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կառավարման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լիազորված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մարմնի</w:t>
            </w:r>
            <w:r w:rsidRPr="00030B7F">
              <w:rPr>
                <w:rFonts w:ascii="GHEA Grapalat" w:hAnsi="GHEA Grapalat"/>
                <w:i/>
                <w:lang w:val="hy-AM"/>
              </w:rPr>
              <w:t>,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տարածքային</w:t>
            </w:r>
            <w:r w:rsidRPr="00030B7F">
              <w:rPr>
                <w:rFonts w:ascii="GHEA Grapalat" w:hAnsi="GHEA Grapalat"/>
                <w:i/>
                <w:sz w:val="26"/>
                <w:szCs w:val="26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կառավարման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մարմնի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ղեկավարի՝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lastRenderedPageBreak/>
              <w:t>կրթության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բնագավառին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վերաբերող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հրամանների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i/>
              </w:rPr>
              <w:t>հրահանգների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i/>
              </w:rPr>
              <w:t>հանձնարարականների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i/>
              </w:rPr>
              <w:t>մեթոդական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երաշխավորությունների</w:t>
            </w:r>
            <w:r w:rsidRPr="00030B7F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i/>
              </w:rPr>
              <w:t>կատարումը</w:t>
            </w:r>
          </w:p>
        </w:tc>
        <w:tc>
          <w:tcPr>
            <w:tcW w:w="4442" w:type="dxa"/>
          </w:tcPr>
          <w:p w:rsidR="00CA69F8" w:rsidRPr="00030B7F" w:rsidRDefault="00CA69F8" w:rsidP="00270242">
            <w:pPr>
              <w:pStyle w:val="IntenseQuote"/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firstLine="33"/>
              <w:jc w:val="both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lastRenderedPageBreak/>
              <w:t>ՀՀ կ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րթության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և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գիտության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նախարարի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մարզպետի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հրամանների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հրահանգների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lastRenderedPageBreak/>
              <w:t>հանձնարարականների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մեթոդական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երաշխավորությունների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կատար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ման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խախտումներ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՝</w:t>
            </w:r>
          </w:p>
          <w:p w:rsidR="00CA69F8" w:rsidRPr="00030B7F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դպրոցներում</w:t>
            </w:r>
            <w:r w:rsidRPr="00030B7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չեն պահպանել օրինակելի ուսումնական պլանի պահանջները (դպրոցական բաղադրիչի բաշխում, սովորողների ուսումնական ծանրաբեռնվածության ապահովում, երաշխավորված առարկայական ծրագրերի առկայություն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այլն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48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դպրոցներում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(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3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2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%)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.</w:t>
            </w:r>
          </w:p>
          <w:p w:rsidR="00CA69F8" w:rsidRPr="00030B7F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մանկավարժական կադրերի ընտրության և նշանակման գործընթացն իրականացվել է խախտումներով </w:t>
            </w:r>
            <w:r w:rsidRPr="00477A9E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101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 (</w:t>
            </w:r>
            <w:r w:rsidRPr="00477A9E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67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%) դպրոցներում՝ 31</w:t>
            </w:r>
            <w:r w:rsidRPr="00477A9E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8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 խախտում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.</w:t>
            </w:r>
          </w:p>
          <w:p w:rsidR="00CA69F8" w:rsidRPr="00030B7F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477A9E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5 </w:t>
            </w:r>
            <w:r w:rsidRPr="00477A9E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դպրոցների</w:t>
            </w:r>
            <w:r w:rsidRPr="00477A9E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477A9E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ՆԶՊ-ի ուսուցիչները չունեն սպայական կոչում:</w:t>
            </w:r>
            <w:r w:rsidRPr="00030B7F">
              <w:rPr>
                <w:rFonts w:ascii="GHEA Grapalat" w:hAnsi="GHEA Grapalat"/>
                <w:color w:val="auto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4819" w:type="dxa"/>
          </w:tcPr>
          <w:p w:rsidR="00CA69F8" w:rsidRPr="00030B7F" w:rsidRDefault="00CA69F8" w:rsidP="00270242">
            <w:pPr>
              <w:pStyle w:val="IntenseQuote"/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firstLine="33"/>
              <w:jc w:val="both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lastRenderedPageBreak/>
              <w:t>ՀՀ կ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րթության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և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գիտության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նախարարի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մարզպետի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հրամանների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հրահանգների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lastRenderedPageBreak/>
              <w:t>հանձնարարականների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,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մեթոդական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երաշխավորությունների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կատար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ման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խախտումներ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՝</w:t>
            </w:r>
          </w:p>
          <w:p w:rsidR="00CA69F8" w:rsidRPr="00030B7F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դպրոցներում</w:t>
            </w:r>
            <w:r w:rsidRPr="00030B7F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չեն պահպանել օրինակելի ուսումնական պլանի պահանջները (դպրոցական բաղադրիչի բաշխում, սովորողների ուսումնական ծանրաբեռնվածության ապահովում, երաշխավորված առարկայական ծրագրերի առկայություն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և այլն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) 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89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en-US"/>
              </w:rPr>
              <w:t>դպրոցներում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 xml:space="preserve"> (60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%)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.</w:t>
            </w:r>
          </w:p>
          <w:p w:rsidR="00CA69F8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մանկավարժական կադրերի ընտրության և նշանակման գործընթացն իրականացվել է խախտումներով 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127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 (8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5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%) դպրոցներում՝ 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>556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hy-AM"/>
              </w:rPr>
              <w:t xml:space="preserve"> խախտում</w:t>
            </w:r>
            <w:r w:rsidRPr="00030B7F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  <w:t>.</w:t>
            </w:r>
          </w:p>
          <w:p w:rsidR="00CA69F8" w:rsidRPr="00F46E68" w:rsidRDefault="00CA69F8" w:rsidP="00270242">
            <w:pPr>
              <w:pStyle w:val="IntenseQuote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3"/>
                <w:tab w:val="left" w:pos="175"/>
              </w:tabs>
              <w:ind w:left="33" w:hanging="33"/>
              <w:jc w:val="left"/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/>
              </w:rPr>
            </w:pP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ru-RU" w:eastAsia="ru-RU"/>
              </w:rPr>
              <w:t>մարզի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 xml:space="preserve"> թվով 1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>7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 xml:space="preserve"> (1</w:t>
            </w:r>
            <w:r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>1</w:t>
            </w:r>
            <w:r w:rsidRPr="00F46E68">
              <w:rPr>
                <w:rFonts w:ascii="GHEA Grapalat" w:hAnsi="GHEA Grapalat"/>
                <w:b w:val="0"/>
                <w:color w:val="auto"/>
                <w:sz w:val="20"/>
                <w:szCs w:val="20"/>
                <w:lang w:val="af-ZA" w:eastAsia="ru-RU"/>
              </w:rPr>
              <w:t>%) դպրոցների չեն հատկացվել զինղեկի հաստիքները:</w:t>
            </w:r>
          </w:p>
        </w:tc>
      </w:tr>
      <w:tr w:rsidR="00CA69F8" w:rsidRPr="0036226E" w:rsidTr="00270242">
        <w:trPr>
          <w:trHeight w:val="853"/>
        </w:trPr>
        <w:tc>
          <w:tcPr>
            <w:tcW w:w="5765" w:type="dxa"/>
          </w:tcPr>
          <w:p w:rsidR="00CA69F8" w:rsidRPr="00030B7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lastRenderedPageBreak/>
              <w:t>4.Դպրոցի կառավարման խորհրդի և տնօրենի՝ ՀՀ օրենսդրության և դպրոցի կանոնադրության պահանջներին հակասող  որոշումները, հրամանները, կարգադրություններն ու ցուցումները կասեցնելը կամ ուժը կորցրած ճանաչելը</w:t>
            </w:r>
          </w:p>
        </w:tc>
        <w:tc>
          <w:tcPr>
            <w:tcW w:w="9261" w:type="dxa"/>
            <w:gridSpan w:val="2"/>
          </w:tcPr>
          <w:p w:rsidR="00CA69F8" w:rsidRDefault="00CA69F8" w:rsidP="00270242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  <w:p w:rsidR="00CA69F8" w:rsidRDefault="00CA69F8" w:rsidP="00270242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</w:p>
          <w:p w:rsidR="00CA69F8" w:rsidRPr="00030B7F" w:rsidRDefault="00CA69F8" w:rsidP="00270242">
            <w:pPr>
              <w:spacing w:line="276" w:lineRule="auto"/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Վերահսկողությամբ ընդգրկված ժամանակահատվածում նման գործառույթ չի իրականացվել:</w:t>
            </w:r>
          </w:p>
        </w:tc>
      </w:tr>
      <w:tr w:rsidR="00CA69F8" w:rsidRPr="00515BEA" w:rsidTr="00270242">
        <w:trPr>
          <w:trHeight w:val="853"/>
        </w:trPr>
        <w:tc>
          <w:tcPr>
            <w:tcW w:w="5765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5.ՀՀ հեռավոր, սահմանամերձ, լեռնային և բարձրլեռնային բնակավայրեր գործուղված , մանկավարժների առկայությունը, նրանց բնակության և փոխադրման խնդիրները</w:t>
            </w:r>
          </w:p>
        </w:tc>
        <w:tc>
          <w:tcPr>
            <w:tcW w:w="9261" w:type="dxa"/>
            <w:gridSpan w:val="2"/>
          </w:tcPr>
          <w:p w:rsidR="00CA69F8" w:rsidRDefault="00CA69F8" w:rsidP="00270242">
            <w:pPr>
              <w:jc w:val="both"/>
              <w:rPr>
                <w:rFonts w:ascii="GHEA Grapalat" w:hAnsi="GHEA Grapalat" w:cs="Sylfaen"/>
                <w:i/>
                <w:highlight w:val="yellow"/>
                <w:lang w:val="af-ZA"/>
              </w:rPr>
            </w:pPr>
            <w:r>
              <w:rPr>
                <w:rFonts w:ascii="GHEA Grapalat" w:hAnsi="GHEA Grapalat" w:cs="Sylfaen"/>
                <w:i/>
                <w:highlight w:val="yellow"/>
                <w:lang w:val="af-ZA"/>
              </w:rPr>
              <w:t xml:space="preserve">                                 </w:t>
            </w:r>
          </w:p>
          <w:p w:rsidR="00CA69F8" w:rsidRDefault="00CA69F8" w:rsidP="00270242">
            <w:pPr>
              <w:jc w:val="both"/>
              <w:rPr>
                <w:rFonts w:ascii="GHEA Grapalat" w:hAnsi="GHEA Grapalat" w:cs="Sylfaen"/>
                <w:i/>
                <w:lang w:val="af-ZA"/>
              </w:rPr>
            </w:pPr>
            <w:r w:rsidRPr="00424587">
              <w:rPr>
                <w:rFonts w:ascii="GHEA Grapalat" w:hAnsi="GHEA Grapalat" w:cs="Sylfaen"/>
                <w:i/>
                <w:lang w:val="af-ZA"/>
              </w:rPr>
              <w:t xml:space="preserve">                                        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</w:t>
            </w:r>
            <w:r w:rsidRPr="00424587"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CA69F8" w:rsidRPr="00515BEA" w:rsidTr="00270242">
        <w:trPr>
          <w:trHeight w:val="853"/>
        </w:trPr>
        <w:tc>
          <w:tcPr>
            <w:tcW w:w="5765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6.Քաղաքացիների (մանկավարժների) նպատակային ընդունելությունը, նպատակային ընդունելության համապատասխանությունը դպրոցի պահանջներին</w:t>
            </w:r>
          </w:p>
        </w:tc>
        <w:tc>
          <w:tcPr>
            <w:tcW w:w="9261" w:type="dxa"/>
            <w:gridSpan w:val="2"/>
          </w:tcPr>
          <w:p w:rsidR="00CA69F8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</w:p>
          <w:p w:rsidR="00CA69F8" w:rsidRPr="00030B7F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CA69F8" w:rsidRPr="00515BEA" w:rsidTr="00270242">
        <w:trPr>
          <w:trHeight w:val="597"/>
        </w:trPr>
        <w:tc>
          <w:tcPr>
            <w:tcW w:w="5765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7.Սովորողների՝ էքստեռն կարգով ներկայացված փոխադրման գործընթացը</w:t>
            </w:r>
          </w:p>
        </w:tc>
        <w:tc>
          <w:tcPr>
            <w:tcW w:w="9261" w:type="dxa"/>
            <w:gridSpan w:val="2"/>
          </w:tcPr>
          <w:p w:rsidR="00CA69F8" w:rsidRPr="00030B7F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CA69F8" w:rsidRPr="00515BEA" w:rsidTr="00270242">
        <w:trPr>
          <w:trHeight w:val="853"/>
        </w:trPr>
        <w:tc>
          <w:tcPr>
            <w:tcW w:w="5765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8.Մեդալի հավակնորդ շրջանավարտներին վերաբերող տվյալների հավաստիությունը և գործընթացի կազմակերպումը</w:t>
            </w:r>
          </w:p>
        </w:tc>
        <w:tc>
          <w:tcPr>
            <w:tcW w:w="9261" w:type="dxa"/>
            <w:gridSpan w:val="2"/>
          </w:tcPr>
          <w:p w:rsidR="00CA69F8" w:rsidRDefault="00CA69F8" w:rsidP="00270242">
            <w:pPr>
              <w:tabs>
                <w:tab w:val="left" w:pos="2445"/>
              </w:tabs>
              <w:jc w:val="center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</w:tr>
      <w:tr w:rsidR="00CA69F8" w:rsidRPr="0036226E" w:rsidTr="00270242">
        <w:tc>
          <w:tcPr>
            <w:tcW w:w="5765" w:type="dxa"/>
          </w:tcPr>
          <w:p w:rsidR="00CA69F8" w:rsidRPr="00030B7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9.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Մարզային, հանրապետական և միջազգային օլիմպիադաներին մասնակցության կազմակերպումը,  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lastRenderedPageBreak/>
              <w:t>ոլորտը, մասնակիցների թիվը, դպրոցին, ուսուցչին, մասնակցին խրախուսելը</w:t>
            </w:r>
          </w:p>
        </w:tc>
        <w:tc>
          <w:tcPr>
            <w:tcW w:w="9261" w:type="dxa"/>
            <w:gridSpan w:val="2"/>
          </w:tcPr>
          <w:p w:rsidR="00CA69F8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szCs w:val="28"/>
                <w:lang w:val="af-ZA"/>
              </w:rPr>
            </w:pPr>
          </w:p>
          <w:p w:rsidR="00CA69F8" w:rsidRPr="002C475C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Առարկայական օլիմպիադաների կազմակերպման գործընթացը իրականացվել է սահմանված 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lastRenderedPageBreak/>
              <w:t>կարգով:</w:t>
            </w:r>
          </w:p>
        </w:tc>
      </w:tr>
      <w:tr w:rsidR="00CA69F8" w:rsidRPr="00515BEA" w:rsidTr="00270242">
        <w:tc>
          <w:tcPr>
            <w:tcW w:w="5765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lastRenderedPageBreak/>
              <w:t>10. Ավարտական փաստաթղթերի ստացման, պահպանության, բաշխման, ամփոփաթերթերի, տարիֆիկացիոն ցուցակների առկայությունը</w:t>
            </w:r>
          </w:p>
        </w:tc>
        <w:tc>
          <w:tcPr>
            <w:tcW w:w="9261" w:type="dxa"/>
            <w:gridSpan w:val="2"/>
          </w:tcPr>
          <w:p w:rsidR="00CA69F8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szCs w:val="28"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                                            </w:t>
            </w:r>
          </w:p>
          <w:p w:rsidR="00CA69F8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szCs w:val="28"/>
                <w:lang w:val="af-ZA"/>
              </w:rPr>
            </w:pP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                                            Պահանջվող փաստաթղթերն առկա են:</w:t>
            </w:r>
          </w:p>
        </w:tc>
      </w:tr>
      <w:tr w:rsidR="00CA69F8" w:rsidRPr="0036226E" w:rsidTr="00270242">
        <w:tc>
          <w:tcPr>
            <w:tcW w:w="5765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 w:rsidRPr="004A6E6F">
              <w:rPr>
                <w:rFonts w:ascii="GHEA Grapalat" w:hAnsi="GHEA Grapalat" w:cs="Sylfaen"/>
                <w:i/>
                <w:lang w:val="af-ZA"/>
              </w:rPr>
              <w:t>1</w:t>
            </w:r>
            <w:r>
              <w:rPr>
                <w:rFonts w:ascii="GHEA Grapalat" w:hAnsi="GHEA Grapalat" w:cs="Sylfaen"/>
                <w:i/>
                <w:lang w:val="af-ZA"/>
              </w:rPr>
              <w:t>1</w:t>
            </w:r>
            <w:r w:rsidRPr="004A6E6F">
              <w:rPr>
                <w:rFonts w:ascii="GHEA Grapalat" w:hAnsi="GHEA Grapalat" w:cs="Sylfaen"/>
                <w:i/>
                <w:lang w:val="af-ZA"/>
              </w:rPr>
              <w:t>.Քաղաքացիների՝ կրթության բնագավառին առնչվող առաջարկությունների, դիմումների և բողոքների քննարկումը սահմանված ժամկետներում</w:t>
            </w:r>
          </w:p>
        </w:tc>
        <w:tc>
          <w:tcPr>
            <w:tcW w:w="4442" w:type="dxa"/>
          </w:tcPr>
          <w:p w:rsidR="00CA69F8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szCs w:val="28"/>
                <w:lang w:val="af-ZA"/>
              </w:rPr>
            </w:pP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>Ստացվել է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 1809 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>դիմում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 և 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բողոք: </w:t>
            </w:r>
            <w:r w:rsidRPr="004A6E6F">
              <w:rPr>
                <w:rFonts w:ascii="GHEA Grapalat" w:hAnsi="GHEA Grapalat"/>
                <w:i/>
                <w:lang w:val="af-ZA"/>
              </w:rPr>
              <w:t>Վարչություն մուտքագրված դիմումները և բողոքները քննարկվել են սահմանված ժամկետներում:</w:t>
            </w:r>
          </w:p>
        </w:tc>
        <w:tc>
          <w:tcPr>
            <w:tcW w:w="4819" w:type="dxa"/>
          </w:tcPr>
          <w:p w:rsidR="00CA69F8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szCs w:val="28"/>
                <w:lang w:val="af-ZA"/>
              </w:rPr>
            </w:pP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>Ստացվել է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 xml:space="preserve"> 203 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դիմում, 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>102</w:t>
            </w:r>
            <w:r w:rsidRPr="004A6E6F">
              <w:rPr>
                <w:rFonts w:ascii="GHEA Grapalat" w:hAnsi="GHEA Grapalat" w:cs="Sylfaen"/>
                <w:i/>
                <w:szCs w:val="28"/>
                <w:lang w:val="af-ZA"/>
              </w:rPr>
              <w:t xml:space="preserve"> բողոք: </w:t>
            </w:r>
            <w:r w:rsidRPr="004A6E6F">
              <w:rPr>
                <w:rFonts w:ascii="GHEA Grapalat" w:hAnsi="GHEA Grapalat"/>
                <w:i/>
                <w:lang w:val="af-ZA"/>
              </w:rPr>
              <w:t>Վարչություն մուտքագրված դիմումները և բողոքները քննարկվել են սահմանված ժամկետներում:</w:t>
            </w:r>
          </w:p>
        </w:tc>
      </w:tr>
      <w:tr w:rsidR="00CA69F8" w:rsidRPr="0036226E" w:rsidTr="00270242">
        <w:tc>
          <w:tcPr>
            <w:tcW w:w="5765" w:type="dxa"/>
          </w:tcPr>
          <w:p w:rsidR="00CA69F8" w:rsidRPr="004A6E6F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12.Տարվա լավագույն տնօրեն, Տարվա լավագույն ուսուցիչ և Տարվա լավագույն դաստիարակ </w:t>
            </w:r>
            <w:r w:rsidRPr="00F34E17">
              <w:rPr>
                <w:rFonts w:ascii="GHEA Grapalat" w:hAnsi="GHEA Grapalat" w:cs="Sylfaen"/>
                <w:i/>
              </w:rPr>
              <w:t>անվանակարգերին</w:t>
            </w:r>
            <w:r w:rsidRPr="00F34E17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ներկայացված</w:t>
            </w:r>
            <w:r w:rsidRPr="00F34E17">
              <w:rPr>
                <w:rFonts w:ascii="GHEA Grapalat" w:hAnsi="GHEA Grapalat" w:cs="Times Armenian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մանկավարժների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ընտրության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 </w:t>
            </w:r>
            <w:r w:rsidRPr="00F34E17">
              <w:rPr>
                <w:rFonts w:ascii="GHEA Grapalat" w:hAnsi="GHEA Grapalat" w:cs="Sylfaen"/>
                <w:i/>
              </w:rPr>
              <w:t>սկզբունքները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F34E17">
              <w:rPr>
                <w:rFonts w:ascii="GHEA Grapalat" w:hAnsi="GHEA Grapalat" w:cs="Sylfaen"/>
                <w:i/>
              </w:rPr>
              <w:t>հավաստիությունը</w:t>
            </w:r>
            <w:r w:rsidRPr="00F34E17">
              <w:rPr>
                <w:rFonts w:ascii="GHEA Grapalat" w:hAnsi="GHEA Grapalat"/>
                <w:i/>
                <w:lang w:val="af-ZA"/>
              </w:rPr>
              <w:t xml:space="preserve">, </w:t>
            </w:r>
            <w:r w:rsidRPr="00F34E17">
              <w:rPr>
                <w:rFonts w:ascii="GHEA Grapalat" w:hAnsi="GHEA Grapalat" w:cs="Sylfaen"/>
                <w:i/>
              </w:rPr>
              <w:t>թափանցիկությունը</w:t>
            </w:r>
          </w:p>
        </w:tc>
        <w:tc>
          <w:tcPr>
            <w:tcW w:w="4442" w:type="dxa"/>
          </w:tcPr>
          <w:p w:rsidR="00CA69F8" w:rsidRPr="004A6E6F" w:rsidRDefault="00CA69F8" w:rsidP="00270242">
            <w:pPr>
              <w:pStyle w:val="ListParagraph"/>
              <w:ind w:left="0"/>
              <w:rPr>
                <w:rFonts w:ascii="GHEA Grapalat" w:hAnsi="GHEA Grapalat" w:cs="Sylfaen"/>
                <w:i/>
                <w:szCs w:val="28"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Իրականացվել է սահմանված կարգով:</w:t>
            </w:r>
          </w:p>
        </w:tc>
        <w:tc>
          <w:tcPr>
            <w:tcW w:w="4819" w:type="dxa"/>
          </w:tcPr>
          <w:p w:rsidR="00CA69F8" w:rsidRPr="00030B7F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Տարվա լավագույն տնօրեն, Տարվա լավագույն ուսուցիչ և Տարվա լավագույն դաստիարակ մրցույթների մարզային փուլերի կազմակերպման և անցկացման գործընթացը իրականացվել է սահմանված կարգի խախտումներով:</w:t>
            </w:r>
          </w:p>
        </w:tc>
      </w:tr>
      <w:tr w:rsidR="00CA69F8" w:rsidRPr="0036226E" w:rsidTr="00270242">
        <w:tc>
          <w:tcPr>
            <w:tcW w:w="5765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13.Այլ երկրների, այլ մարզերի (Երևան քաղաքաի), տվյալ մարզի դպրոցներից սովորողի ընդունելության հաշվառումը</w:t>
            </w:r>
          </w:p>
        </w:tc>
        <w:tc>
          <w:tcPr>
            <w:tcW w:w="9261" w:type="dxa"/>
            <w:gridSpan w:val="2"/>
          </w:tcPr>
          <w:p w:rsidR="00CA69F8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                  Գործընթացը իրականացվել է սահմանված կարգով:</w:t>
            </w:r>
          </w:p>
        </w:tc>
      </w:tr>
      <w:tr w:rsidR="00CA69F8" w:rsidRPr="0036226E" w:rsidTr="00270242">
        <w:tc>
          <w:tcPr>
            <w:tcW w:w="5765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14.Դպրոցական տարիքի երեխաների հաշվառումը և ընդգրկումը դպրոցներում (պարտադիր ուսուցումից դուրս մնացած երեխաների առկայությունը)</w:t>
            </w:r>
          </w:p>
        </w:tc>
        <w:tc>
          <w:tcPr>
            <w:tcW w:w="9261" w:type="dxa"/>
            <w:gridSpan w:val="2"/>
          </w:tcPr>
          <w:p w:rsidR="00CA69F8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                 Գործընթացը իրականացվել է սահմանված կարգով:</w:t>
            </w:r>
          </w:p>
        </w:tc>
      </w:tr>
      <w:tr w:rsidR="00CA69F8" w:rsidRPr="00515BEA" w:rsidTr="00270242">
        <w:tc>
          <w:tcPr>
            <w:tcW w:w="5765" w:type="dxa"/>
          </w:tcPr>
          <w:p w:rsidR="00CA69F8" w:rsidRDefault="00CA69F8" w:rsidP="00270242">
            <w:pPr>
              <w:tabs>
                <w:tab w:val="left" w:pos="2445"/>
              </w:tabs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>15.Կրթության առանձնահատուկ պայմանների կարիք ունեցող երեխաների հաշվառման, ուսումնական հաստատություններում ընդգրկման հիմքերի առկայությունը</w:t>
            </w:r>
          </w:p>
        </w:tc>
        <w:tc>
          <w:tcPr>
            <w:tcW w:w="9261" w:type="dxa"/>
            <w:gridSpan w:val="2"/>
          </w:tcPr>
          <w:p w:rsidR="00CA69F8" w:rsidRDefault="00CA69F8" w:rsidP="00270242">
            <w:pPr>
              <w:tabs>
                <w:tab w:val="left" w:pos="2445"/>
              </w:tabs>
              <w:jc w:val="both"/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 w:cs="Sylfaen"/>
                <w:i/>
                <w:lang w:val="af-ZA"/>
              </w:rPr>
              <w:t xml:space="preserve">                  </w:t>
            </w:r>
            <w:r>
              <w:rPr>
                <w:rFonts w:ascii="GHEA Grapalat" w:hAnsi="GHEA Grapalat" w:cs="Sylfaen"/>
                <w:i/>
                <w:szCs w:val="28"/>
                <w:lang w:val="af-ZA"/>
              </w:rPr>
              <w:t>Պահանջվող փաստաթղթերը առկա են:</w:t>
            </w:r>
            <w:r>
              <w:rPr>
                <w:rFonts w:ascii="GHEA Grapalat" w:hAnsi="GHEA Grapalat" w:cs="Sylfaen"/>
                <w:i/>
                <w:lang w:val="af-ZA"/>
              </w:rPr>
              <w:t xml:space="preserve"> </w:t>
            </w:r>
          </w:p>
        </w:tc>
      </w:tr>
    </w:tbl>
    <w:p w:rsidR="00CA69F8" w:rsidRDefault="00CA69F8" w:rsidP="00CA69F8">
      <w:pPr>
        <w:spacing w:after="0"/>
        <w:ind w:left="-709" w:right="-648" w:firstLine="709"/>
        <w:jc w:val="both"/>
        <w:rPr>
          <w:rFonts w:ascii="GHEA Grapalat" w:hAnsi="GHEA Grapalat"/>
          <w:lang w:val="af-ZA"/>
        </w:rPr>
      </w:pPr>
    </w:p>
    <w:p w:rsidR="00CA69F8" w:rsidRPr="008478C1" w:rsidRDefault="00CA69F8" w:rsidP="00CA69F8">
      <w:pPr>
        <w:pStyle w:val="ListParagraph"/>
        <w:ind w:left="-709" w:right="-648"/>
        <w:rPr>
          <w:rFonts w:ascii="GHEA Grapalat" w:hAnsi="GHEA Grapalat"/>
          <w:lang w:val="hy-AM"/>
        </w:rPr>
      </w:pPr>
    </w:p>
    <w:p w:rsidR="00CA69F8" w:rsidRDefault="00CA69F8" w:rsidP="00CA69F8">
      <w:pPr>
        <w:tabs>
          <w:tab w:val="left" w:pos="5624"/>
        </w:tabs>
        <w:spacing w:after="0"/>
        <w:ind w:left="-709" w:right="-648" w:firstLine="709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                          </w:t>
      </w:r>
    </w:p>
    <w:p w:rsidR="00626EA0" w:rsidRPr="00397E62" w:rsidRDefault="00626EA0" w:rsidP="00D857B9">
      <w:pPr>
        <w:ind w:firstLine="426"/>
        <w:jc w:val="both"/>
        <w:rPr>
          <w:rFonts w:ascii="GHEA Grapalat" w:hAnsi="GHEA Grapalat"/>
          <w:lang w:val="pt-BR"/>
        </w:rPr>
      </w:pPr>
    </w:p>
    <w:p w:rsidR="00915765" w:rsidRPr="00D857B9" w:rsidRDefault="00915765" w:rsidP="00915765">
      <w:pPr>
        <w:rPr>
          <w:rFonts w:ascii="GHEA Grapalat" w:hAnsi="GHEA Grapalat"/>
          <w:b/>
          <w:sz w:val="24"/>
          <w:szCs w:val="24"/>
          <w:lang w:val="pt-BR"/>
        </w:rPr>
      </w:pPr>
    </w:p>
    <w:sectPr w:rsidR="00915765" w:rsidRPr="00D857B9" w:rsidSect="0012124C"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79" w:rsidRDefault="00DC6279" w:rsidP="0053256E">
      <w:pPr>
        <w:spacing w:after="0" w:line="240" w:lineRule="auto"/>
      </w:pPr>
      <w:r>
        <w:separator/>
      </w:r>
    </w:p>
  </w:endnote>
  <w:endnote w:type="continuationSeparator" w:id="0">
    <w:p w:rsidR="00DC6279" w:rsidRDefault="00DC6279" w:rsidP="0053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79" w:rsidRDefault="00DC6279" w:rsidP="0053256E">
      <w:pPr>
        <w:spacing w:after="0" w:line="240" w:lineRule="auto"/>
      </w:pPr>
      <w:r>
        <w:separator/>
      </w:r>
    </w:p>
  </w:footnote>
  <w:footnote w:type="continuationSeparator" w:id="0">
    <w:p w:rsidR="00DC6279" w:rsidRDefault="00DC6279" w:rsidP="0053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5E2"/>
    <w:multiLevelType w:val="hybridMultilevel"/>
    <w:tmpl w:val="01D485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C82C4B"/>
    <w:multiLevelType w:val="hybridMultilevel"/>
    <w:tmpl w:val="08CAA538"/>
    <w:lvl w:ilvl="0" w:tplc="A6B6FE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7D7981"/>
    <w:multiLevelType w:val="hybridMultilevel"/>
    <w:tmpl w:val="5E12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34F3E"/>
    <w:multiLevelType w:val="hybridMultilevel"/>
    <w:tmpl w:val="A71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07C4"/>
    <w:multiLevelType w:val="hybridMultilevel"/>
    <w:tmpl w:val="1B7CC182"/>
    <w:lvl w:ilvl="0" w:tplc="AAECB268">
      <w:start w:val="1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42C7294"/>
    <w:multiLevelType w:val="hybridMultilevel"/>
    <w:tmpl w:val="B2BC486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56B773FB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5B1E4D71"/>
    <w:multiLevelType w:val="hybridMultilevel"/>
    <w:tmpl w:val="FFCA9DA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079441D"/>
    <w:multiLevelType w:val="hybridMultilevel"/>
    <w:tmpl w:val="3B0EFF32"/>
    <w:lvl w:ilvl="0" w:tplc="A112AF50">
      <w:start w:val="1"/>
      <w:numFmt w:val="decimal"/>
      <w:lvlText w:val="%1."/>
      <w:lvlJc w:val="left"/>
      <w:pPr>
        <w:ind w:left="43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20E797F"/>
    <w:multiLevelType w:val="hybridMultilevel"/>
    <w:tmpl w:val="BAB6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34D7"/>
    <w:multiLevelType w:val="hybridMultilevel"/>
    <w:tmpl w:val="A8AA278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A4"/>
    <w:rsid w:val="000418BA"/>
    <w:rsid w:val="0012124C"/>
    <w:rsid w:val="001215A4"/>
    <w:rsid w:val="00162E07"/>
    <w:rsid w:val="001A1C05"/>
    <w:rsid w:val="001D08E7"/>
    <w:rsid w:val="002B3FD2"/>
    <w:rsid w:val="00325493"/>
    <w:rsid w:val="0036226E"/>
    <w:rsid w:val="0048168E"/>
    <w:rsid w:val="0053256E"/>
    <w:rsid w:val="00620764"/>
    <w:rsid w:val="00626EA0"/>
    <w:rsid w:val="007D786C"/>
    <w:rsid w:val="00915765"/>
    <w:rsid w:val="00B7556A"/>
    <w:rsid w:val="00CA69F8"/>
    <w:rsid w:val="00D857B9"/>
    <w:rsid w:val="00DC6279"/>
    <w:rsid w:val="00E3640C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F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A69F8"/>
    <w:rPr>
      <w:b/>
      <w:bCs/>
    </w:rPr>
  </w:style>
  <w:style w:type="character" w:customStyle="1" w:styleId="2">
    <w:name w:val="Основной текст (2)_"/>
    <w:link w:val="20"/>
    <w:rsid w:val="00CA69F8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qFormat/>
    <w:rsid w:val="00CA69F8"/>
    <w:pPr>
      <w:widowControl w:val="0"/>
      <w:shd w:val="clear" w:color="auto" w:fill="FFFFFF"/>
      <w:spacing w:before="600" w:after="300" w:line="24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9F8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x-none" w:eastAsia="x-none"/>
    </w:rPr>
  </w:style>
  <w:style w:type="character" w:customStyle="1" w:styleId="a">
    <w:name w:val="Выделенная цитата Знак"/>
    <w:basedOn w:val="DefaultParagraphFont"/>
    <w:uiPriority w:val="30"/>
    <w:rsid w:val="00CA69F8"/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CA69F8"/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CA69F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A69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69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69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69F8"/>
    <w:rPr>
      <w:rFonts w:ascii="Calibri" w:eastAsia="Calibri" w:hAnsi="Calibri" w:cs="Times New Roman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CA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F8"/>
    <w:rPr>
      <w:rFonts w:ascii="Tahoma" w:eastAsia="Calibri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CA69F8"/>
    <w:rPr>
      <w:smallCaps/>
      <w:color w:val="C0504D" w:themeColor="accent2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CA6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CA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F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A69F8"/>
    <w:rPr>
      <w:b/>
      <w:bCs/>
    </w:rPr>
  </w:style>
  <w:style w:type="character" w:customStyle="1" w:styleId="2">
    <w:name w:val="Основной текст (2)_"/>
    <w:link w:val="20"/>
    <w:rsid w:val="00CA69F8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qFormat/>
    <w:rsid w:val="00CA69F8"/>
    <w:pPr>
      <w:widowControl w:val="0"/>
      <w:shd w:val="clear" w:color="auto" w:fill="FFFFFF"/>
      <w:spacing w:before="600" w:after="300" w:line="24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9F8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x-none" w:eastAsia="x-none"/>
    </w:rPr>
  </w:style>
  <w:style w:type="character" w:customStyle="1" w:styleId="a">
    <w:name w:val="Выделенная цитата Знак"/>
    <w:basedOn w:val="DefaultParagraphFont"/>
    <w:uiPriority w:val="30"/>
    <w:rsid w:val="00CA69F8"/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CA69F8"/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CA69F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A69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69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69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69F8"/>
    <w:rPr>
      <w:rFonts w:ascii="Calibri" w:eastAsia="Calibri" w:hAnsi="Calibri" w:cs="Times New Roman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CA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F8"/>
    <w:rPr>
      <w:rFonts w:ascii="Tahoma" w:eastAsia="Calibri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CA69F8"/>
    <w:rPr>
      <w:smallCaps/>
      <w:color w:val="C0504D" w:themeColor="accent2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CA69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CA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3495</Words>
  <Characters>19925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https:/mul2-eib.gov.am/tasks/1912/oneclick/Havelvac.docx?token=aebaa2143aa41d8fc54ad238e6c7ff5a</cp:keywords>
  <cp:lastModifiedBy>Arshakyan</cp:lastModifiedBy>
  <cp:revision>2</cp:revision>
  <dcterms:created xsi:type="dcterms:W3CDTF">2019-11-13T10:46:00Z</dcterms:created>
  <dcterms:modified xsi:type="dcterms:W3CDTF">2019-11-13T10:46:00Z</dcterms:modified>
</cp:coreProperties>
</file>